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A3C38" w14:textId="77777777" w:rsidR="00221D44" w:rsidRDefault="00221D44" w:rsidP="00221D44"/>
    <w:p w14:paraId="1A787CBC" w14:textId="780D26AA" w:rsidR="00221D44" w:rsidRPr="00221D44" w:rsidRDefault="00221D44" w:rsidP="00221D44">
      <w:pPr>
        <w:rPr>
          <w:b/>
          <w:bCs/>
          <w:u w:val="single"/>
        </w:rPr>
      </w:pPr>
      <w:r w:rsidRPr="00221D44">
        <w:rPr>
          <w:b/>
          <w:bCs/>
          <w:u w:val="single"/>
        </w:rPr>
        <w:t>Doplňující informace k zakázce dodávka a montáž skleněné stěny:</w:t>
      </w:r>
    </w:p>
    <w:p w14:paraId="5644DC88" w14:textId="177C514E" w:rsidR="00221D44" w:rsidRPr="00221D44" w:rsidRDefault="00221D44" w:rsidP="00221D44">
      <w:pPr>
        <w:spacing w:after="240"/>
        <w:outlineLvl w:val="0"/>
      </w:pPr>
    </w:p>
    <w:p w14:paraId="2ACD3E53" w14:textId="0945E770" w:rsidR="00221D44" w:rsidRDefault="00221D44" w:rsidP="00221D44">
      <w:pPr>
        <w:pStyle w:val="-wm-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Mapa není součástí dodávky a bude následně realizována polepem. </w:t>
      </w:r>
    </w:p>
    <w:p w14:paraId="6FAF7E88" w14:textId="77777777" w:rsidR="00221D44" w:rsidRDefault="00221D44" w:rsidP="00221D44">
      <w:pPr>
        <w:pStyle w:val="-wm-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Podsvícení bude po obvodu pod mapu, není záměrem nasvítit celou map</w:t>
      </w:r>
    </w:p>
    <w:p w14:paraId="6AEE7747" w14:textId="77777777" w:rsidR="00221D44" w:rsidRDefault="00221D44" w:rsidP="00221D44">
      <w:pPr>
        <w:pStyle w:val="-wm-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Osvětlení bude spínáno samostatně do zásuvky v liště </w:t>
      </w:r>
    </w:p>
    <w:p w14:paraId="52B1FC04" w14:textId="77777777" w:rsidR="00221D44" w:rsidRDefault="00221D44" w:rsidP="00221D44">
      <w:pPr>
        <w:pStyle w:val="-wm-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Kotvení bude řešeno nerezovými distančními šrouby</w:t>
      </w:r>
    </w:p>
    <w:p w14:paraId="07DBF4A7" w14:textId="29AA3B43" w:rsidR="00221D44" w:rsidRPr="00221D44" w:rsidRDefault="00221D44" w:rsidP="00221D44">
      <w:pPr>
        <w:pStyle w:val="-wm-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Panel bude od stěny vzdálený cca 10cm</w:t>
      </w:r>
      <w:r w:rsidRPr="00221D44">
        <w:rPr>
          <w:rFonts w:eastAsia="Times New Roman"/>
        </w:rPr>
        <w:t xml:space="preserve"> </w:t>
      </w:r>
    </w:p>
    <w:p w14:paraId="62104A42" w14:textId="524D02EC" w:rsidR="00DA50FF" w:rsidRDefault="00221D44">
      <w:r>
        <w:t>V Brně dne 7.3.2024</w:t>
      </w:r>
    </w:p>
    <w:p w14:paraId="1BE698E3" w14:textId="51087712" w:rsidR="00221D44" w:rsidRDefault="00221D44">
      <w:r>
        <w:t>Sabolová</w:t>
      </w:r>
    </w:p>
    <w:sectPr w:rsidR="00221D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56A2F"/>
    <w:multiLevelType w:val="multilevel"/>
    <w:tmpl w:val="CC349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FA77A98"/>
    <w:multiLevelType w:val="multilevel"/>
    <w:tmpl w:val="B240CE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D40A2E"/>
    <w:multiLevelType w:val="multilevel"/>
    <w:tmpl w:val="90F23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5881748"/>
    <w:multiLevelType w:val="multilevel"/>
    <w:tmpl w:val="B17EA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2F223E"/>
    <w:multiLevelType w:val="multilevel"/>
    <w:tmpl w:val="AE2091C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29032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6922050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17723247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2451216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769738966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DCC"/>
    <w:rsid w:val="00221D44"/>
    <w:rsid w:val="00DA50FF"/>
    <w:rsid w:val="00FD0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564CB"/>
  <w15:chartTrackingRefBased/>
  <w15:docId w15:val="{9B560D0B-64B6-49C9-BFD5-1BB73A721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21D44"/>
    <w:pPr>
      <w:spacing w:after="0" w:line="240" w:lineRule="auto"/>
    </w:pPr>
    <w:rPr>
      <w:rFonts w:ascii="Calibri" w:hAnsi="Calibri" w:cs="Calibri"/>
      <w:kern w:val="0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21D44"/>
    <w:rPr>
      <w:color w:val="0000FF"/>
      <w:u w:val="single"/>
    </w:rPr>
  </w:style>
  <w:style w:type="paragraph" w:customStyle="1" w:styleId="-wm-msonormal">
    <w:name w:val="-wm-msonormal"/>
    <w:basedOn w:val="Normln"/>
    <w:rsid w:val="00221D44"/>
    <w:pPr>
      <w:spacing w:before="100" w:beforeAutospacing="1" w:after="100" w:afterAutospacing="1"/>
    </w:pPr>
  </w:style>
  <w:style w:type="paragraph" w:customStyle="1" w:styleId="-wm-msolistparagraph">
    <w:name w:val="-wm-msolistparagraph"/>
    <w:basedOn w:val="Normln"/>
    <w:rsid w:val="00221D4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21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</Words>
  <Characters>318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Sabolová Iveta (MMB_OSM)</dc:creator>
  <cp:keywords/>
  <dc:description/>
  <cp:lastModifiedBy>Sabolová Iveta (MMB_OSM)</cp:lastModifiedBy>
  <cp:revision>3</cp:revision>
  <dcterms:created xsi:type="dcterms:W3CDTF">2024-03-07T15:11:00Z</dcterms:created>
  <dcterms:modified xsi:type="dcterms:W3CDTF">2024-03-07T15:17:00Z</dcterms:modified>
</cp:coreProperties>
</file>