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8106E9" w14:textId="77777777" w:rsidR="009D3B1B" w:rsidRPr="00863849" w:rsidRDefault="009D3B1B" w:rsidP="009D3B1B">
      <w:pPr>
        <w:pStyle w:val="Default"/>
        <w:rPr>
          <w:rFonts w:ascii="Arial" w:hAnsi="Arial" w:cs="Arial"/>
        </w:rPr>
      </w:pPr>
    </w:p>
    <w:p w14:paraId="16F31494" w14:textId="77777777" w:rsidR="009D3B1B" w:rsidRPr="00863849" w:rsidRDefault="009D3B1B" w:rsidP="009D3B1B">
      <w:pPr>
        <w:pStyle w:val="Default"/>
        <w:jc w:val="center"/>
        <w:rPr>
          <w:rFonts w:ascii="Arial" w:hAnsi="Arial" w:cs="Arial"/>
          <w:sz w:val="40"/>
          <w:szCs w:val="40"/>
        </w:rPr>
      </w:pPr>
      <w:r w:rsidRPr="00863849">
        <w:rPr>
          <w:rFonts w:ascii="Arial" w:hAnsi="Arial" w:cs="Arial"/>
          <w:b/>
          <w:bCs/>
          <w:sz w:val="40"/>
          <w:szCs w:val="40"/>
        </w:rPr>
        <w:t>Zadávací dokumentace pro výběrové řízení na</w:t>
      </w:r>
      <w:r w:rsidR="00AE5469" w:rsidRPr="00863849">
        <w:rPr>
          <w:rFonts w:ascii="Arial" w:hAnsi="Arial" w:cs="Arial"/>
          <w:b/>
          <w:bCs/>
          <w:sz w:val="40"/>
          <w:szCs w:val="40"/>
        </w:rPr>
        <w:t> </w:t>
      </w:r>
      <w:r w:rsidRPr="00863849">
        <w:rPr>
          <w:rFonts w:ascii="Arial" w:hAnsi="Arial" w:cs="Arial"/>
          <w:b/>
          <w:bCs/>
          <w:sz w:val="40"/>
          <w:szCs w:val="40"/>
        </w:rPr>
        <w:t>veřejnou zakázku malého rozsahu na služby</w:t>
      </w:r>
    </w:p>
    <w:p w14:paraId="066935E1" w14:textId="77777777" w:rsidR="009D3B1B" w:rsidRPr="00863849" w:rsidRDefault="009D3B1B" w:rsidP="009D3B1B">
      <w:pPr>
        <w:pStyle w:val="Default"/>
        <w:jc w:val="center"/>
        <w:rPr>
          <w:rFonts w:ascii="Arial" w:hAnsi="Arial" w:cs="Arial"/>
          <w:b/>
          <w:bCs/>
          <w:sz w:val="40"/>
          <w:szCs w:val="40"/>
        </w:rPr>
      </w:pPr>
    </w:p>
    <w:p w14:paraId="0D44B07D" w14:textId="77777777" w:rsidR="009D3B1B" w:rsidRPr="00863849" w:rsidRDefault="009D3B1B" w:rsidP="009D3B1B">
      <w:pPr>
        <w:pStyle w:val="Default"/>
        <w:jc w:val="center"/>
        <w:rPr>
          <w:rFonts w:ascii="Arial" w:hAnsi="Arial" w:cs="Arial"/>
          <w:b/>
          <w:bCs/>
          <w:sz w:val="40"/>
          <w:szCs w:val="40"/>
        </w:rPr>
      </w:pPr>
    </w:p>
    <w:p w14:paraId="1F336448" w14:textId="77777777" w:rsidR="009D3B1B" w:rsidRPr="00863849" w:rsidRDefault="009D3B1B" w:rsidP="009D3B1B">
      <w:pPr>
        <w:pStyle w:val="Default"/>
        <w:jc w:val="center"/>
        <w:rPr>
          <w:rFonts w:ascii="Arial" w:hAnsi="Arial" w:cs="Arial"/>
          <w:b/>
          <w:bCs/>
          <w:sz w:val="40"/>
          <w:szCs w:val="40"/>
        </w:rPr>
      </w:pPr>
    </w:p>
    <w:p w14:paraId="119AF2D4" w14:textId="77777777" w:rsidR="009D3B1B" w:rsidRPr="00863849" w:rsidRDefault="009D3B1B" w:rsidP="009D3B1B">
      <w:pPr>
        <w:pStyle w:val="Default"/>
        <w:jc w:val="center"/>
        <w:rPr>
          <w:rFonts w:ascii="Arial" w:hAnsi="Arial" w:cs="Arial"/>
          <w:b/>
          <w:bCs/>
          <w:sz w:val="40"/>
          <w:szCs w:val="40"/>
        </w:rPr>
      </w:pPr>
    </w:p>
    <w:p w14:paraId="00626C3C" w14:textId="77777777" w:rsidR="009D3B1B" w:rsidRPr="00863849" w:rsidRDefault="009D3B1B" w:rsidP="009D3B1B">
      <w:pPr>
        <w:pStyle w:val="Default"/>
        <w:jc w:val="center"/>
        <w:rPr>
          <w:rFonts w:ascii="Arial" w:hAnsi="Arial" w:cs="Arial"/>
          <w:b/>
          <w:bCs/>
          <w:sz w:val="40"/>
          <w:szCs w:val="40"/>
        </w:rPr>
      </w:pPr>
    </w:p>
    <w:p w14:paraId="5ADEFCA2" w14:textId="77777777" w:rsidR="009D3B1B" w:rsidRPr="00863849" w:rsidRDefault="009D3B1B" w:rsidP="009D3B1B">
      <w:pPr>
        <w:pStyle w:val="Default"/>
        <w:jc w:val="center"/>
        <w:rPr>
          <w:rFonts w:ascii="Arial" w:hAnsi="Arial" w:cs="Arial"/>
          <w:b/>
          <w:bCs/>
          <w:sz w:val="40"/>
          <w:szCs w:val="40"/>
        </w:rPr>
      </w:pPr>
    </w:p>
    <w:p w14:paraId="378EAD98" w14:textId="77777777" w:rsidR="009D3B1B" w:rsidRPr="00863849" w:rsidRDefault="009D3B1B" w:rsidP="009D3B1B">
      <w:pPr>
        <w:pStyle w:val="Default"/>
        <w:jc w:val="center"/>
        <w:rPr>
          <w:rFonts w:ascii="Arial" w:hAnsi="Arial" w:cs="Arial"/>
          <w:b/>
          <w:bCs/>
          <w:sz w:val="40"/>
          <w:szCs w:val="40"/>
        </w:rPr>
      </w:pPr>
    </w:p>
    <w:p w14:paraId="77A660CE" w14:textId="77777777" w:rsidR="009D3B1B" w:rsidRPr="00863849" w:rsidRDefault="009D3B1B" w:rsidP="009D3B1B">
      <w:pPr>
        <w:pStyle w:val="Default"/>
        <w:jc w:val="center"/>
        <w:rPr>
          <w:rFonts w:ascii="Arial" w:hAnsi="Arial" w:cs="Arial"/>
          <w:b/>
          <w:bCs/>
          <w:sz w:val="40"/>
          <w:szCs w:val="40"/>
        </w:rPr>
      </w:pPr>
    </w:p>
    <w:p w14:paraId="44DCAEB4" w14:textId="77777777" w:rsidR="009D3B1B" w:rsidRPr="00863849" w:rsidRDefault="009D3B1B" w:rsidP="009D3B1B">
      <w:pPr>
        <w:pStyle w:val="Default"/>
        <w:jc w:val="center"/>
        <w:rPr>
          <w:rFonts w:ascii="Arial" w:hAnsi="Arial" w:cs="Arial"/>
          <w:sz w:val="40"/>
          <w:szCs w:val="40"/>
        </w:rPr>
      </w:pPr>
      <w:r w:rsidRPr="00863849">
        <w:rPr>
          <w:rFonts w:ascii="Arial" w:hAnsi="Arial" w:cs="Arial"/>
          <w:b/>
          <w:bCs/>
          <w:sz w:val="40"/>
          <w:szCs w:val="40"/>
        </w:rPr>
        <w:t>Offsetové a digitální tiskové práce pro MMB</w:t>
      </w:r>
    </w:p>
    <w:p w14:paraId="61271092" w14:textId="77777777" w:rsidR="009D3B1B" w:rsidRPr="007C5ECE" w:rsidRDefault="009D3B1B" w:rsidP="009D3B1B">
      <w:pPr>
        <w:pStyle w:val="Default"/>
        <w:pageBreakBefore/>
        <w:rPr>
          <w:rFonts w:ascii="Arial" w:hAnsi="Arial" w:cs="Arial"/>
          <w:sz w:val="22"/>
          <w:szCs w:val="22"/>
        </w:rPr>
      </w:pPr>
      <w:r w:rsidRPr="007C5ECE">
        <w:rPr>
          <w:rFonts w:ascii="Arial" w:hAnsi="Arial" w:cs="Arial"/>
          <w:b/>
          <w:bCs/>
          <w:sz w:val="22"/>
          <w:szCs w:val="22"/>
        </w:rPr>
        <w:lastRenderedPageBreak/>
        <w:t xml:space="preserve">Obsah </w:t>
      </w:r>
    </w:p>
    <w:p w14:paraId="32B3A16F" w14:textId="109B5AE3"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1. Preambule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Pr="007C5ECE">
        <w:rPr>
          <w:rFonts w:ascii="Arial" w:hAnsi="Arial" w:cs="Arial"/>
          <w:sz w:val="22"/>
          <w:szCs w:val="22"/>
        </w:rPr>
        <w:t xml:space="preserve">3 </w:t>
      </w:r>
    </w:p>
    <w:p w14:paraId="3044E47C" w14:textId="32FA5F27"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1.1 Název veřejné zakázky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Pr="007C5ECE">
        <w:rPr>
          <w:rFonts w:ascii="Arial" w:hAnsi="Arial" w:cs="Arial"/>
          <w:sz w:val="22"/>
          <w:szCs w:val="22"/>
        </w:rPr>
        <w:t xml:space="preserve">3 </w:t>
      </w:r>
    </w:p>
    <w:p w14:paraId="5DFE359F" w14:textId="4A2126D8"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1.2 Informace o zadavateli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Pr="007C5ECE">
        <w:rPr>
          <w:rFonts w:ascii="Arial" w:hAnsi="Arial" w:cs="Arial"/>
          <w:sz w:val="22"/>
          <w:szCs w:val="22"/>
        </w:rPr>
        <w:t xml:space="preserve">3 </w:t>
      </w:r>
    </w:p>
    <w:p w14:paraId="7C5C0706" w14:textId="10DDC3F6"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2. Předmět veřejné zakázky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00CA319B">
        <w:rPr>
          <w:rFonts w:ascii="Arial" w:hAnsi="Arial" w:cs="Arial"/>
          <w:sz w:val="22"/>
          <w:szCs w:val="22"/>
        </w:rPr>
        <w:t>3</w:t>
      </w:r>
      <w:r w:rsidRPr="007C5ECE">
        <w:rPr>
          <w:rFonts w:ascii="Arial" w:hAnsi="Arial" w:cs="Arial"/>
          <w:sz w:val="22"/>
          <w:szCs w:val="22"/>
        </w:rPr>
        <w:t xml:space="preserve"> </w:t>
      </w:r>
    </w:p>
    <w:p w14:paraId="71867174" w14:textId="31117881"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2.1 Popis předmětu plnění veřejné zakázky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CA319B">
        <w:rPr>
          <w:rFonts w:ascii="Arial" w:hAnsi="Arial" w:cs="Arial"/>
          <w:sz w:val="22"/>
          <w:szCs w:val="22"/>
        </w:rPr>
        <w:t>3</w:t>
      </w:r>
      <w:r w:rsidRPr="007C5ECE">
        <w:rPr>
          <w:rFonts w:ascii="Arial" w:hAnsi="Arial" w:cs="Arial"/>
          <w:sz w:val="22"/>
          <w:szCs w:val="22"/>
        </w:rPr>
        <w:t xml:space="preserve"> </w:t>
      </w:r>
    </w:p>
    <w:p w14:paraId="4DBB6E25" w14:textId="72BBEFFA"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2.2 Doba plnění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Pr="007C5ECE">
        <w:rPr>
          <w:rFonts w:ascii="Arial" w:hAnsi="Arial" w:cs="Arial"/>
          <w:sz w:val="22"/>
          <w:szCs w:val="22"/>
        </w:rPr>
        <w:t xml:space="preserve">4 </w:t>
      </w:r>
    </w:p>
    <w:p w14:paraId="2A7D56C9" w14:textId="2EF23711"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2.3 Místo plnění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Pr="007C5ECE">
        <w:rPr>
          <w:rFonts w:ascii="Arial" w:hAnsi="Arial" w:cs="Arial"/>
          <w:sz w:val="22"/>
          <w:szCs w:val="22"/>
        </w:rPr>
        <w:t xml:space="preserve">4 </w:t>
      </w:r>
    </w:p>
    <w:p w14:paraId="25773297" w14:textId="1D375AB9"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2.4 Předpokládaná hodnota veřejné zakázky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00A55604" w:rsidRPr="007C5ECE">
        <w:rPr>
          <w:rFonts w:ascii="Arial" w:hAnsi="Arial" w:cs="Arial"/>
          <w:sz w:val="22"/>
          <w:szCs w:val="22"/>
        </w:rPr>
        <w:t>4</w:t>
      </w:r>
      <w:r w:rsidRPr="007C5ECE">
        <w:rPr>
          <w:rFonts w:ascii="Arial" w:hAnsi="Arial" w:cs="Arial"/>
          <w:sz w:val="22"/>
          <w:szCs w:val="22"/>
        </w:rPr>
        <w:t xml:space="preserve"> </w:t>
      </w:r>
    </w:p>
    <w:p w14:paraId="68DC8EF7" w14:textId="6FA032FC"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3. Kvalifikace dodavatelů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00A55604" w:rsidRPr="007C5ECE">
        <w:rPr>
          <w:rFonts w:ascii="Arial" w:hAnsi="Arial" w:cs="Arial"/>
          <w:sz w:val="22"/>
          <w:szCs w:val="22"/>
        </w:rPr>
        <w:t>4</w:t>
      </w:r>
      <w:r w:rsidRPr="007C5ECE">
        <w:rPr>
          <w:rFonts w:ascii="Arial" w:hAnsi="Arial" w:cs="Arial"/>
          <w:sz w:val="22"/>
          <w:szCs w:val="22"/>
        </w:rPr>
        <w:t xml:space="preserve"> </w:t>
      </w:r>
    </w:p>
    <w:p w14:paraId="706577D6" w14:textId="0F47264E"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3.1 Základní způsobilost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00CA319B">
        <w:rPr>
          <w:rFonts w:ascii="Arial" w:hAnsi="Arial" w:cs="Arial"/>
          <w:sz w:val="22"/>
          <w:szCs w:val="22"/>
        </w:rPr>
        <w:t>4</w:t>
      </w:r>
      <w:r w:rsidRPr="007C5ECE">
        <w:rPr>
          <w:rFonts w:ascii="Arial" w:hAnsi="Arial" w:cs="Arial"/>
          <w:sz w:val="22"/>
          <w:szCs w:val="22"/>
        </w:rPr>
        <w:t xml:space="preserve"> </w:t>
      </w:r>
    </w:p>
    <w:p w14:paraId="7FB35256" w14:textId="3456EEB1"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3.2 Profesní způsobilost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00CA319B">
        <w:rPr>
          <w:rFonts w:ascii="Arial" w:hAnsi="Arial" w:cs="Arial"/>
          <w:sz w:val="22"/>
          <w:szCs w:val="22"/>
        </w:rPr>
        <w:t>5</w:t>
      </w:r>
      <w:r w:rsidRPr="007C5ECE">
        <w:rPr>
          <w:rFonts w:ascii="Arial" w:hAnsi="Arial" w:cs="Arial"/>
          <w:sz w:val="22"/>
          <w:szCs w:val="22"/>
        </w:rPr>
        <w:t xml:space="preserve"> </w:t>
      </w:r>
    </w:p>
    <w:p w14:paraId="1D6AA85A" w14:textId="230F537A"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3.3 Technické kvalifikační předpoklady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00CA319B">
        <w:rPr>
          <w:rFonts w:ascii="Arial" w:hAnsi="Arial" w:cs="Arial"/>
          <w:sz w:val="22"/>
          <w:szCs w:val="22"/>
        </w:rPr>
        <w:t>5</w:t>
      </w:r>
      <w:r w:rsidRPr="007C5ECE">
        <w:rPr>
          <w:rFonts w:ascii="Arial" w:hAnsi="Arial" w:cs="Arial"/>
          <w:sz w:val="22"/>
          <w:szCs w:val="22"/>
        </w:rPr>
        <w:t xml:space="preserve"> </w:t>
      </w:r>
    </w:p>
    <w:p w14:paraId="1FC948F5" w14:textId="317307BC"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4. Požadavky na jednotný způsob zpracování nabídkové ceny </w:t>
      </w:r>
      <w:r w:rsidR="003138DD" w:rsidRPr="007C5ECE">
        <w:rPr>
          <w:rFonts w:ascii="Arial" w:hAnsi="Arial" w:cs="Arial"/>
          <w:sz w:val="22"/>
          <w:szCs w:val="22"/>
        </w:rPr>
        <w:tab/>
      </w:r>
      <w:r w:rsidR="007C5ECE">
        <w:rPr>
          <w:rFonts w:ascii="Arial" w:hAnsi="Arial" w:cs="Arial"/>
          <w:sz w:val="22"/>
          <w:szCs w:val="22"/>
        </w:rPr>
        <w:tab/>
      </w:r>
      <w:r w:rsidR="00CA319B">
        <w:rPr>
          <w:rFonts w:ascii="Arial" w:hAnsi="Arial" w:cs="Arial"/>
          <w:sz w:val="22"/>
          <w:szCs w:val="22"/>
        </w:rPr>
        <w:t>5</w:t>
      </w:r>
      <w:r w:rsidRPr="007C5ECE">
        <w:rPr>
          <w:rFonts w:ascii="Arial" w:hAnsi="Arial" w:cs="Arial"/>
          <w:sz w:val="22"/>
          <w:szCs w:val="22"/>
        </w:rPr>
        <w:t xml:space="preserve"> </w:t>
      </w:r>
    </w:p>
    <w:p w14:paraId="0800A4B1" w14:textId="76E41A89"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5. Obchodní a platební podmínky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00A55604" w:rsidRPr="007C5ECE">
        <w:rPr>
          <w:rFonts w:ascii="Arial" w:hAnsi="Arial" w:cs="Arial"/>
          <w:sz w:val="22"/>
          <w:szCs w:val="22"/>
        </w:rPr>
        <w:t>6</w:t>
      </w:r>
      <w:r w:rsidRPr="007C5ECE">
        <w:rPr>
          <w:rFonts w:ascii="Arial" w:hAnsi="Arial" w:cs="Arial"/>
          <w:sz w:val="22"/>
          <w:szCs w:val="22"/>
        </w:rPr>
        <w:t xml:space="preserve"> </w:t>
      </w:r>
    </w:p>
    <w:p w14:paraId="1BBACAEF" w14:textId="5AF74057"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6. Hodnotící kritéria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00CA319B">
        <w:rPr>
          <w:rFonts w:ascii="Arial" w:hAnsi="Arial" w:cs="Arial"/>
          <w:sz w:val="22"/>
          <w:szCs w:val="22"/>
        </w:rPr>
        <w:t>6</w:t>
      </w:r>
    </w:p>
    <w:p w14:paraId="6807E1E1" w14:textId="55EEFC4A"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7. Podmínky a požadavky na zpracování nabídky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00CA319B">
        <w:rPr>
          <w:rFonts w:ascii="Arial" w:hAnsi="Arial" w:cs="Arial"/>
          <w:sz w:val="22"/>
          <w:szCs w:val="22"/>
        </w:rPr>
        <w:t>8</w:t>
      </w:r>
      <w:r w:rsidRPr="007C5ECE">
        <w:rPr>
          <w:rFonts w:ascii="Arial" w:hAnsi="Arial" w:cs="Arial"/>
          <w:sz w:val="22"/>
          <w:szCs w:val="22"/>
        </w:rPr>
        <w:t xml:space="preserve"> </w:t>
      </w:r>
    </w:p>
    <w:p w14:paraId="11715147" w14:textId="1A050333"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8. Další požadavky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00CA319B">
        <w:rPr>
          <w:rFonts w:ascii="Arial" w:hAnsi="Arial" w:cs="Arial"/>
          <w:sz w:val="22"/>
          <w:szCs w:val="22"/>
        </w:rPr>
        <w:t>9</w:t>
      </w:r>
      <w:r w:rsidRPr="007C5ECE">
        <w:rPr>
          <w:rFonts w:ascii="Arial" w:hAnsi="Arial" w:cs="Arial"/>
          <w:sz w:val="22"/>
          <w:szCs w:val="22"/>
        </w:rPr>
        <w:t xml:space="preserve"> </w:t>
      </w:r>
    </w:p>
    <w:p w14:paraId="4347D0C8" w14:textId="728555FF"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9. Vysvětlení, změna nebo doplnění zadávací dokumentace </w:t>
      </w:r>
      <w:r w:rsidR="003138DD" w:rsidRPr="007C5ECE">
        <w:rPr>
          <w:rFonts w:ascii="Arial" w:hAnsi="Arial" w:cs="Arial"/>
          <w:sz w:val="22"/>
          <w:szCs w:val="22"/>
        </w:rPr>
        <w:tab/>
      </w:r>
      <w:r w:rsidR="007C5ECE">
        <w:rPr>
          <w:rFonts w:ascii="Arial" w:hAnsi="Arial" w:cs="Arial"/>
          <w:sz w:val="22"/>
          <w:szCs w:val="22"/>
        </w:rPr>
        <w:tab/>
      </w:r>
      <w:r w:rsidR="00CA319B">
        <w:rPr>
          <w:rFonts w:ascii="Arial" w:hAnsi="Arial" w:cs="Arial"/>
          <w:sz w:val="22"/>
          <w:szCs w:val="22"/>
        </w:rPr>
        <w:t>9</w:t>
      </w:r>
    </w:p>
    <w:p w14:paraId="35216724" w14:textId="00BD53F5"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10. Otevírání obálek s nabídkami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7C5ECE">
        <w:rPr>
          <w:rFonts w:ascii="Arial" w:hAnsi="Arial" w:cs="Arial"/>
          <w:sz w:val="22"/>
          <w:szCs w:val="22"/>
        </w:rPr>
        <w:tab/>
      </w:r>
      <w:r w:rsidRPr="007C5ECE">
        <w:rPr>
          <w:rFonts w:ascii="Arial" w:hAnsi="Arial" w:cs="Arial"/>
          <w:sz w:val="22"/>
          <w:szCs w:val="22"/>
        </w:rPr>
        <w:t>1</w:t>
      </w:r>
      <w:r w:rsidR="00A55604" w:rsidRPr="007C5ECE">
        <w:rPr>
          <w:rFonts w:ascii="Arial" w:hAnsi="Arial" w:cs="Arial"/>
          <w:sz w:val="22"/>
          <w:szCs w:val="22"/>
        </w:rPr>
        <w:t>0</w:t>
      </w:r>
      <w:r w:rsidRPr="007C5ECE">
        <w:rPr>
          <w:rFonts w:ascii="Arial" w:hAnsi="Arial" w:cs="Arial"/>
          <w:sz w:val="22"/>
          <w:szCs w:val="22"/>
        </w:rPr>
        <w:t xml:space="preserve"> </w:t>
      </w:r>
    </w:p>
    <w:p w14:paraId="5D7EABCA" w14:textId="2AE66EC2" w:rsidR="009D3B1B" w:rsidRPr="007C5ECE" w:rsidRDefault="009D3B1B" w:rsidP="009D3B1B">
      <w:pPr>
        <w:pStyle w:val="Default"/>
        <w:rPr>
          <w:rFonts w:ascii="Arial" w:hAnsi="Arial" w:cs="Arial"/>
          <w:sz w:val="22"/>
          <w:szCs w:val="22"/>
        </w:rPr>
      </w:pPr>
      <w:r w:rsidRPr="007C5ECE">
        <w:rPr>
          <w:rFonts w:ascii="Arial" w:hAnsi="Arial" w:cs="Arial"/>
          <w:sz w:val="22"/>
          <w:szCs w:val="22"/>
        </w:rPr>
        <w:t xml:space="preserve">11. Seznam příloh </w:t>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3138DD" w:rsidRPr="007C5ECE">
        <w:rPr>
          <w:rFonts w:ascii="Arial" w:hAnsi="Arial" w:cs="Arial"/>
          <w:sz w:val="22"/>
          <w:szCs w:val="22"/>
        </w:rPr>
        <w:tab/>
      </w:r>
      <w:r w:rsidR="005C6AB8" w:rsidRPr="007C5ECE">
        <w:rPr>
          <w:rFonts w:ascii="Arial" w:hAnsi="Arial" w:cs="Arial"/>
          <w:sz w:val="22"/>
          <w:szCs w:val="22"/>
        </w:rPr>
        <w:tab/>
      </w:r>
      <w:r w:rsidRPr="007C5ECE">
        <w:rPr>
          <w:rFonts w:ascii="Arial" w:hAnsi="Arial" w:cs="Arial"/>
          <w:sz w:val="22"/>
          <w:szCs w:val="22"/>
        </w:rPr>
        <w:t>1</w:t>
      </w:r>
      <w:r w:rsidR="00A55604" w:rsidRPr="007C5ECE">
        <w:rPr>
          <w:rFonts w:ascii="Arial" w:hAnsi="Arial" w:cs="Arial"/>
          <w:sz w:val="22"/>
          <w:szCs w:val="22"/>
        </w:rPr>
        <w:t>0</w:t>
      </w:r>
      <w:r w:rsidRPr="007C5ECE">
        <w:rPr>
          <w:rFonts w:ascii="Arial" w:hAnsi="Arial" w:cs="Arial"/>
          <w:sz w:val="22"/>
          <w:szCs w:val="22"/>
        </w:rPr>
        <w:t xml:space="preserve">  </w:t>
      </w:r>
    </w:p>
    <w:p w14:paraId="5F914ACF" w14:textId="77777777" w:rsidR="009D3B1B" w:rsidRPr="007C5ECE" w:rsidRDefault="009D3B1B" w:rsidP="009D3B1B">
      <w:pPr>
        <w:pStyle w:val="Default"/>
        <w:rPr>
          <w:rFonts w:ascii="Arial" w:hAnsi="Arial" w:cs="Arial"/>
          <w:color w:val="auto"/>
          <w:sz w:val="22"/>
          <w:szCs w:val="22"/>
        </w:rPr>
      </w:pPr>
    </w:p>
    <w:p w14:paraId="63EFCCA6" w14:textId="77777777" w:rsidR="009D3B1B" w:rsidRPr="007C5ECE" w:rsidRDefault="009D3B1B" w:rsidP="001D676C">
      <w:pPr>
        <w:pStyle w:val="Default"/>
        <w:pageBreakBefore/>
        <w:ind w:right="92"/>
        <w:rPr>
          <w:rFonts w:ascii="Arial" w:hAnsi="Arial" w:cs="Arial"/>
          <w:b/>
          <w:color w:val="auto"/>
          <w:sz w:val="22"/>
          <w:szCs w:val="22"/>
        </w:rPr>
      </w:pPr>
      <w:r w:rsidRPr="007C5ECE">
        <w:rPr>
          <w:rFonts w:ascii="Arial" w:hAnsi="Arial" w:cs="Arial"/>
          <w:b/>
          <w:color w:val="auto"/>
          <w:sz w:val="22"/>
          <w:szCs w:val="22"/>
        </w:rPr>
        <w:lastRenderedPageBreak/>
        <w:t>1. Preambule</w:t>
      </w:r>
    </w:p>
    <w:p w14:paraId="018AFA43" w14:textId="77777777" w:rsidR="009D3B1B" w:rsidRPr="007C5ECE" w:rsidRDefault="009D3B1B" w:rsidP="001D676C">
      <w:pPr>
        <w:pStyle w:val="Default"/>
        <w:ind w:right="92"/>
        <w:rPr>
          <w:rFonts w:ascii="Arial" w:hAnsi="Arial" w:cs="Arial"/>
          <w:color w:val="auto"/>
          <w:sz w:val="22"/>
          <w:szCs w:val="22"/>
        </w:rPr>
      </w:pPr>
    </w:p>
    <w:p w14:paraId="4BAF9CC7" w14:textId="7DBE3079"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Tato Zadávací dokumentace je vypracována jako podklad pro podání nabídek ve</w:t>
      </w:r>
      <w:r w:rsidR="004A491B" w:rsidRPr="007C5ECE">
        <w:rPr>
          <w:rFonts w:ascii="Arial" w:hAnsi="Arial" w:cs="Arial"/>
          <w:color w:val="auto"/>
          <w:sz w:val="22"/>
          <w:szCs w:val="22"/>
        </w:rPr>
        <w:t> </w:t>
      </w:r>
      <w:r w:rsidRPr="007C5ECE">
        <w:rPr>
          <w:rFonts w:ascii="Arial" w:hAnsi="Arial" w:cs="Arial"/>
          <w:color w:val="auto"/>
          <w:sz w:val="22"/>
          <w:szCs w:val="22"/>
        </w:rPr>
        <w:t>výběrovém řízení pro veřejnou zakázku malého rozsahu zadávanou v souladu s</w:t>
      </w:r>
      <w:r w:rsidR="004A491B" w:rsidRPr="007C5ECE">
        <w:rPr>
          <w:rFonts w:ascii="Arial" w:hAnsi="Arial" w:cs="Arial"/>
          <w:color w:val="auto"/>
          <w:sz w:val="22"/>
          <w:szCs w:val="22"/>
        </w:rPr>
        <w:t> </w:t>
      </w:r>
      <w:r w:rsidRPr="007C5ECE">
        <w:rPr>
          <w:rFonts w:ascii="Arial" w:hAnsi="Arial" w:cs="Arial"/>
          <w:color w:val="auto"/>
          <w:sz w:val="22"/>
          <w:szCs w:val="22"/>
        </w:rPr>
        <w:t>ustanovením § 31 zákona č. 134/2016 Sb., o zadávání veřejných zakázek (dále také jen „zákon“) mimo režim tohoto zákona, který je však využíván jako podpůrný předpis, jehož relevantními ustanoveními, zejména tam, kde je na ně výslovně odkázáno, se</w:t>
      </w:r>
      <w:r w:rsidR="004A491B" w:rsidRPr="007C5ECE">
        <w:rPr>
          <w:rFonts w:ascii="Arial" w:hAnsi="Arial" w:cs="Arial"/>
          <w:color w:val="auto"/>
          <w:sz w:val="22"/>
          <w:szCs w:val="22"/>
        </w:rPr>
        <w:t> </w:t>
      </w:r>
      <w:r w:rsidRPr="007C5ECE">
        <w:rPr>
          <w:rFonts w:ascii="Arial" w:hAnsi="Arial" w:cs="Arial"/>
          <w:color w:val="auto"/>
          <w:sz w:val="22"/>
          <w:szCs w:val="22"/>
        </w:rPr>
        <w:t>zadavatel a účastník budou přiměřeně řídit.</w:t>
      </w:r>
    </w:p>
    <w:p w14:paraId="2B1E603A"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 </w:t>
      </w:r>
    </w:p>
    <w:p w14:paraId="475E5F85" w14:textId="08433FDE" w:rsidR="009D3B1B" w:rsidRPr="007C5ECE" w:rsidRDefault="009D3B1B" w:rsidP="00553A36">
      <w:pPr>
        <w:pStyle w:val="Default"/>
        <w:ind w:right="92"/>
        <w:jc w:val="both"/>
        <w:rPr>
          <w:rFonts w:ascii="Arial" w:hAnsi="Arial" w:cs="Arial"/>
          <w:color w:val="auto"/>
          <w:sz w:val="22"/>
          <w:szCs w:val="22"/>
        </w:rPr>
      </w:pPr>
      <w:r w:rsidRPr="007C5ECE">
        <w:rPr>
          <w:rFonts w:ascii="Arial" w:hAnsi="Arial" w:cs="Arial"/>
          <w:color w:val="auto"/>
          <w:sz w:val="22"/>
          <w:szCs w:val="22"/>
        </w:rPr>
        <w:t>Účelem této veřejné zakázky, je zajištění tiskových a produkčních prací spojených s</w:t>
      </w:r>
      <w:r w:rsidR="003138DD" w:rsidRPr="007C5ECE">
        <w:rPr>
          <w:rFonts w:ascii="Arial" w:hAnsi="Arial" w:cs="Arial"/>
          <w:color w:val="auto"/>
          <w:sz w:val="22"/>
          <w:szCs w:val="22"/>
        </w:rPr>
        <w:t> </w:t>
      </w:r>
      <w:r w:rsidRPr="007C5ECE">
        <w:rPr>
          <w:rFonts w:ascii="Arial" w:hAnsi="Arial" w:cs="Arial"/>
          <w:color w:val="auto"/>
          <w:sz w:val="22"/>
          <w:szCs w:val="22"/>
        </w:rPr>
        <w:t xml:space="preserve">offsetovým anebo digitálním tiskem publikací, letáků, vizitek, plakátů, </w:t>
      </w:r>
      <w:r w:rsidR="004600C6" w:rsidRPr="007C5ECE">
        <w:rPr>
          <w:rFonts w:ascii="Arial" w:hAnsi="Arial" w:cs="Arial"/>
          <w:color w:val="auto"/>
          <w:sz w:val="22"/>
          <w:szCs w:val="22"/>
        </w:rPr>
        <w:t>bloků, diářů, kalendářů</w:t>
      </w:r>
      <w:r w:rsidRPr="007C5ECE">
        <w:rPr>
          <w:rFonts w:ascii="Arial" w:hAnsi="Arial" w:cs="Arial"/>
          <w:color w:val="auto"/>
          <w:sz w:val="22"/>
          <w:szCs w:val="22"/>
        </w:rPr>
        <w:t xml:space="preserve"> a dalšími tiskovými službami dle zadání zadavatele. </w:t>
      </w:r>
      <w:r w:rsidR="00553A36" w:rsidRPr="007C5ECE">
        <w:rPr>
          <w:rFonts w:ascii="Arial" w:hAnsi="Arial" w:cs="Arial"/>
          <w:color w:val="auto"/>
          <w:sz w:val="22"/>
          <w:szCs w:val="22"/>
        </w:rPr>
        <w:t xml:space="preserve">Součástí předmětu veřejné zakázky je také DTP a předtisková příprava, tj. </w:t>
      </w:r>
      <w:bookmarkStart w:id="0" w:name="_Hlk508359144"/>
      <w:r w:rsidR="00553A36" w:rsidRPr="007C5ECE">
        <w:rPr>
          <w:rFonts w:ascii="Arial" w:hAnsi="Arial" w:cs="Arial"/>
          <w:color w:val="auto"/>
          <w:sz w:val="22"/>
          <w:szCs w:val="22"/>
        </w:rPr>
        <w:t>DTP zpracování propagačních materiálů dle předem daného již používaného layoutu (k dispozici jsou šablony v</w:t>
      </w:r>
      <w:r w:rsidR="004A491B" w:rsidRPr="007C5ECE">
        <w:rPr>
          <w:rFonts w:ascii="Arial" w:hAnsi="Arial" w:cs="Arial"/>
          <w:color w:val="auto"/>
          <w:sz w:val="22"/>
          <w:szCs w:val="22"/>
        </w:rPr>
        <w:t> </w:t>
      </w:r>
      <w:r w:rsidR="00553A36" w:rsidRPr="007C5ECE">
        <w:rPr>
          <w:rFonts w:ascii="Arial" w:hAnsi="Arial" w:cs="Arial"/>
          <w:color w:val="auto"/>
          <w:sz w:val="22"/>
          <w:szCs w:val="22"/>
        </w:rPr>
        <w:t>programu Adobe InDesign); formátování textů, výběr, retušování a úprava ilustračních obrázků a</w:t>
      </w:r>
      <w:r w:rsidR="003138DD" w:rsidRPr="007C5ECE">
        <w:rPr>
          <w:rFonts w:ascii="Arial" w:hAnsi="Arial" w:cs="Arial"/>
          <w:color w:val="auto"/>
          <w:sz w:val="22"/>
          <w:szCs w:val="22"/>
        </w:rPr>
        <w:t> </w:t>
      </w:r>
      <w:r w:rsidR="00553A36" w:rsidRPr="007C5ECE">
        <w:rPr>
          <w:rFonts w:ascii="Arial" w:hAnsi="Arial" w:cs="Arial"/>
          <w:color w:val="auto"/>
          <w:sz w:val="22"/>
          <w:szCs w:val="22"/>
        </w:rPr>
        <w:t>vektorové grafiky; sazba, zlom, příprava grafů a tabulek, korektury textů (tabulek a grafů), hypertextové odkazy, příprava tiskových dat, produkční práce pro výrobu propagačních materiálů</w:t>
      </w:r>
      <w:bookmarkEnd w:id="0"/>
      <w:r w:rsidR="00553A36" w:rsidRPr="007C5ECE">
        <w:rPr>
          <w:rFonts w:ascii="Arial" w:hAnsi="Arial" w:cs="Arial"/>
          <w:color w:val="auto"/>
          <w:sz w:val="22"/>
          <w:szCs w:val="22"/>
        </w:rPr>
        <w:t>.</w:t>
      </w:r>
    </w:p>
    <w:p w14:paraId="0A8351FA" w14:textId="77777777" w:rsidR="009D3B1B" w:rsidRPr="007C5ECE" w:rsidRDefault="009D3B1B" w:rsidP="001D676C">
      <w:pPr>
        <w:pStyle w:val="Default"/>
        <w:ind w:right="92"/>
        <w:jc w:val="both"/>
        <w:rPr>
          <w:rFonts w:ascii="Arial" w:hAnsi="Arial" w:cs="Arial"/>
          <w:color w:val="auto"/>
          <w:sz w:val="22"/>
          <w:szCs w:val="22"/>
        </w:rPr>
      </w:pPr>
    </w:p>
    <w:p w14:paraId="6AECA36F"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Zadavatel výslovně upozorňuje, že předmětem plnění této veřejné zakázky nejsou jiné tiskové technologie (např. sítotisk, velkoplošný tisk, potisk reklamních předmětů, speciální tisky). </w:t>
      </w:r>
    </w:p>
    <w:p w14:paraId="1346BB55" w14:textId="77777777" w:rsidR="009D3B1B" w:rsidRPr="007C5ECE" w:rsidRDefault="009D3B1B" w:rsidP="001D676C">
      <w:pPr>
        <w:pStyle w:val="Default"/>
        <w:ind w:right="92"/>
        <w:jc w:val="both"/>
        <w:rPr>
          <w:rFonts w:ascii="Arial" w:hAnsi="Arial" w:cs="Arial"/>
          <w:color w:val="auto"/>
          <w:sz w:val="22"/>
          <w:szCs w:val="22"/>
        </w:rPr>
      </w:pPr>
    </w:p>
    <w:p w14:paraId="1B8D75D6"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 je povinen předložit veškeré dokumenty požadované v této textové části zadávací dokumentace a všech jejích přílohách. Účastník je dále povinen plně respektovat zadávací podmínky a není oprávněn v nich provádět žádné změny. Nabídky, které nebudou splňovat požadavky stanovené v zadávací dokumentaci, budou ze zadávacího řízení vyřazeny. </w:t>
      </w:r>
    </w:p>
    <w:p w14:paraId="1CEE50EF" w14:textId="77777777" w:rsidR="009D3B1B" w:rsidRPr="007C5ECE" w:rsidRDefault="009D3B1B" w:rsidP="001D676C">
      <w:pPr>
        <w:pStyle w:val="Default"/>
        <w:ind w:right="92"/>
        <w:jc w:val="both"/>
        <w:rPr>
          <w:rFonts w:ascii="Arial" w:hAnsi="Arial" w:cs="Arial"/>
          <w:color w:val="auto"/>
          <w:sz w:val="22"/>
          <w:szCs w:val="22"/>
        </w:rPr>
      </w:pPr>
    </w:p>
    <w:p w14:paraId="7DA3B185" w14:textId="73E96981"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Je-li v technických specifikacích, projektové dokumentaci uveden odkaz na konkrétní výrobek, materiál, technologii příp. na obchodní firmu, má se za to, že se jedná o</w:t>
      </w:r>
      <w:r w:rsidR="004A491B" w:rsidRPr="007C5ECE">
        <w:rPr>
          <w:rFonts w:ascii="Arial" w:hAnsi="Arial" w:cs="Arial"/>
          <w:color w:val="auto"/>
          <w:sz w:val="22"/>
          <w:szCs w:val="22"/>
        </w:rPr>
        <w:t> </w:t>
      </w:r>
      <w:r w:rsidRPr="007C5ECE">
        <w:rPr>
          <w:rFonts w:ascii="Arial" w:hAnsi="Arial" w:cs="Arial"/>
          <w:color w:val="auto"/>
          <w:sz w:val="22"/>
          <w:szCs w:val="22"/>
        </w:rPr>
        <w:t xml:space="preserve">vymezení minimálních požadovaných standardů výrobku, technologie či materiálu. V tomto případě je účastník oprávněn v nabídce uvést i jiné, kvalitativně a technicky obdobné řešení, které splňuje minimálně požadované standardy a odpovídá uvedeným parametrům. </w:t>
      </w:r>
    </w:p>
    <w:p w14:paraId="0BDE2D36" w14:textId="77777777" w:rsidR="009D3B1B" w:rsidRPr="007C5ECE" w:rsidRDefault="009D3B1B" w:rsidP="001D676C">
      <w:pPr>
        <w:pStyle w:val="Default"/>
        <w:ind w:right="92"/>
        <w:jc w:val="both"/>
        <w:rPr>
          <w:rFonts w:ascii="Arial" w:hAnsi="Arial" w:cs="Arial"/>
          <w:b/>
          <w:bCs/>
          <w:color w:val="auto"/>
          <w:sz w:val="22"/>
          <w:szCs w:val="22"/>
        </w:rPr>
      </w:pPr>
    </w:p>
    <w:p w14:paraId="657927B0"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1.1 Název veřejné zakázky </w:t>
      </w:r>
    </w:p>
    <w:p w14:paraId="73F4782E"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Offsetové a digitální tiskové práce pro MMB </w:t>
      </w:r>
    </w:p>
    <w:p w14:paraId="04B37679" w14:textId="77777777" w:rsidR="009D3B1B" w:rsidRPr="007C5ECE" w:rsidRDefault="009D3B1B" w:rsidP="001D676C">
      <w:pPr>
        <w:pStyle w:val="Default"/>
        <w:ind w:right="92"/>
        <w:jc w:val="both"/>
        <w:rPr>
          <w:rFonts w:ascii="Arial" w:hAnsi="Arial" w:cs="Arial"/>
          <w:b/>
          <w:bCs/>
          <w:color w:val="auto"/>
          <w:sz w:val="22"/>
          <w:szCs w:val="22"/>
        </w:rPr>
      </w:pPr>
    </w:p>
    <w:p w14:paraId="73D4B9E0"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1.2 Informace o zadavateli </w:t>
      </w:r>
    </w:p>
    <w:p w14:paraId="42EBAFE0"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Zadavatel: Statutární město Brno </w:t>
      </w:r>
    </w:p>
    <w:p w14:paraId="66C6F49F" w14:textId="77777777" w:rsidR="00D649E9"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Sídlo: Dominikánské náměstí 196/1, 602 00 Brno</w:t>
      </w:r>
    </w:p>
    <w:p w14:paraId="79A36634" w14:textId="77777777" w:rsidR="009D3B1B" w:rsidRPr="007C5ECE" w:rsidRDefault="00D649E9"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Zastoupeno: </w:t>
      </w:r>
      <w:r w:rsidR="004C3E90" w:rsidRPr="007C5ECE">
        <w:rPr>
          <w:rFonts w:ascii="Arial" w:hAnsi="Arial" w:cs="Arial"/>
          <w:color w:val="auto"/>
          <w:sz w:val="22"/>
          <w:szCs w:val="22"/>
        </w:rPr>
        <w:t>JUDr. Markétou Vaňkovou, primátorkou</w:t>
      </w:r>
      <w:r w:rsidR="009D3B1B" w:rsidRPr="007C5ECE">
        <w:rPr>
          <w:rFonts w:ascii="Arial" w:hAnsi="Arial" w:cs="Arial"/>
          <w:color w:val="auto"/>
          <w:sz w:val="22"/>
          <w:szCs w:val="22"/>
        </w:rPr>
        <w:t xml:space="preserve"> </w:t>
      </w:r>
    </w:p>
    <w:p w14:paraId="0C94CF0E"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IČ: </w:t>
      </w:r>
      <w:r w:rsidR="00D649E9" w:rsidRPr="007C5ECE">
        <w:rPr>
          <w:rFonts w:ascii="Arial" w:hAnsi="Arial" w:cs="Arial"/>
          <w:color w:val="auto"/>
          <w:sz w:val="22"/>
          <w:szCs w:val="22"/>
        </w:rPr>
        <w:t>44992785</w:t>
      </w:r>
    </w:p>
    <w:p w14:paraId="43D810CC" w14:textId="77777777" w:rsidR="00D649E9" w:rsidRPr="007C5ECE" w:rsidRDefault="00D649E9" w:rsidP="001D676C">
      <w:pPr>
        <w:pStyle w:val="Default"/>
        <w:ind w:right="92"/>
        <w:jc w:val="both"/>
        <w:rPr>
          <w:rFonts w:ascii="Arial" w:hAnsi="Arial" w:cs="Arial"/>
          <w:color w:val="auto"/>
          <w:sz w:val="22"/>
          <w:szCs w:val="22"/>
        </w:rPr>
      </w:pPr>
    </w:p>
    <w:p w14:paraId="53092B3D" w14:textId="77777777" w:rsidR="00D649E9"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Osoba oprávněná jednat jménem zadavatele:</w:t>
      </w:r>
    </w:p>
    <w:p w14:paraId="21CCA7CB" w14:textId="77777777" w:rsidR="009D3B1B" w:rsidRPr="007C5ECE" w:rsidRDefault="00D649E9"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Ing. MgA. Barbora Podhrázská, vedoucí Kanceláře marketingu a </w:t>
      </w:r>
      <w:r w:rsidR="00D0517C" w:rsidRPr="007C5ECE">
        <w:rPr>
          <w:rFonts w:ascii="Arial" w:hAnsi="Arial" w:cs="Arial"/>
          <w:color w:val="auto"/>
          <w:sz w:val="22"/>
          <w:szCs w:val="22"/>
        </w:rPr>
        <w:t>cestovního ruchu</w:t>
      </w:r>
    </w:p>
    <w:p w14:paraId="434DC80D" w14:textId="65A8E349" w:rsidR="00D649E9" w:rsidRPr="007C5ECE" w:rsidRDefault="00D649E9" w:rsidP="001D676C">
      <w:pPr>
        <w:pStyle w:val="Default"/>
        <w:ind w:right="92"/>
        <w:jc w:val="both"/>
        <w:rPr>
          <w:rFonts w:ascii="Arial" w:hAnsi="Arial" w:cs="Arial"/>
          <w:color w:val="auto"/>
          <w:sz w:val="22"/>
          <w:szCs w:val="22"/>
        </w:rPr>
      </w:pPr>
    </w:p>
    <w:p w14:paraId="1A006222" w14:textId="77777777" w:rsidR="009D3B1B" w:rsidRPr="007C5ECE" w:rsidRDefault="009D3B1B" w:rsidP="001D676C">
      <w:pPr>
        <w:pStyle w:val="Default"/>
        <w:ind w:right="92"/>
        <w:jc w:val="both"/>
        <w:rPr>
          <w:rFonts w:ascii="Arial" w:hAnsi="Arial" w:cs="Arial"/>
          <w:b/>
          <w:color w:val="auto"/>
          <w:sz w:val="22"/>
          <w:szCs w:val="22"/>
        </w:rPr>
      </w:pPr>
      <w:r w:rsidRPr="007C5ECE">
        <w:rPr>
          <w:rFonts w:ascii="Arial" w:hAnsi="Arial" w:cs="Arial"/>
          <w:b/>
          <w:color w:val="auto"/>
          <w:sz w:val="22"/>
          <w:szCs w:val="22"/>
        </w:rPr>
        <w:t>2. Předmět veřejné zakázky</w:t>
      </w:r>
    </w:p>
    <w:p w14:paraId="1BC169CD" w14:textId="77777777" w:rsidR="00D649E9" w:rsidRPr="007C5ECE" w:rsidRDefault="00D649E9" w:rsidP="001D676C">
      <w:pPr>
        <w:pStyle w:val="Default"/>
        <w:ind w:right="92"/>
        <w:jc w:val="both"/>
        <w:rPr>
          <w:rFonts w:ascii="Arial" w:hAnsi="Arial" w:cs="Arial"/>
          <w:b/>
          <w:color w:val="auto"/>
          <w:sz w:val="22"/>
          <w:szCs w:val="22"/>
        </w:rPr>
      </w:pPr>
    </w:p>
    <w:p w14:paraId="6604A0D5" w14:textId="77777777" w:rsidR="009D3B1B" w:rsidRPr="007C5ECE" w:rsidRDefault="009D3B1B" w:rsidP="001D676C">
      <w:pPr>
        <w:pStyle w:val="Default"/>
        <w:numPr>
          <w:ilvl w:val="1"/>
          <w:numId w:val="13"/>
        </w:numPr>
        <w:ind w:right="92"/>
        <w:jc w:val="both"/>
        <w:rPr>
          <w:rFonts w:ascii="Arial" w:hAnsi="Arial" w:cs="Arial"/>
          <w:color w:val="auto"/>
          <w:sz w:val="22"/>
          <w:szCs w:val="22"/>
        </w:rPr>
      </w:pPr>
      <w:r w:rsidRPr="007C5ECE">
        <w:rPr>
          <w:rFonts w:ascii="Arial" w:hAnsi="Arial" w:cs="Arial"/>
          <w:b/>
          <w:bCs/>
          <w:color w:val="auto"/>
          <w:sz w:val="22"/>
          <w:szCs w:val="22"/>
        </w:rPr>
        <w:t xml:space="preserve">Popis předmětu plnění veřejné zakázky </w:t>
      </w:r>
    </w:p>
    <w:p w14:paraId="5A9AF088" w14:textId="77777777" w:rsidR="00D649E9"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Předmětem plnění budou offsetové a digitální tiskové práce spojené s tiskem </w:t>
      </w:r>
      <w:r w:rsidR="004600C6" w:rsidRPr="007C5ECE">
        <w:rPr>
          <w:rFonts w:ascii="Arial" w:hAnsi="Arial" w:cs="Arial"/>
          <w:color w:val="auto"/>
          <w:sz w:val="22"/>
          <w:szCs w:val="22"/>
        </w:rPr>
        <w:t>publikací, letáků, vizitek, plakátů, bloků, diářů, kalendářů</w:t>
      </w:r>
      <w:r w:rsidRPr="007C5ECE">
        <w:rPr>
          <w:rFonts w:ascii="Arial" w:hAnsi="Arial" w:cs="Arial"/>
          <w:color w:val="auto"/>
          <w:sz w:val="22"/>
          <w:szCs w:val="22"/>
        </w:rPr>
        <w:t xml:space="preserve"> a dalšími tiskovými službami dle zadání zadavatele. Klasifikace předmětu plnění veřejn</w:t>
      </w:r>
      <w:r w:rsidR="00D649E9" w:rsidRPr="007C5ECE">
        <w:rPr>
          <w:rFonts w:ascii="Arial" w:hAnsi="Arial" w:cs="Arial"/>
          <w:color w:val="auto"/>
          <w:sz w:val="22"/>
          <w:szCs w:val="22"/>
        </w:rPr>
        <w:t xml:space="preserve">é zakázky odpovídá položkám: </w:t>
      </w:r>
    </w:p>
    <w:p w14:paraId="050A737E"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 CPV 79800000-2 – Tiskařské a související služby </w:t>
      </w:r>
    </w:p>
    <w:p w14:paraId="7CFD5354" w14:textId="77777777" w:rsidR="009D3B1B" w:rsidRPr="007C5ECE" w:rsidRDefault="009D3B1B" w:rsidP="001D676C">
      <w:pPr>
        <w:pStyle w:val="Default"/>
        <w:ind w:right="92"/>
        <w:jc w:val="both"/>
        <w:rPr>
          <w:rFonts w:ascii="Arial" w:hAnsi="Arial" w:cs="Arial"/>
          <w:color w:val="auto"/>
          <w:sz w:val="22"/>
          <w:szCs w:val="22"/>
        </w:rPr>
      </w:pPr>
    </w:p>
    <w:p w14:paraId="1D72C450" w14:textId="6EBBC9EB"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Podrobněji viz příloha č. 3 k této zadávací dokumentaci obsahující návrh smlouvy s</w:t>
      </w:r>
      <w:r w:rsidR="004A491B" w:rsidRPr="007C5ECE">
        <w:rPr>
          <w:rFonts w:ascii="Arial" w:hAnsi="Arial" w:cs="Arial"/>
          <w:color w:val="auto"/>
          <w:sz w:val="22"/>
          <w:szCs w:val="22"/>
        </w:rPr>
        <w:t> </w:t>
      </w:r>
      <w:r w:rsidRPr="007C5ECE">
        <w:rPr>
          <w:rFonts w:ascii="Arial" w:hAnsi="Arial" w:cs="Arial"/>
          <w:color w:val="auto"/>
          <w:sz w:val="22"/>
          <w:szCs w:val="22"/>
        </w:rPr>
        <w:t xml:space="preserve">přesnou specifikací předmětu plnění. </w:t>
      </w:r>
    </w:p>
    <w:p w14:paraId="56E20235" w14:textId="77777777" w:rsidR="00D649E9" w:rsidRPr="007C5ECE" w:rsidRDefault="00D649E9" w:rsidP="001D676C">
      <w:pPr>
        <w:pStyle w:val="Default"/>
        <w:ind w:right="92"/>
        <w:jc w:val="both"/>
        <w:rPr>
          <w:rFonts w:ascii="Arial" w:hAnsi="Arial" w:cs="Arial"/>
          <w:b/>
          <w:bCs/>
          <w:color w:val="auto"/>
          <w:sz w:val="22"/>
          <w:szCs w:val="22"/>
        </w:rPr>
      </w:pPr>
    </w:p>
    <w:p w14:paraId="377BA098"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lastRenderedPageBreak/>
        <w:t xml:space="preserve">2.2 Doba plnění </w:t>
      </w:r>
    </w:p>
    <w:p w14:paraId="1CCCABEE"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Předpokládané zahájení: </w:t>
      </w:r>
      <w:r w:rsidR="00D0517C" w:rsidRPr="007C5ECE">
        <w:rPr>
          <w:rFonts w:ascii="Arial" w:hAnsi="Arial" w:cs="Arial"/>
          <w:color w:val="auto"/>
          <w:sz w:val="22"/>
          <w:szCs w:val="22"/>
        </w:rPr>
        <w:t>1. 1. 2020</w:t>
      </w:r>
      <w:r w:rsidRPr="007C5ECE">
        <w:rPr>
          <w:rFonts w:ascii="Arial" w:hAnsi="Arial" w:cs="Arial"/>
          <w:color w:val="auto"/>
          <w:sz w:val="22"/>
          <w:szCs w:val="22"/>
        </w:rPr>
        <w:t xml:space="preserve"> </w:t>
      </w:r>
    </w:p>
    <w:p w14:paraId="72EC9297"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Předpokládané ukončení: </w:t>
      </w:r>
      <w:r w:rsidR="00106D29" w:rsidRPr="007C5ECE">
        <w:rPr>
          <w:rFonts w:ascii="Arial" w:hAnsi="Arial" w:cs="Arial"/>
          <w:color w:val="auto"/>
          <w:sz w:val="22"/>
          <w:szCs w:val="22"/>
        </w:rPr>
        <w:t>31. 12. 20</w:t>
      </w:r>
      <w:r w:rsidR="00D0517C" w:rsidRPr="007C5ECE">
        <w:rPr>
          <w:rFonts w:ascii="Arial" w:hAnsi="Arial" w:cs="Arial"/>
          <w:color w:val="auto"/>
          <w:sz w:val="22"/>
          <w:szCs w:val="22"/>
        </w:rPr>
        <w:t>20</w:t>
      </w:r>
      <w:r w:rsidRPr="007C5ECE">
        <w:rPr>
          <w:rFonts w:ascii="Arial" w:hAnsi="Arial" w:cs="Arial"/>
          <w:color w:val="auto"/>
          <w:sz w:val="22"/>
          <w:szCs w:val="22"/>
        </w:rPr>
        <w:t xml:space="preserve"> </w:t>
      </w:r>
    </w:p>
    <w:p w14:paraId="78C08F7B" w14:textId="77777777" w:rsidR="00D649E9" w:rsidRPr="007C5ECE" w:rsidRDefault="00D649E9" w:rsidP="001D676C">
      <w:pPr>
        <w:pStyle w:val="Default"/>
        <w:ind w:right="92"/>
        <w:jc w:val="both"/>
        <w:rPr>
          <w:rFonts w:ascii="Arial" w:hAnsi="Arial" w:cs="Arial"/>
          <w:b/>
          <w:bCs/>
          <w:color w:val="auto"/>
          <w:sz w:val="22"/>
          <w:szCs w:val="22"/>
        </w:rPr>
      </w:pPr>
    </w:p>
    <w:p w14:paraId="0E4D5FCB"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2.3 Místo plnění </w:t>
      </w:r>
    </w:p>
    <w:p w14:paraId="496096D5"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Místem plnění je zejména: </w:t>
      </w:r>
    </w:p>
    <w:p w14:paraId="19874A0A" w14:textId="77777777" w:rsidR="009D3B1B" w:rsidRPr="007C5ECE" w:rsidRDefault="009D3B1B" w:rsidP="001D676C">
      <w:pPr>
        <w:pStyle w:val="Default"/>
        <w:numPr>
          <w:ilvl w:val="0"/>
          <w:numId w:val="2"/>
        </w:numPr>
        <w:ind w:right="92"/>
        <w:jc w:val="both"/>
        <w:rPr>
          <w:rFonts w:ascii="Arial" w:hAnsi="Arial" w:cs="Arial"/>
          <w:color w:val="auto"/>
          <w:sz w:val="22"/>
          <w:szCs w:val="22"/>
        </w:rPr>
      </w:pPr>
      <w:r w:rsidRPr="007C5ECE">
        <w:rPr>
          <w:rFonts w:ascii="Arial" w:hAnsi="Arial" w:cs="Arial"/>
          <w:color w:val="auto"/>
          <w:sz w:val="22"/>
          <w:szCs w:val="22"/>
        </w:rPr>
        <w:t xml:space="preserve">a. sídlo zadavatele, tj. </w:t>
      </w:r>
      <w:bookmarkStart w:id="1" w:name="_Hlk506981631"/>
      <w:r w:rsidR="00D649E9" w:rsidRPr="007C5ECE">
        <w:rPr>
          <w:rFonts w:ascii="Arial" w:hAnsi="Arial" w:cs="Arial"/>
          <w:color w:val="auto"/>
          <w:sz w:val="22"/>
          <w:szCs w:val="22"/>
        </w:rPr>
        <w:t>Dominikánské náměstí 196/1 Brno</w:t>
      </w:r>
      <w:r w:rsidRPr="007C5ECE">
        <w:rPr>
          <w:rFonts w:ascii="Arial" w:hAnsi="Arial" w:cs="Arial"/>
          <w:color w:val="auto"/>
          <w:sz w:val="22"/>
          <w:szCs w:val="22"/>
        </w:rPr>
        <w:t xml:space="preserve"> </w:t>
      </w:r>
    </w:p>
    <w:p w14:paraId="7630213E" w14:textId="77777777" w:rsidR="009D3B1B" w:rsidRPr="007C5ECE" w:rsidRDefault="009D3B1B" w:rsidP="001D676C">
      <w:pPr>
        <w:pStyle w:val="Default"/>
        <w:numPr>
          <w:ilvl w:val="0"/>
          <w:numId w:val="2"/>
        </w:numPr>
        <w:ind w:right="92"/>
        <w:jc w:val="both"/>
        <w:rPr>
          <w:rFonts w:ascii="Arial" w:hAnsi="Arial" w:cs="Arial"/>
          <w:color w:val="auto"/>
          <w:sz w:val="22"/>
          <w:szCs w:val="22"/>
        </w:rPr>
      </w:pPr>
      <w:r w:rsidRPr="007C5ECE">
        <w:rPr>
          <w:rFonts w:ascii="Arial" w:hAnsi="Arial" w:cs="Arial"/>
          <w:color w:val="auto"/>
          <w:sz w:val="22"/>
          <w:szCs w:val="22"/>
        </w:rPr>
        <w:t xml:space="preserve">b. </w:t>
      </w:r>
      <w:r w:rsidR="00D649E9" w:rsidRPr="007C5ECE">
        <w:rPr>
          <w:rFonts w:ascii="Arial" w:hAnsi="Arial" w:cs="Arial"/>
          <w:color w:val="auto"/>
          <w:sz w:val="22"/>
          <w:szCs w:val="22"/>
        </w:rPr>
        <w:t>ostatní budovy Magistrátu města Brna</w:t>
      </w:r>
      <w:r w:rsidRPr="007C5ECE">
        <w:rPr>
          <w:rFonts w:ascii="Arial" w:hAnsi="Arial" w:cs="Arial"/>
          <w:color w:val="auto"/>
          <w:sz w:val="22"/>
          <w:szCs w:val="22"/>
        </w:rPr>
        <w:t xml:space="preserve">, </w:t>
      </w:r>
    </w:p>
    <w:p w14:paraId="2F784FE5" w14:textId="77777777" w:rsidR="009D3B1B" w:rsidRPr="007C5ECE" w:rsidRDefault="00D649E9" w:rsidP="001D676C">
      <w:pPr>
        <w:pStyle w:val="Default"/>
        <w:numPr>
          <w:ilvl w:val="0"/>
          <w:numId w:val="2"/>
        </w:numPr>
        <w:ind w:right="92"/>
        <w:jc w:val="both"/>
        <w:rPr>
          <w:rFonts w:ascii="Arial" w:hAnsi="Arial" w:cs="Arial"/>
          <w:color w:val="auto"/>
          <w:sz w:val="22"/>
          <w:szCs w:val="22"/>
        </w:rPr>
      </w:pPr>
      <w:r w:rsidRPr="007C5ECE">
        <w:rPr>
          <w:rFonts w:ascii="Arial" w:hAnsi="Arial" w:cs="Arial"/>
          <w:color w:val="auto"/>
          <w:sz w:val="22"/>
          <w:szCs w:val="22"/>
        </w:rPr>
        <w:t>c</w:t>
      </w:r>
      <w:r w:rsidR="009D3B1B" w:rsidRPr="007C5ECE">
        <w:rPr>
          <w:rFonts w:ascii="Arial" w:hAnsi="Arial" w:cs="Arial"/>
          <w:color w:val="auto"/>
          <w:sz w:val="22"/>
          <w:szCs w:val="22"/>
        </w:rPr>
        <w:t xml:space="preserve">. další místa na území města Brna určená zadavatelem v rámci dílčích veřejných zakázek, a dále </w:t>
      </w:r>
    </w:p>
    <w:p w14:paraId="359DCE26" w14:textId="77777777" w:rsidR="009D3B1B" w:rsidRPr="007C5ECE" w:rsidRDefault="00D649E9" w:rsidP="001D676C">
      <w:pPr>
        <w:pStyle w:val="Default"/>
        <w:numPr>
          <w:ilvl w:val="0"/>
          <w:numId w:val="2"/>
        </w:numPr>
        <w:ind w:right="92"/>
        <w:jc w:val="both"/>
        <w:rPr>
          <w:rFonts w:ascii="Arial" w:hAnsi="Arial" w:cs="Arial"/>
          <w:color w:val="auto"/>
          <w:sz w:val="22"/>
          <w:szCs w:val="22"/>
        </w:rPr>
      </w:pPr>
      <w:r w:rsidRPr="007C5ECE">
        <w:rPr>
          <w:rFonts w:ascii="Arial" w:hAnsi="Arial" w:cs="Arial"/>
          <w:color w:val="auto"/>
          <w:sz w:val="22"/>
          <w:szCs w:val="22"/>
        </w:rPr>
        <w:t>d</w:t>
      </w:r>
      <w:r w:rsidR="009D3B1B" w:rsidRPr="007C5ECE">
        <w:rPr>
          <w:rFonts w:ascii="Arial" w:hAnsi="Arial" w:cs="Arial"/>
          <w:color w:val="auto"/>
          <w:sz w:val="22"/>
          <w:szCs w:val="22"/>
        </w:rPr>
        <w:t>. jakékoliv místo výslovně určené zadavatelem, a to v rámci České republiky</w:t>
      </w:r>
      <w:bookmarkEnd w:id="1"/>
      <w:r w:rsidR="009D3B1B" w:rsidRPr="007C5ECE">
        <w:rPr>
          <w:rFonts w:ascii="Arial" w:hAnsi="Arial" w:cs="Arial"/>
          <w:color w:val="auto"/>
          <w:sz w:val="22"/>
          <w:szCs w:val="22"/>
        </w:rPr>
        <w:t xml:space="preserve">, určené v souladu s rámcovou smlouvou uzavřenou za účelem splnění předmětu veřejné zakázky. </w:t>
      </w:r>
    </w:p>
    <w:p w14:paraId="01FA4600" w14:textId="77777777" w:rsidR="009D3B1B" w:rsidRPr="007C5ECE" w:rsidRDefault="009D3B1B" w:rsidP="001D676C">
      <w:pPr>
        <w:pStyle w:val="Default"/>
        <w:ind w:right="92"/>
        <w:jc w:val="both"/>
        <w:rPr>
          <w:rFonts w:ascii="Arial" w:hAnsi="Arial" w:cs="Arial"/>
          <w:color w:val="auto"/>
          <w:sz w:val="22"/>
          <w:szCs w:val="22"/>
        </w:rPr>
      </w:pPr>
    </w:p>
    <w:p w14:paraId="795C1855"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2.4 Předpokládaná hodnota veřejné zakázky </w:t>
      </w:r>
    </w:p>
    <w:p w14:paraId="5D1E66C5" w14:textId="77777777" w:rsidR="00D649E9"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Předpokládaná výše celkového peněžitého závazku zadavatele činí 1.</w:t>
      </w:r>
      <w:r w:rsidR="00422367" w:rsidRPr="007C5ECE">
        <w:rPr>
          <w:rFonts w:ascii="Arial" w:hAnsi="Arial" w:cs="Arial"/>
          <w:color w:val="auto"/>
          <w:sz w:val="22"/>
          <w:szCs w:val="22"/>
        </w:rPr>
        <w:t>4</w:t>
      </w:r>
      <w:r w:rsidR="006E736B" w:rsidRPr="007C5ECE">
        <w:rPr>
          <w:rFonts w:ascii="Arial" w:hAnsi="Arial" w:cs="Arial"/>
          <w:color w:val="auto"/>
          <w:sz w:val="22"/>
          <w:szCs w:val="22"/>
        </w:rPr>
        <w:t>0</w:t>
      </w:r>
      <w:r w:rsidRPr="007C5ECE">
        <w:rPr>
          <w:rFonts w:ascii="Arial" w:hAnsi="Arial" w:cs="Arial"/>
          <w:color w:val="auto"/>
          <w:sz w:val="22"/>
          <w:szCs w:val="22"/>
        </w:rPr>
        <w:t>0.000</w:t>
      </w:r>
      <w:r w:rsidR="00020EC8" w:rsidRPr="007C5ECE">
        <w:rPr>
          <w:rFonts w:ascii="Arial" w:hAnsi="Arial" w:cs="Arial"/>
          <w:color w:val="auto"/>
          <w:sz w:val="22"/>
          <w:szCs w:val="22"/>
        </w:rPr>
        <w:t>,-</w:t>
      </w:r>
      <w:r w:rsidRPr="007C5ECE">
        <w:rPr>
          <w:rFonts w:ascii="Arial" w:hAnsi="Arial" w:cs="Arial"/>
          <w:color w:val="auto"/>
          <w:sz w:val="22"/>
          <w:szCs w:val="22"/>
        </w:rPr>
        <w:t xml:space="preserve"> Kč bez DPH. </w:t>
      </w:r>
    </w:p>
    <w:p w14:paraId="72598814" w14:textId="77777777" w:rsidR="00D649E9" w:rsidRPr="007C5ECE" w:rsidRDefault="00D649E9" w:rsidP="001D676C">
      <w:pPr>
        <w:pStyle w:val="Default"/>
        <w:ind w:right="92"/>
        <w:jc w:val="both"/>
        <w:rPr>
          <w:rFonts w:ascii="Arial" w:hAnsi="Arial" w:cs="Arial"/>
          <w:color w:val="auto"/>
          <w:sz w:val="22"/>
          <w:szCs w:val="22"/>
        </w:rPr>
      </w:pPr>
    </w:p>
    <w:p w14:paraId="6FC65269" w14:textId="77777777" w:rsidR="009D3B1B" w:rsidRPr="007C5ECE" w:rsidRDefault="009D3B1B" w:rsidP="001D676C">
      <w:pPr>
        <w:pStyle w:val="Default"/>
        <w:ind w:right="92"/>
        <w:jc w:val="both"/>
        <w:rPr>
          <w:rFonts w:ascii="Arial" w:hAnsi="Arial" w:cs="Arial"/>
          <w:b/>
          <w:color w:val="auto"/>
          <w:sz w:val="22"/>
          <w:szCs w:val="22"/>
        </w:rPr>
      </w:pPr>
      <w:r w:rsidRPr="007C5ECE">
        <w:rPr>
          <w:rFonts w:ascii="Arial" w:hAnsi="Arial" w:cs="Arial"/>
          <w:b/>
          <w:color w:val="auto"/>
          <w:sz w:val="22"/>
          <w:szCs w:val="22"/>
        </w:rPr>
        <w:t>3. Kvalifikace dodavatelů</w:t>
      </w:r>
    </w:p>
    <w:p w14:paraId="26547CC2" w14:textId="77777777" w:rsidR="00D649E9" w:rsidRPr="007C5ECE" w:rsidRDefault="00D649E9" w:rsidP="001D676C">
      <w:pPr>
        <w:pStyle w:val="Default"/>
        <w:ind w:right="92"/>
        <w:jc w:val="both"/>
        <w:rPr>
          <w:rFonts w:ascii="Arial" w:hAnsi="Arial" w:cs="Arial"/>
          <w:b/>
          <w:color w:val="auto"/>
          <w:sz w:val="22"/>
          <w:szCs w:val="22"/>
        </w:rPr>
      </w:pPr>
    </w:p>
    <w:p w14:paraId="1242E6A3"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Kvalifikovaným pro plnění této zakázky je dodavatel, který: </w:t>
      </w:r>
    </w:p>
    <w:p w14:paraId="2B96AB9F" w14:textId="77777777" w:rsidR="009D3B1B" w:rsidRPr="007C5ECE" w:rsidRDefault="009D3B1B" w:rsidP="001D676C">
      <w:pPr>
        <w:pStyle w:val="Default"/>
        <w:numPr>
          <w:ilvl w:val="0"/>
          <w:numId w:val="3"/>
        </w:numPr>
        <w:ind w:right="92"/>
        <w:jc w:val="both"/>
        <w:rPr>
          <w:rFonts w:ascii="Arial" w:hAnsi="Arial" w:cs="Arial"/>
          <w:color w:val="auto"/>
          <w:sz w:val="22"/>
          <w:szCs w:val="22"/>
        </w:rPr>
      </w:pPr>
      <w:r w:rsidRPr="007C5ECE">
        <w:rPr>
          <w:rFonts w:ascii="Arial" w:hAnsi="Arial" w:cs="Arial"/>
          <w:color w:val="auto"/>
          <w:sz w:val="22"/>
          <w:szCs w:val="22"/>
        </w:rPr>
        <w:t xml:space="preserve">prokáže základní způsobilost analogicky k § 74 zákona, </w:t>
      </w:r>
    </w:p>
    <w:p w14:paraId="4E42B346" w14:textId="77777777" w:rsidR="009D3B1B" w:rsidRPr="007C5ECE" w:rsidRDefault="009D3B1B" w:rsidP="001D676C">
      <w:pPr>
        <w:pStyle w:val="Default"/>
        <w:numPr>
          <w:ilvl w:val="0"/>
          <w:numId w:val="3"/>
        </w:numPr>
        <w:ind w:right="92"/>
        <w:jc w:val="both"/>
        <w:rPr>
          <w:rFonts w:ascii="Arial" w:hAnsi="Arial" w:cs="Arial"/>
          <w:color w:val="auto"/>
          <w:sz w:val="22"/>
          <w:szCs w:val="22"/>
        </w:rPr>
      </w:pPr>
      <w:r w:rsidRPr="007C5ECE">
        <w:rPr>
          <w:rFonts w:ascii="Arial" w:hAnsi="Arial" w:cs="Arial"/>
          <w:color w:val="auto"/>
          <w:sz w:val="22"/>
          <w:szCs w:val="22"/>
        </w:rPr>
        <w:t xml:space="preserve">prokáže profesní způsobilost analogicky § 77 odst. 1 a 2 písm. a) zákona, a </w:t>
      </w:r>
    </w:p>
    <w:p w14:paraId="6FE46D54" w14:textId="77777777" w:rsidR="009D3B1B" w:rsidRPr="007C5ECE" w:rsidRDefault="009D3B1B" w:rsidP="001D676C">
      <w:pPr>
        <w:pStyle w:val="Default"/>
        <w:numPr>
          <w:ilvl w:val="0"/>
          <w:numId w:val="3"/>
        </w:numPr>
        <w:ind w:right="92"/>
        <w:jc w:val="both"/>
        <w:rPr>
          <w:rFonts w:ascii="Arial" w:hAnsi="Arial" w:cs="Arial"/>
          <w:color w:val="auto"/>
          <w:sz w:val="22"/>
          <w:szCs w:val="22"/>
        </w:rPr>
      </w:pPr>
      <w:r w:rsidRPr="007C5ECE">
        <w:rPr>
          <w:rFonts w:ascii="Arial" w:hAnsi="Arial" w:cs="Arial"/>
          <w:color w:val="auto"/>
          <w:sz w:val="22"/>
          <w:szCs w:val="22"/>
        </w:rPr>
        <w:t xml:space="preserve">prokáže splnění technických kvalifikačních předpokladů analogicky § 79 odst. 2 písm. j) zákona. </w:t>
      </w:r>
    </w:p>
    <w:p w14:paraId="294314BF" w14:textId="77777777" w:rsidR="009D3B1B" w:rsidRPr="007C5ECE" w:rsidRDefault="009D3B1B" w:rsidP="001D676C">
      <w:pPr>
        <w:pStyle w:val="Default"/>
        <w:ind w:right="92"/>
        <w:jc w:val="both"/>
        <w:rPr>
          <w:rFonts w:ascii="Arial" w:hAnsi="Arial" w:cs="Arial"/>
          <w:color w:val="auto"/>
          <w:sz w:val="22"/>
          <w:szCs w:val="22"/>
        </w:rPr>
      </w:pPr>
    </w:p>
    <w:p w14:paraId="0D7FA627"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Dodavatel může prokázat určitou část technické kvalifikace nebo profesní způsobilosti požadované zadavatelem s výjimkou zápisu do obchodního rejstříku prostřednictvím jiných osob, resp. poddodavatelů analogicky k § 85 zákona. V takovém případě musí účastník předložit dále: </w:t>
      </w:r>
    </w:p>
    <w:p w14:paraId="7515D392" w14:textId="77777777" w:rsidR="009D3B1B" w:rsidRPr="007C5ECE" w:rsidRDefault="009D3B1B"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 xml:space="preserve">a) prostou kopii výpisu z obchodního rejstříku jiné osoby (resp. poddodavatele) ne starší 3 měsíců od data zahájení tohoto zadávacího řízení; </w:t>
      </w:r>
    </w:p>
    <w:p w14:paraId="61628B16" w14:textId="77777777" w:rsidR="009D3B1B" w:rsidRPr="007C5ECE" w:rsidRDefault="009D3B1B"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b) doklady prokazující splnění chybějící části kvalifikace prostřednictvím jiné osoby – tj.</w:t>
      </w:r>
      <w:r w:rsidR="00020EC8" w:rsidRPr="007C5ECE">
        <w:rPr>
          <w:rFonts w:ascii="Arial" w:hAnsi="Arial" w:cs="Arial"/>
          <w:color w:val="auto"/>
          <w:sz w:val="22"/>
          <w:szCs w:val="22"/>
        </w:rPr>
        <w:t> </w:t>
      </w:r>
      <w:r w:rsidRPr="007C5ECE">
        <w:rPr>
          <w:rFonts w:ascii="Arial" w:hAnsi="Arial" w:cs="Arial"/>
          <w:color w:val="auto"/>
          <w:sz w:val="22"/>
          <w:szCs w:val="22"/>
        </w:rPr>
        <w:t xml:space="preserve">té části kvalifikace, kterou účastník potřebuje prokázat prostřednictvím jiné osoby; </w:t>
      </w:r>
    </w:p>
    <w:p w14:paraId="1C7EBF5C" w14:textId="77777777" w:rsidR="009D3B1B" w:rsidRPr="007C5ECE" w:rsidRDefault="009D3B1B"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c) řádně vyplněné čestné prohlášení o základní způsobilosti jiné osoby dle přílohy č. 5 k</w:t>
      </w:r>
      <w:r w:rsidR="00020EC8" w:rsidRPr="007C5ECE">
        <w:rPr>
          <w:rFonts w:ascii="Arial" w:hAnsi="Arial" w:cs="Arial"/>
          <w:color w:val="auto"/>
          <w:sz w:val="22"/>
          <w:szCs w:val="22"/>
        </w:rPr>
        <w:t> </w:t>
      </w:r>
      <w:r w:rsidRPr="007C5ECE">
        <w:rPr>
          <w:rFonts w:ascii="Arial" w:hAnsi="Arial" w:cs="Arial"/>
          <w:color w:val="auto"/>
          <w:sz w:val="22"/>
          <w:szCs w:val="22"/>
        </w:rPr>
        <w:t xml:space="preserve">této Zadávací dokumentaci, podepsané osobou oprávněnou zastupovat jinou osobu; </w:t>
      </w:r>
    </w:p>
    <w:p w14:paraId="457FE345" w14:textId="77777777" w:rsidR="009D3B1B" w:rsidRPr="007C5ECE" w:rsidRDefault="009D3B1B"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d) písemný závazek jiné osoby k poskytnutí plnění určeného k plnění veřejné zakázky nebo k poskytnutí věcí nebo práv, s nimiž bude dodavatel oprávněn disponovat v rámci plnění veřejné zakázky, a to alespoň v rozsahu, v jakém jiná osoba prokázala kvalifikaci za</w:t>
      </w:r>
      <w:r w:rsidR="00020EC8" w:rsidRPr="007C5ECE">
        <w:rPr>
          <w:rFonts w:ascii="Arial" w:hAnsi="Arial" w:cs="Arial"/>
          <w:color w:val="auto"/>
          <w:sz w:val="22"/>
          <w:szCs w:val="22"/>
        </w:rPr>
        <w:t> </w:t>
      </w:r>
      <w:r w:rsidRPr="007C5ECE">
        <w:rPr>
          <w:rFonts w:ascii="Arial" w:hAnsi="Arial" w:cs="Arial"/>
          <w:color w:val="auto"/>
          <w:sz w:val="22"/>
          <w:szCs w:val="22"/>
        </w:rPr>
        <w:t xml:space="preserve">dodavatele – předložením řádně vyplněného čestného prohlášení dle přílohy č. 5 k této Zadávací dokumentaci. </w:t>
      </w:r>
    </w:p>
    <w:p w14:paraId="563EA668" w14:textId="77777777" w:rsidR="009D3B1B" w:rsidRPr="007C5ECE" w:rsidRDefault="009D3B1B" w:rsidP="001D676C">
      <w:pPr>
        <w:pStyle w:val="Default"/>
        <w:ind w:right="92"/>
        <w:jc w:val="both"/>
        <w:rPr>
          <w:rFonts w:ascii="Arial" w:hAnsi="Arial" w:cs="Arial"/>
          <w:color w:val="auto"/>
          <w:sz w:val="22"/>
          <w:szCs w:val="22"/>
        </w:rPr>
      </w:pPr>
    </w:p>
    <w:p w14:paraId="3C82C38A"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Účastník prokazuje kvalifikaci předložením dokladů v prosté kopii. Před uzavřením smlouvy je zadavatel oprávněn vyžadovat předložení originálů nebo ověřených kopií dokladů o</w:t>
      </w:r>
      <w:r w:rsidR="00020EC8" w:rsidRPr="007C5ECE">
        <w:rPr>
          <w:rFonts w:ascii="Arial" w:hAnsi="Arial" w:cs="Arial"/>
          <w:color w:val="auto"/>
          <w:sz w:val="22"/>
          <w:szCs w:val="22"/>
        </w:rPr>
        <w:t> </w:t>
      </w:r>
      <w:r w:rsidRPr="007C5ECE">
        <w:rPr>
          <w:rFonts w:ascii="Arial" w:hAnsi="Arial" w:cs="Arial"/>
          <w:color w:val="auto"/>
          <w:sz w:val="22"/>
          <w:szCs w:val="22"/>
        </w:rPr>
        <w:t xml:space="preserve">kvalifikaci, pokud již nebyly v zadávacím řízení předloženy. </w:t>
      </w:r>
    </w:p>
    <w:p w14:paraId="7F946437"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Účastníka zadávacího řízení, který nesplní kvalifikaci v požadovaném rozsahu nebo nesplní povinnost analogicky k ustanovení § 88 odst. 1 zákona, zadavatel vyloučí. </w:t>
      </w:r>
    </w:p>
    <w:p w14:paraId="7AD57F13" w14:textId="77777777" w:rsidR="00D649E9" w:rsidRPr="007C5ECE" w:rsidRDefault="00D649E9" w:rsidP="001D676C">
      <w:pPr>
        <w:pStyle w:val="Default"/>
        <w:ind w:right="92"/>
        <w:jc w:val="both"/>
        <w:rPr>
          <w:rFonts w:ascii="Arial" w:hAnsi="Arial" w:cs="Arial"/>
          <w:color w:val="auto"/>
          <w:sz w:val="22"/>
          <w:szCs w:val="22"/>
        </w:rPr>
      </w:pPr>
    </w:p>
    <w:p w14:paraId="6B78E7B9"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3.1 Základní způsobilost </w:t>
      </w:r>
    </w:p>
    <w:p w14:paraId="185E8CBC"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Způsobilým není dodavatel, který: </w:t>
      </w:r>
    </w:p>
    <w:p w14:paraId="7E49CAC1" w14:textId="77777777" w:rsidR="009D3B1B" w:rsidRPr="007C5ECE" w:rsidRDefault="009D3B1B"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a</w:t>
      </w:r>
      <w:r w:rsidR="00D649E9" w:rsidRPr="007C5ECE">
        <w:rPr>
          <w:rFonts w:ascii="Arial" w:hAnsi="Arial" w:cs="Arial"/>
          <w:color w:val="auto"/>
          <w:sz w:val="22"/>
          <w:szCs w:val="22"/>
        </w:rPr>
        <w:t>)</w:t>
      </w:r>
      <w:r w:rsidRPr="007C5ECE">
        <w:rPr>
          <w:rFonts w:ascii="Arial" w:hAnsi="Arial" w:cs="Arial"/>
          <w:color w:val="auto"/>
          <w:sz w:val="22"/>
          <w:szCs w:val="22"/>
        </w:rPr>
        <w:t xml:space="preserve"> byl v zemi svého sídla v posledních 5 letech před zahájením zadávacího řízení pravomocně odsouzen pro trestný čin uvedený v příloze č. 3 k zákonu nebo obdobný trestný čin podle právního řádu země sídla dodavatele; k zahlazeným odsouzením se nepřihlíží; </w:t>
      </w:r>
    </w:p>
    <w:p w14:paraId="6FF452BC" w14:textId="77777777" w:rsidR="009D3B1B" w:rsidRPr="007C5ECE" w:rsidRDefault="00D649E9"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b)</w:t>
      </w:r>
      <w:r w:rsidR="009D3B1B" w:rsidRPr="007C5ECE">
        <w:rPr>
          <w:rFonts w:ascii="Arial" w:hAnsi="Arial" w:cs="Arial"/>
          <w:color w:val="auto"/>
          <w:sz w:val="22"/>
          <w:szCs w:val="22"/>
        </w:rPr>
        <w:t xml:space="preserve"> má v České republice nebo v zemi svého sídla v evidenci daní zachycen splatný daňový nedoplatek; </w:t>
      </w:r>
    </w:p>
    <w:p w14:paraId="0B16E39F" w14:textId="77777777" w:rsidR="009D3B1B" w:rsidRPr="007C5ECE" w:rsidRDefault="00D649E9"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lastRenderedPageBreak/>
        <w:t>c)</w:t>
      </w:r>
      <w:r w:rsidR="009D3B1B" w:rsidRPr="007C5ECE">
        <w:rPr>
          <w:rFonts w:ascii="Arial" w:hAnsi="Arial" w:cs="Arial"/>
          <w:color w:val="auto"/>
          <w:sz w:val="22"/>
          <w:szCs w:val="22"/>
        </w:rPr>
        <w:t xml:space="preserve"> má v České republice nebo v zemi svého sídla splatný nedoplatek na pojistném nebo na</w:t>
      </w:r>
      <w:r w:rsidR="00020EC8" w:rsidRPr="007C5ECE">
        <w:rPr>
          <w:rFonts w:ascii="Arial" w:hAnsi="Arial" w:cs="Arial"/>
          <w:color w:val="auto"/>
          <w:sz w:val="22"/>
          <w:szCs w:val="22"/>
        </w:rPr>
        <w:t> </w:t>
      </w:r>
      <w:r w:rsidR="009D3B1B" w:rsidRPr="007C5ECE">
        <w:rPr>
          <w:rFonts w:ascii="Arial" w:hAnsi="Arial" w:cs="Arial"/>
          <w:color w:val="auto"/>
          <w:sz w:val="22"/>
          <w:szCs w:val="22"/>
        </w:rPr>
        <w:t xml:space="preserve">penále na veřejné zdravotní pojištění; </w:t>
      </w:r>
    </w:p>
    <w:p w14:paraId="0826FED7" w14:textId="77777777" w:rsidR="009D3B1B" w:rsidRPr="007C5ECE" w:rsidRDefault="00D649E9" w:rsidP="007E2335">
      <w:pPr>
        <w:pStyle w:val="Default"/>
        <w:ind w:left="284" w:right="92"/>
        <w:jc w:val="both"/>
        <w:rPr>
          <w:rFonts w:ascii="Arial" w:hAnsi="Arial" w:cs="Arial"/>
          <w:color w:val="auto"/>
          <w:sz w:val="22"/>
          <w:szCs w:val="22"/>
        </w:rPr>
      </w:pPr>
      <w:r w:rsidRPr="007C5ECE">
        <w:rPr>
          <w:rFonts w:ascii="Arial" w:hAnsi="Arial" w:cs="Arial"/>
          <w:color w:val="auto"/>
          <w:sz w:val="22"/>
          <w:szCs w:val="22"/>
        </w:rPr>
        <w:t>d)</w:t>
      </w:r>
      <w:r w:rsidR="009D3B1B" w:rsidRPr="007C5ECE">
        <w:rPr>
          <w:rFonts w:ascii="Arial" w:hAnsi="Arial" w:cs="Arial"/>
          <w:color w:val="auto"/>
          <w:sz w:val="22"/>
          <w:szCs w:val="22"/>
        </w:rPr>
        <w:t xml:space="preserve"> má v České republice nebo v zemi svého sídla splatný nedoplatek na pojistném nebo na</w:t>
      </w:r>
      <w:r w:rsidR="00020EC8" w:rsidRPr="007C5ECE">
        <w:rPr>
          <w:rFonts w:ascii="Arial" w:hAnsi="Arial" w:cs="Arial"/>
          <w:color w:val="auto"/>
          <w:sz w:val="22"/>
          <w:szCs w:val="22"/>
        </w:rPr>
        <w:t> </w:t>
      </w:r>
      <w:r w:rsidR="009D3B1B" w:rsidRPr="007C5ECE">
        <w:rPr>
          <w:rFonts w:ascii="Arial" w:hAnsi="Arial" w:cs="Arial"/>
          <w:color w:val="auto"/>
          <w:sz w:val="22"/>
          <w:szCs w:val="22"/>
        </w:rPr>
        <w:t xml:space="preserve">penále na sociální zabezpečení a příspěvku na státní politiku zaměstnanosti; </w:t>
      </w:r>
    </w:p>
    <w:p w14:paraId="5B0B3ACC" w14:textId="77777777" w:rsidR="009D3B1B" w:rsidRPr="007C5ECE" w:rsidRDefault="00D649E9"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 xml:space="preserve">e) </w:t>
      </w:r>
      <w:r w:rsidR="009D3B1B" w:rsidRPr="007C5ECE">
        <w:rPr>
          <w:rFonts w:ascii="Arial" w:hAnsi="Arial" w:cs="Arial"/>
          <w:color w:val="auto"/>
          <w:sz w:val="22"/>
          <w:szCs w:val="22"/>
        </w:rPr>
        <w:t xml:space="preserve">je v likvidaci, proti němuž bylo vydáno rozhodnutí o úpadku, vůči němuž byla nařízena nucená správa podle jiného právního předpisu nebo v obdobné situaci podle právního řádu země sídla dodavatele </w:t>
      </w:r>
    </w:p>
    <w:p w14:paraId="58DB82E4" w14:textId="77777777" w:rsidR="009D3B1B" w:rsidRPr="007C5ECE" w:rsidRDefault="009D3B1B" w:rsidP="001D676C">
      <w:pPr>
        <w:pStyle w:val="Default"/>
        <w:ind w:right="92"/>
        <w:jc w:val="both"/>
        <w:rPr>
          <w:rFonts w:ascii="Arial" w:hAnsi="Arial" w:cs="Arial"/>
          <w:color w:val="auto"/>
          <w:sz w:val="22"/>
          <w:szCs w:val="22"/>
        </w:rPr>
      </w:pPr>
    </w:p>
    <w:p w14:paraId="78395C69"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Je-li dodavatelem právnická osoba, musí podmínku podle § 74 odstavce 1 písm. a) zákona splňovat tato právnická osoba a zároveň každý člen statutárního orgánu. Je-li členem statutárního orgánu dodavatele právnická osoba, musí podmínku podle § 74 odstavce 1 písm. a) zákona splňovat: </w:t>
      </w:r>
    </w:p>
    <w:p w14:paraId="4B9B2473" w14:textId="77777777" w:rsidR="009D3B1B" w:rsidRPr="007C5ECE" w:rsidRDefault="009D3B1B" w:rsidP="001D676C">
      <w:pPr>
        <w:pStyle w:val="Default"/>
        <w:spacing w:after="137"/>
        <w:ind w:left="284" w:right="92"/>
        <w:jc w:val="both"/>
        <w:rPr>
          <w:rFonts w:ascii="Arial" w:hAnsi="Arial" w:cs="Arial"/>
          <w:color w:val="auto"/>
          <w:sz w:val="22"/>
          <w:szCs w:val="22"/>
        </w:rPr>
      </w:pPr>
      <w:r w:rsidRPr="007C5ECE">
        <w:rPr>
          <w:rFonts w:ascii="Arial" w:hAnsi="Arial" w:cs="Arial"/>
          <w:color w:val="auto"/>
          <w:sz w:val="22"/>
          <w:szCs w:val="22"/>
        </w:rPr>
        <w:t>a</w:t>
      </w:r>
      <w:r w:rsidR="001D676C" w:rsidRPr="007C5ECE">
        <w:rPr>
          <w:rFonts w:ascii="Arial" w:hAnsi="Arial" w:cs="Arial"/>
          <w:color w:val="auto"/>
          <w:sz w:val="22"/>
          <w:szCs w:val="22"/>
        </w:rPr>
        <w:t>)</w:t>
      </w:r>
      <w:r w:rsidRPr="007C5ECE">
        <w:rPr>
          <w:rFonts w:ascii="Arial" w:hAnsi="Arial" w:cs="Arial"/>
          <w:color w:val="auto"/>
          <w:sz w:val="22"/>
          <w:szCs w:val="22"/>
        </w:rPr>
        <w:t xml:space="preserve"> tato právnická osoba; </w:t>
      </w:r>
    </w:p>
    <w:p w14:paraId="19D236CE" w14:textId="77777777" w:rsidR="009D3B1B" w:rsidRPr="007C5ECE" w:rsidRDefault="001D676C" w:rsidP="001D676C">
      <w:pPr>
        <w:pStyle w:val="Default"/>
        <w:spacing w:after="137"/>
        <w:ind w:left="284" w:right="92"/>
        <w:jc w:val="both"/>
        <w:rPr>
          <w:rFonts w:ascii="Arial" w:hAnsi="Arial" w:cs="Arial"/>
          <w:color w:val="auto"/>
          <w:sz w:val="22"/>
          <w:szCs w:val="22"/>
        </w:rPr>
      </w:pPr>
      <w:r w:rsidRPr="007C5ECE">
        <w:rPr>
          <w:rFonts w:ascii="Arial" w:hAnsi="Arial" w:cs="Arial"/>
          <w:color w:val="auto"/>
          <w:sz w:val="22"/>
          <w:szCs w:val="22"/>
        </w:rPr>
        <w:t>b)</w:t>
      </w:r>
      <w:r w:rsidR="009D3B1B" w:rsidRPr="007C5ECE">
        <w:rPr>
          <w:rFonts w:ascii="Arial" w:hAnsi="Arial" w:cs="Arial"/>
          <w:color w:val="auto"/>
          <w:sz w:val="22"/>
          <w:szCs w:val="22"/>
        </w:rPr>
        <w:t xml:space="preserve"> každý člen statutárního orgánu této právnické osoby; a </w:t>
      </w:r>
    </w:p>
    <w:p w14:paraId="308D4D4F" w14:textId="77777777" w:rsidR="009D3B1B" w:rsidRPr="007C5ECE" w:rsidRDefault="001D676C"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c)</w:t>
      </w:r>
      <w:r w:rsidR="009D3B1B" w:rsidRPr="007C5ECE">
        <w:rPr>
          <w:rFonts w:ascii="Arial" w:hAnsi="Arial" w:cs="Arial"/>
          <w:color w:val="auto"/>
          <w:sz w:val="22"/>
          <w:szCs w:val="22"/>
        </w:rPr>
        <w:t xml:space="preserve"> osoba zastupující tuto právnickou osobu v statutárním orgánu dodavatele. </w:t>
      </w:r>
    </w:p>
    <w:p w14:paraId="37DBACB0" w14:textId="77777777" w:rsidR="009D3B1B" w:rsidRPr="007C5ECE" w:rsidRDefault="009D3B1B" w:rsidP="001D676C">
      <w:pPr>
        <w:pStyle w:val="Default"/>
        <w:ind w:right="92"/>
        <w:jc w:val="both"/>
        <w:rPr>
          <w:rFonts w:ascii="Arial" w:hAnsi="Arial" w:cs="Arial"/>
          <w:color w:val="auto"/>
          <w:sz w:val="22"/>
          <w:szCs w:val="22"/>
        </w:rPr>
      </w:pPr>
    </w:p>
    <w:p w14:paraId="017C9F61"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Účastní-li se zadávacího řízení pobočka závodu: </w:t>
      </w:r>
    </w:p>
    <w:p w14:paraId="24FAEBA3" w14:textId="77777777" w:rsidR="009D3B1B" w:rsidRPr="007C5ECE" w:rsidRDefault="009D3B1B"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a</w:t>
      </w:r>
      <w:r w:rsidR="001D676C" w:rsidRPr="007C5ECE">
        <w:rPr>
          <w:rFonts w:ascii="Arial" w:hAnsi="Arial" w:cs="Arial"/>
          <w:color w:val="auto"/>
          <w:sz w:val="22"/>
          <w:szCs w:val="22"/>
        </w:rPr>
        <w:t>)</w:t>
      </w:r>
      <w:r w:rsidRPr="007C5ECE">
        <w:rPr>
          <w:rFonts w:ascii="Arial" w:hAnsi="Arial" w:cs="Arial"/>
          <w:color w:val="auto"/>
          <w:sz w:val="22"/>
          <w:szCs w:val="22"/>
        </w:rPr>
        <w:t xml:space="preserve"> zahraniční právnické osoby, musí podmínku podle § 74 odstavce 1 písm. a) zákona splňovat tato právnická osoba a vedoucí pobočky závodu; </w:t>
      </w:r>
    </w:p>
    <w:p w14:paraId="492E83D0" w14:textId="77777777" w:rsidR="009D3B1B" w:rsidRPr="007C5ECE" w:rsidRDefault="009D3B1B" w:rsidP="001D676C">
      <w:pPr>
        <w:pStyle w:val="Default"/>
        <w:ind w:left="284" w:right="92"/>
        <w:jc w:val="both"/>
        <w:rPr>
          <w:rFonts w:ascii="Arial" w:hAnsi="Arial" w:cs="Arial"/>
          <w:color w:val="auto"/>
          <w:sz w:val="22"/>
          <w:szCs w:val="22"/>
        </w:rPr>
      </w:pPr>
      <w:r w:rsidRPr="007C5ECE">
        <w:rPr>
          <w:rFonts w:ascii="Arial" w:hAnsi="Arial" w:cs="Arial"/>
          <w:color w:val="auto"/>
          <w:sz w:val="22"/>
          <w:szCs w:val="22"/>
        </w:rPr>
        <w:t>b</w:t>
      </w:r>
      <w:r w:rsidR="001D676C" w:rsidRPr="007C5ECE">
        <w:rPr>
          <w:rFonts w:ascii="Arial" w:hAnsi="Arial" w:cs="Arial"/>
          <w:color w:val="auto"/>
          <w:sz w:val="22"/>
          <w:szCs w:val="22"/>
        </w:rPr>
        <w:t>)</w:t>
      </w:r>
      <w:r w:rsidRPr="007C5ECE">
        <w:rPr>
          <w:rFonts w:ascii="Arial" w:hAnsi="Arial" w:cs="Arial"/>
          <w:color w:val="auto"/>
          <w:sz w:val="22"/>
          <w:szCs w:val="22"/>
        </w:rPr>
        <w:t xml:space="preserve"> české právnické osoby, musí podmínku podle § 74 odstavce 1 písm. a) zákona splňovat osoby uvedené v § 74 odstavci 2 zákona a vedoucí pobočky závodu. </w:t>
      </w:r>
    </w:p>
    <w:p w14:paraId="18839F5D" w14:textId="77777777" w:rsidR="009D3B1B" w:rsidRPr="007C5ECE" w:rsidRDefault="009D3B1B" w:rsidP="001D676C">
      <w:pPr>
        <w:pStyle w:val="Default"/>
        <w:ind w:right="92"/>
        <w:jc w:val="both"/>
        <w:rPr>
          <w:rFonts w:ascii="Arial" w:hAnsi="Arial" w:cs="Arial"/>
          <w:color w:val="auto"/>
          <w:sz w:val="22"/>
          <w:szCs w:val="22"/>
        </w:rPr>
      </w:pPr>
    </w:p>
    <w:p w14:paraId="0C857806"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 prokazuje splnění podmínek základní způsobilosti předložením čestného prohlášení, jehož vzor tvoří přílohu č. 2 k této zadávací dokumentaci. </w:t>
      </w:r>
    </w:p>
    <w:p w14:paraId="775A2B5C" w14:textId="77777777" w:rsidR="001D676C" w:rsidRPr="007C5ECE" w:rsidRDefault="001D676C" w:rsidP="001D676C">
      <w:pPr>
        <w:pStyle w:val="Default"/>
        <w:ind w:right="92"/>
        <w:jc w:val="both"/>
        <w:rPr>
          <w:rFonts w:ascii="Arial" w:hAnsi="Arial" w:cs="Arial"/>
          <w:b/>
          <w:bCs/>
          <w:color w:val="auto"/>
          <w:sz w:val="22"/>
          <w:szCs w:val="22"/>
        </w:rPr>
      </w:pPr>
    </w:p>
    <w:p w14:paraId="593E5691"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3.2 Profesní způsobilost </w:t>
      </w:r>
    </w:p>
    <w:p w14:paraId="478BD31D"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Dodavatel prokazuje splnění profesní způsobilosti ve vztahu k České republice předložením čestného prohlášení o tom, že je zapsán v obchodním rejstříku, a dále čestného prohlášení o</w:t>
      </w:r>
      <w:r w:rsidR="003138DD" w:rsidRPr="007C5ECE">
        <w:rPr>
          <w:rFonts w:ascii="Arial" w:hAnsi="Arial" w:cs="Arial"/>
          <w:color w:val="auto"/>
          <w:sz w:val="22"/>
          <w:szCs w:val="22"/>
        </w:rPr>
        <w:t> </w:t>
      </w:r>
      <w:r w:rsidRPr="007C5ECE">
        <w:rPr>
          <w:rFonts w:ascii="Arial" w:hAnsi="Arial" w:cs="Arial"/>
          <w:color w:val="auto"/>
          <w:sz w:val="22"/>
          <w:szCs w:val="22"/>
        </w:rPr>
        <w:t xml:space="preserve">tom, že disponuje oprávněním podnikat v rozsahu odpovídajícímu předmětu této veřejné zakázky, a to dle vzoru, který tvoří přílohu č. 2 k této zadávací dokumentaci. </w:t>
      </w:r>
    </w:p>
    <w:p w14:paraId="5A2EE297" w14:textId="2BA47365" w:rsidR="001D676C" w:rsidRPr="007C5ECE" w:rsidRDefault="009D3B1B" w:rsidP="001D676C">
      <w:pPr>
        <w:pStyle w:val="Default"/>
        <w:ind w:right="92"/>
        <w:jc w:val="both"/>
        <w:rPr>
          <w:rFonts w:ascii="Arial" w:hAnsi="Arial" w:cs="Arial"/>
          <w:i/>
          <w:iCs/>
          <w:color w:val="auto"/>
          <w:sz w:val="22"/>
          <w:szCs w:val="22"/>
        </w:rPr>
      </w:pPr>
      <w:r w:rsidRPr="007C5ECE">
        <w:rPr>
          <w:rFonts w:ascii="Arial" w:hAnsi="Arial" w:cs="Arial"/>
          <w:i/>
          <w:iCs/>
          <w:color w:val="auto"/>
          <w:sz w:val="22"/>
          <w:szCs w:val="22"/>
        </w:rPr>
        <w:t>Zadavatel nepředpokládá předložení příslušných dokumentů (výpis z obchodního rejstříku, výpis ze živnostenského rejstříku), neboť prohlášení skutečnosti budou zadavatelem ověřeny přímým přístupem k aktuálním informacím uveřejněným ve</w:t>
      </w:r>
      <w:r w:rsidR="004A491B" w:rsidRPr="007C5ECE">
        <w:rPr>
          <w:rFonts w:ascii="Arial" w:hAnsi="Arial" w:cs="Arial"/>
          <w:i/>
          <w:iCs/>
          <w:color w:val="auto"/>
          <w:sz w:val="22"/>
          <w:szCs w:val="22"/>
        </w:rPr>
        <w:t> </w:t>
      </w:r>
      <w:r w:rsidRPr="007C5ECE">
        <w:rPr>
          <w:rFonts w:ascii="Arial" w:hAnsi="Arial" w:cs="Arial"/>
          <w:i/>
          <w:iCs/>
          <w:color w:val="auto"/>
          <w:sz w:val="22"/>
          <w:szCs w:val="22"/>
        </w:rPr>
        <w:t>veřejných rejstřících.</w:t>
      </w:r>
    </w:p>
    <w:p w14:paraId="53B799A4" w14:textId="77777777" w:rsidR="009D3B1B" w:rsidRPr="007C5ECE" w:rsidRDefault="009D3B1B" w:rsidP="001D676C">
      <w:pPr>
        <w:pStyle w:val="Default"/>
        <w:ind w:right="92"/>
        <w:jc w:val="both"/>
        <w:rPr>
          <w:rFonts w:ascii="Arial" w:hAnsi="Arial" w:cs="Arial"/>
          <w:i/>
          <w:iCs/>
          <w:color w:val="auto"/>
          <w:sz w:val="22"/>
          <w:szCs w:val="22"/>
        </w:rPr>
      </w:pPr>
      <w:r w:rsidRPr="007C5ECE">
        <w:rPr>
          <w:rFonts w:ascii="Arial" w:hAnsi="Arial" w:cs="Arial"/>
          <w:i/>
          <w:iCs/>
          <w:color w:val="auto"/>
          <w:sz w:val="22"/>
          <w:szCs w:val="22"/>
        </w:rPr>
        <w:t xml:space="preserve"> </w:t>
      </w:r>
    </w:p>
    <w:p w14:paraId="72B5036A"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3.3 Technické kvalifikační předpoklady </w:t>
      </w:r>
    </w:p>
    <w:p w14:paraId="2550E076" w14:textId="0A89DD61"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K prokázání kritérií technické kvalifikace účastník předloží analogicky k ustanovení §</w:t>
      </w:r>
      <w:r w:rsidR="004A491B" w:rsidRPr="007C5ECE">
        <w:rPr>
          <w:rFonts w:ascii="Arial" w:hAnsi="Arial" w:cs="Arial"/>
          <w:color w:val="auto"/>
          <w:sz w:val="22"/>
          <w:szCs w:val="22"/>
        </w:rPr>
        <w:t> </w:t>
      </w:r>
      <w:r w:rsidRPr="007C5ECE">
        <w:rPr>
          <w:rFonts w:ascii="Arial" w:hAnsi="Arial" w:cs="Arial"/>
          <w:color w:val="auto"/>
          <w:sz w:val="22"/>
          <w:szCs w:val="22"/>
        </w:rPr>
        <w:t xml:space="preserve">79 odst. 2 písm. j) zákona </w:t>
      </w:r>
      <w:r w:rsidRPr="007C5ECE">
        <w:rPr>
          <w:rFonts w:ascii="Arial" w:hAnsi="Arial" w:cs="Arial"/>
          <w:b/>
          <w:bCs/>
          <w:color w:val="auto"/>
          <w:sz w:val="22"/>
          <w:szCs w:val="22"/>
        </w:rPr>
        <w:t>přehled nástrojů nebo pomůcek, provozních a</w:t>
      </w:r>
      <w:r w:rsidR="004A491B" w:rsidRPr="007C5ECE">
        <w:rPr>
          <w:rFonts w:ascii="Arial" w:hAnsi="Arial" w:cs="Arial"/>
          <w:b/>
          <w:bCs/>
          <w:color w:val="auto"/>
          <w:sz w:val="22"/>
          <w:szCs w:val="22"/>
        </w:rPr>
        <w:t> </w:t>
      </w:r>
      <w:r w:rsidRPr="007C5ECE">
        <w:rPr>
          <w:rFonts w:ascii="Arial" w:hAnsi="Arial" w:cs="Arial"/>
          <w:b/>
          <w:bCs/>
          <w:color w:val="auto"/>
          <w:sz w:val="22"/>
          <w:szCs w:val="22"/>
        </w:rPr>
        <w:t>technických zařízení, které bude mít účastník při plnění veřejné zakázky k</w:t>
      </w:r>
      <w:r w:rsidR="004A491B" w:rsidRPr="007C5ECE">
        <w:rPr>
          <w:rFonts w:ascii="Arial" w:hAnsi="Arial" w:cs="Arial"/>
          <w:b/>
          <w:bCs/>
          <w:color w:val="auto"/>
          <w:sz w:val="22"/>
          <w:szCs w:val="22"/>
        </w:rPr>
        <w:t> </w:t>
      </w:r>
      <w:r w:rsidRPr="007C5ECE">
        <w:rPr>
          <w:rFonts w:ascii="Arial" w:hAnsi="Arial" w:cs="Arial"/>
          <w:b/>
          <w:bCs/>
          <w:color w:val="auto"/>
          <w:sz w:val="22"/>
          <w:szCs w:val="22"/>
        </w:rPr>
        <w:t>dispozici</w:t>
      </w:r>
      <w:r w:rsidRPr="007C5ECE">
        <w:rPr>
          <w:rFonts w:ascii="Arial" w:hAnsi="Arial" w:cs="Arial"/>
          <w:color w:val="auto"/>
          <w:sz w:val="22"/>
          <w:szCs w:val="22"/>
        </w:rPr>
        <w:t xml:space="preserve">, ze kterého bude vyplývat, že účastník disponuje strojovým vybavením pro realizaci obou tiskových technologií – offsetový i digitální tisk, tj. disponuje alespoň jedním strojem pro realizaci offsetového tisku a alespoň jedním strojem pro digitální tisk. </w:t>
      </w:r>
    </w:p>
    <w:p w14:paraId="2ABFD886" w14:textId="77777777" w:rsidR="001D676C"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 předloží požadovaný seznam formou čestného prohlášení podepsaného osobou oprávněnou zastupovat účastníka, a to dle vzoru, který tvoří přílohu č. 2 k této zadávací dokumentaci. </w:t>
      </w:r>
    </w:p>
    <w:p w14:paraId="1CE2555D" w14:textId="77777777" w:rsidR="001D676C" w:rsidRPr="007C5ECE" w:rsidRDefault="001D676C" w:rsidP="001D676C">
      <w:pPr>
        <w:pStyle w:val="Default"/>
        <w:ind w:right="92"/>
        <w:jc w:val="both"/>
        <w:rPr>
          <w:rFonts w:ascii="Arial" w:hAnsi="Arial" w:cs="Arial"/>
          <w:color w:val="auto"/>
          <w:sz w:val="22"/>
          <w:szCs w:val="22"/>
        </w:rPr>
      </w:pPr>
    </w:p>
    <w:p w14:paraId="31F18B9B" w14:textId="77777777" w:rsidR="009D3B1B" w:rsidRPr="007C5ECE" w:rsidRDefault="009D3B1B" w:rsidP="001D676C">
      <w:pPr>
        <w:pStyle w:val="Default"/>
        <w:ind w:right="92"/>
        <w:jc w:val="both"/>
        <w:rPr>
          <w:rFonts w:ascii="Arial" w:hAnsi="Arial" w:cs="Arial"/>
          <w:b/>
          <w:color w:val="auto"/>
          <w:sz w:val="22"/>
          <w:szCs w:val="22"/>
        </w:rPr>
      </w:pPr>
      <w:r w:rsidRPr="007C5ECE">
        <w:rPr>
          <w:rFonts w:ascii="Arial" w:hAnsi="Arial" w:cs="Arial"/>
          <w:b/>
          <w:color w:val="auto"/>
          <w:sz w:val="22"/>
          <w:szCs w:val="22"/>
        </w:rPr>
        <w:t>4. Požadavky na jednotný způsob zpracování nabídkové ceny</w:t>
      </w:r>
    </w:p>
    <w:p w14:paraId="1A858357" w14:textId="70CF89FA"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Vzhledem k tomu, že předmětem této zakázky jsou tiskařské práce související s</w:t>
      </w:r>
      <w:r w:rsidR="004A491B" w:rsidRPr="007C5ECE">
        <w:rPr>
          <w:rFonts w:ascii="Arial" w:hAnsi="Arial" w:cs="Arial"/>
          <w:color w:val="auto"/>
          <w:sz w:val="22"/>
          <w:szCs w:val="22"/>
        </w:rPr>
        <w:t> </w:t>
      </w:r>
      <w:r w:rsidRPr="007C5ECE">
        <w:rPr>
          <w:rFonts w:ascii="Arial" w:hAnsi="Arial" w:cs="Arial"/>
          <w:color w:val="auto"/>
          <w:sz w:val="22"/>
          <w:szCs w:val="22"/>
        </w:rPr>
        <w:t>tiskem dle konkrétních požadavků zadavatele, čímž se rozumí široký sortiment pořizovaných prací, který nelze předem jednoznačně určit, definoval zadavatel pro účely stanovení nabídkové ceny vzorový koš (viz příloha č.</w:t>
      </w:r>
      <w:r w:rsidR="001D676C" w:rsidRPr="007C5ECE">
        <w:rPr>
          <w:rFonts w:ascii="Arial" w:hAnsi="Arial" w:cs="Arial"/>
          <w:color w:val="auto"/>
          <w:sz w:val="22"/>
          <w:szCs w:val="22"/>
        </w:rPr>
        <w:t> </w:t>
      </w:r>
      <w:r w:rsidRPr="007C5ECE">
        <w:rPr>
          <w:rFonts w:ascii="Arial" w:hAnsi="Arial" w:cs="Arial"/>
          <w:color w:val="auto"/>
          <w:sz w:val="22"/>
          <w:szCs w:val="22"/>
        </w:rPr>
        <w:t xml:space="preserve">4 k této zadávací dokumentaci), jenž obsahuje zadavatelem vytipované podstatné tiskařské práce. Vzorový koš obsahuje položky, jejichž pořízení zadavatel nejvíce předpokládá. Těmito položkami zadavatel specifikuje předmět plnění veřejné zakázky tak, aby byl shodný pro všechny účastníky a umožnil předložení vzájemně </w:t>
      </w:r>
      <w:r w:rsidRPr="007C5ECE">
        <w:rPr>
          <w:rFonts w:ascii="Arial" w:hAnsi="Arial" w:cs="Arial"/>
          <w:color w:val="auto"/>
          <w:sz w:val="22"/>
          <w:szCs w:val="22"/>
        </w:rPr>
        <w:lastRenderedPageBreak/>
        <w:t xml:space="preserve">porovnatelných nabídek a jejich vyhodnocení. Účastník musí nabídnout celý předmět plnění, je tedy povinen zejména ocenit všechny položky vzorového koše. </w:t>
      </w:r>
    </w:p>
    <w:p w14:paraId="0F0C65C5" w14:textId="77777777" w:rsidR="001D676C" w:rsidRPr="007C5ECE" w:rsidRDefault="001D676C" w:rsidP="001D676C">
      <w:pPr>
        <w:pStyle w:val="Default"/>
        <w:ind w:right="92"/>
        <w:jc w:val="both"/>
        <w:rPr>
          <w:rFonts w:ascii="Arial" w:hAnsi="Arial" w:cs="Arial"/>
          <w:color w:val="auto"/>
          <w:sz w:val="22"/>
          <w:szCs w:val="22"/>
        </w:rPr>
      </w:pPr>
    </w:p>
    <w:p w14:paraId="69A8DCC7"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 stanoví nabídkovou cenu na základě tohoto spotřebního koše definovaného zadavatelem v příloze č. 4 k této zadávací dokumentaci, a to formou ocenění všech zde specifikovaných položek jednotkovými cenami. </w:t>
      </w:r>
    </w:p>
    <w:p w14:paraId="0E2AB090" w14:textId="77777777" w:rsidR="001D676C" w:rsidRPr="007C5ECE" w:rsidRDefault="001D676C" w:rsidP="001D676C">
      <w:pPr>
        <w:pStyle w:val="Default"/>
        <w:ind w:right="92"/>
        <w:jc w:val="both"/>
        <w:rPr>
          <w:rFonts w:ascii="Arial" w:hAnsi="Arial" w:cs="Arial"/>
          <w:color w:val="auto"/>
          <w:sz w:val="22"/>
          <w:szCs w:val="22"/>
        </w:rPr>
      </w:pPr>
    </w:p>
    <w:p w14:paraId="16C437DE" w14:textId="7A5E585B"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Spotřební koš však slouží pouze pro účely stanovení nabídkové ceny, nejedná se o</w:t>
      </w:r>
      <w:r w:rsidR="004A491B" w:rsidRPr="007C5ECE">
        <w:rPr>
          <w:rFonts w:ascii="Arial" w:hAnsi="Arial" w:cs="Arial"/>
          <w:color w:val="auto"/>
          <w:sz w:val="22"/>
          <w:szCs w:val="22"/>
        </w:rPr>
        <w:t> </w:t>
      </w:r>
      <w:r w:rsidRPr="007C5ECE">
        <w:rPr>
          <w:rFonts w:ascii="Arial" w:hAnsi="Arial" w:cs="Arial"/>
          <w:color w:val="auto"/>
          <w:sz w:val="22"/>
          <w:szCs w:val="22"/>
        </w:rPr>
        <w:t xml:space="preserve">závaznou poptávku zadavatele. </w:t>
      </w:r>
    </w:p>
    <w:p w14:paraId="009FF1EE" w14:textId="77777777" w:rsidR="001D676C" w:rsidRPr="007C5ECE" w:rsidRDefault="001D676C" w:rsidP="001D676C">
      <w:pPr>
        <w:pStyle w:val="Default"/>
        <w:ind w:right="92"/>
        <w:jc w:val="both"/>
        <w:rPr>
          <w:rFonts w:ascii="Arial" w:hAnsi="Arial" w:cs="Arial"/>
          <w:color w:val="auto"/>
          <w:sz w:val="22"/>
          <w:szCs w:val="22"/>
        </w:rPr>
      </w:pPr>
    </w:p>
    <w:p w14:paraId="1310E65E"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b/>
          <w:bCs/>
          <w:color w:val="auto"/>
          <w:sz w:val="22"/>
          <w:szCs w:val="22"/>
        </w:rPr>
        <w:t xml:space="preserve">Účastník uvede nabídkovou cenu do tabulky v příloze č. 4 k této zadávací dokumentaci, která bude následně tvořit přílohu č. 1 ke smlouvě. </w:t>
      </w:r>
    </w:p>
    <w:p w14:paraId="0A6272C1" w14:textId="77777777" w:rsidR="001D676C" w:rsidRPr="007C5ECE" w:rsidRDefault="001D676C" w:rsidP="001D676C">
      <w:pPr>
        <w:pStyle w:val="Default"/>
        <w:ind w:right="92"/>
        <w:jc w:val="both"/>
        <w:rPr>
          <w:rFonts w:ascii="Arial" w:hAnsi="Arial" w:cs="Arial"/>
          <w:color w:val="auto"/>
          <w:sz w:val="22"/>
          <w:szCs w:val="22"/>
        </w:rPr>
      </w:pPr>
    </w:p>
    <w:p w14:paraId="7DD9037B" w14:textId="4BD30192"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Nabídková cena bude obsahovat veškeré náklady spojené s realizací předmětu plnění veřejné zakázky dle specifikace v této zadávací dokumentaci a všech jejích přílohách. Tj. nabídková cena bude obsahovat mimo jiné i náklady spojené s</w:t>
      </w:r>
      <w:r w:rsidR="004A491B" w:rsidRPr="007C5ECE">
        <w:rPr>
          <w:rFonts w:ascii="Arial" w:hAnsi="Arial" w:cs="Arial"/>
          <w:color w:val="auto"/>
          <w:sz w:val="22"/>
          <w:szCs w:val="22"/>
        </w:rPr>
        <w:t> </w:t>
      </w:r>
      <w:r w:rsidRPr="007C5ECE">
        <w:rPr>
          <w:rFonts w:ascii="Arial" w:hAnsi="Arial" w:cs="Arial"/>
          <w:color w:val="auto"/>
          <w:sz w:val="22"/>
          <w:szCs w:val="22"/>
        </w:rPr>
        <w:t xml:space="preserve">nezbytnými náklady spojenými s dopravou do místa plnění (viz příloha č. 3 k této zadávací dokumentaci) apod. </w:t>
      </w:r>
    </w:p>
    <w:p w14:paraId="09677212"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 není oprávněn předložit nulové položky a je povinen stanovit nabídkové ceny tak, aby se nejednalo o nabídkové ceny mimořádně nízké. </w:t>
      </w:r>
    </w:p>
    <w:p w14:paraId="0134029E" w14:textId="77777777" w:rsidR="00CA319B" w:rsidRDefault="00CA319B" w:rsidP="001D676C">
      <w:pPr>
        <w:pStyle w:val="Default"/>
        <w:ind w:right="92"/>
        <w:jc w:val="both"/>
        <w:rPr>
          <w:rFonts w:ascii="Arial" w:hAnsi="Arial" w:cs="Arial"/>
          <w:b/>
          <w:color w:val="auto"/>
          <w:sz w:val="22"/>
          <w:szCs w:val="22"/>
        </w:rPr>
      </w:pPr>
    </w:p>
    <w:p w14:paraId="09962AD5" w14:textId="5A6C20D2" w:rsidR="009D3B1B" w:rsidRPr="007C5ECE" w:rsidRDefault="009D3B1B" w:rsidP="001D676C">
      <w:pPr>
        <w:pStyle w:val="Default"/>
        <w:ind w:right="92"/>
        <w:jc w:val="both"/>
        <w:rPr>
          <w:rFonts w:ascii="Arial" w:hAnsi="Arial" w:cs="Arial"/>
          <w:b/>
          <w:color w:val="auto"/>
          <w:sz w:val="22"/>
          <w:szCs w:val="22"/>
        </w:rPr>
      </w:pPr>
      <w:r w:rsidRPr="007C5ECE">
        <w:rPr>
          <w:rFonts w:ascii="Arial" w:hAnsi="Arial" w:cs="Arial"/>
          <w:b/>
          <w:color w:val="auto"/>
          <w:sz w:val="22"/>
          <w:szCs w:val="22"/>
        </w:rPr>
        <w:t>5. Obchodní</w:t>
      </w:r>
      <w:r w:rsidR="001D676C" w:rsidRPr="007C5ECE">
        <w:rPr>
          <w:rFonts w:ascii="Arial" w:hAnsi="Arial" w:cs="Arial"/>
          <w:b/>
          <w:color w:val="auto"/>
          <w:sz w:val="22"/>
          <w:szCs w:val="22"/>
        </w:rPr>
        <w:t xml:space="preserve"> </w:t>
      </w:r>
      <w:r w:rsidRPr="007C5ECE">
        <w:rPr>
          <w:rFonts w:ascii="Arial" w:hAnsi="Arial" w:cs="Arial"/>
          <w:b/>
          <w:color w:val="auto"/>
          <w:sz w:val="22"/>
          <w:szCs w:val="22"/>
        </w:rPr>
        <w:t>a platební podmínky</w:t>
      </w:r>
    </w:p>
    <w:p w14:paraId="60F5F23C" w14:textId="77777777" w:rsidR="001D676C" w:rsidRPr="007C5ECE" w:rsidRDefault="001D676C" w:rsidP="001D676C">
      <w:pPr>
        <w:pStyle w:val="Default"/>
        <w:ind w:right="92"/>
        <w:jc w:val="both"/>
        <w:rPr>
          <w:rFonts w:ascii="Arial" w:hAnsi="Arial" w:cs="Arial"/>
          <w:color w:val="auto"/>
          <w:sz w:val="22"/>
          <w:szCs w:val="22"/>
        </w:rPr>
      </w:pPr>
    </w:p>
    <w:p w14:paraId="565AE53A"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Zadavatel stanoví obchodní a platební podmínky formou závazného návrhu smlouvy, který tvoří Přílohu č. 3 k této zadávací dokumentaci. </w:t>
      </w:r>
    </w:p>
    <w:p w14:paraId="7818BE74"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 je povinen předložit v nabídce návrh smlouvy, který musí být podepsán oprávněnou osobou (v případě podpisu osobou zmocněnou k takovému úkonu je nezbytnou součástí nabídky také originál či úředně ověřená kopie příslušné plné moci). </w:t>
      </w:r>
    </w:p>
    <w:p w14:paraId="684F66EB"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Účastník je povinen upravit návrh smlouvy v části identifikující smluvní strany na straně účastníka, a to v souladu se skutečným stavem, aby bylo vymezení účastníka jednoznačné a</w:t>
      </w:r>
      <w:r w:rsidR="003138DD" w:rsidRPr="007C5ECE">
        <w:rPr>
          <w:rFonts w:ascii="Arial" w:hAnsi="Arial" w:cs="Arial"/>
          <w:color w:val="auto"/>
          <w:sz w:val="22"/>
          <w:szCs w:val="22"/>
        </w:rPr>
        <w:t> </w:t>
      </w:r>
      <w:r w:rsidRPr="007C5ECE">
        <w:rPr>
          <w:rFonts w:ascii="Arial" w:hAnsi="Arial" w:cs="Arial"/>
          <w:color w:val="auto"/>
          <w:sz w:val="22"/>
          <w:szCs w:val="22"/>
        </w:rPr>
        <w:t>dostatečně jasné. V</w:t>
      </w:r>
      <w:r w:rsidR="001D676C" w:rsidRPr="007C5ECE">
        <w:rPr>
          <w:rFonts w:ascii="Arial" w:hAnsi="Arial" w:cs="Arial"/>
          <w:color w:val="auto"/>
          <w:sz w:val="22"/>
          <w:szCs w:val="22"/>
        </w:rPr>
        <w:t> </w:t>
      </w:r>
      <w:r w:rsidRPr="007C5ECE">
        <w:rPr>
          <w:rFonts w:ascii="Arial" w:hAnsi="Arial" w:cs="Arial"/>
          <w:color w:val="auto"/>
          <w:sz w:val="22"/>
          <w:szCs w:val="22"/>
        </w:rPr>
        <w:t xml:space="preserve">případě nabídky podávané společně několika účastníky jsou účastníci dále povinni doložit, jaké bude rozdělení odpovědnosti za plnění veřejné zakázky. </w:t>
      </w:r>
    </w:p>
    <w:p w14:paraId="492C2C19" w14:textId="77777777" w:rsidR="009D3B1B" w:rsidRPr="007C5ECE" w:rsidRDefault="009D3B1B" w:rsidP="001D676C">
      <w:pPr>
        <w:pStyle w:val="Default"/>
        <w:ind w:right="92"/>
        <w:jc w:val="both"/>
        <w:rPr>
          <w:rFonts w:ascii="Arial" w:hAnsi="Arial" w:cs="Arial"/>
          <w:color w:val="auto"/>
          <w:sz w:val="22"/>
          <w:szCs w:val="22"/>
        </w:rPr>
      </w:pPr>
      <w:r w:rsidRPr="007C5ECE">
        <w:rPr>
          <w:rFonts w:ascii="Arial" w:hAnsi="Arial" w:cs="Arial"/>
          <w:color w:val="auto"/>
          <w:sz w:val="22"/>
          <w:szCs w:val="22"/>
        </w:rPr>
        <w:t xml:space="preserve">Účastník je povinen předložit veškeré přílohy návrhu smlouvy požadované touto zadávací dokumentací nebo specifikované v návrhu smlouvy dle Přílohy č. 3 této zadávací dokumentace. Účastník dále doplní předpokládané údaje do návrhu smlouvy, přičemž není oprávněn činit další změny či doplnění návrhu smlouvy, s výjimkou údajů, které jsou výslovně vyhrazeny pro doplnění ze strany účastníka nebo u kterých to vyplývá z této zadávací dokumentace. </w:t>
      </w:r>
    </w:p>
    <w:p w14:paraId="3EA4960C" w14:textId="77777777" w:rsidR="009D3B1B" w:rsidRPr="007C5ECE" w:rsidRDefault="009D3B1B" w:rsidP="001D676C">
      <w:pPr>
        <w:pStyle w:val="Default"/>
        <w:jc w:val="both"/>
        <w:rPr>
          <w:rFonts w:ascii="Arial" w:hAnsi="Arial" w:cs="Arial"/>
          <w:color w:val="auto"/>
          <w:sz w:val="22"/>
          <w:szCs w:val="22"/>
        </w:rPr>
      </w:pPr>
      <w:r w:rsidRPr="007C5ECE">
        <w:rPr>
          <w:rFonts w:ascii="Arial" w:hAnsi="Arial" w:cs="Arial"/>
          <w:color w:val="auto"/>
          <w:sz w:val="22"/>
          <w:szCs w:val="22"/>
        </w:rPr>
        <w:t>Právní vztahy vzniklé na základě návrhu smlouvy se budou řídit platnými a účinnými právními předpisy České republiky, všeobecně závaznými právními předpisy Evropské unie a</w:t>
      </w:r>
      <w:r w:rsidR="003138DD" w:rsidRPr="007C5ECE">
        <w:rPr>
          <w:rFonts w:ascii="Arial" w:hAnsi="Arial" w:cs="Arial"/>
          <w:color w:val="auto"/>
          <w:sz w:val="22"/>
          <w:szCs w:val="22"/>
        </w:rPr>
        <w:t> </w:t>
      </w:r>
      <w:r w:rsidRPr="007C5ECE">
        <w:rPr>
          <w:rFonts w:ascii="Arial" w:hAnsi="Arial" w:cs="Arial"/>
          <w:color w:val="auto"/>
          <w:sz w:val="22"/>
          <w:szCs w:val="22"/>
        </w:rPr>
        <w:t xml:space="preserve">příslušnými českými technickými normami. </w:t>
      </w:r>
    </w:p>
    <w:p w14:paraId="4B1D1177" w14:textId="77777777" w:rsidR="009D3B1B" w:rsidRPr="007C5ECE" w:rsidRDefault="009D3B1B" w:rsidP="001D676C">
      <w:pPr>
        <w:pStyle w:val="Default"/>
        <w:jc w:val="both"/>
        <w:rPr>
          <w:rFonts w:ascii="Arial" w:hAnsi="Arial" w:cs="Arial"/>
          <w:color w:val="auto"/>
          <w:sz w:val="22"/>
          <w:szCs w:val="22"/>
        </w:rPr>
      </w:pPr>
      <w:r w:rsidRPr="007C5ECE">
        <w:rPr>
          <w:rFonts w:ascii="Arial" w:hAnsi="Arial" w:cs="Arial"/>
          <w:color w:val="auto"/>
          <w:sz w:val="22"/>
          <w:szCs w:val="22"/>
        </w:rPr>
        <w:t xml:space="preserve">Návrh smlouvy musí respektovat ustanovení zákona, občanského zákoníku a dalších právních předpisů, které se vztahují na provádění veřejné zakázky. </w:t>
      </w:r>
    </w:p>
    <w:p w14:paraId="3533EA88" w14:textId="77777777" w:rsidR="009D3B1B" w:rsidRPr="007C5ECE" w:rsidRDefault="009D3B1B" w:rsidP="001D676C">
      <w:pPr>
        <w:pStyle w:val="Default"/>
        <w:jc w:val="both"/>
        <w:rPr>
          <w:rFonts w:ascii="Arial" w:hAnsi="Arial" w:cs="Arial"/>
          <w:color w:val="auto"/>
          <w:sz w:val="22"/>
          <w:szCs w:val="22"/>
        </w:rPr>
      </w:pPr>
      <w:r w:rsidRPr="007C5ECE">
        <w:rPr>
          <w:rFonts w:ascii="Arial" w:hAnsi="Arial" w:cs="Arial"/>
          <w:color w:val="auto"/>
          <w:sz w:val="22"/>
          <w:szCs w:val="22"/>
        </w:rPr>
        <w:t xml:space="preserve">Návrh smlouvy nesmí vyloučit či žádným způsobem omezovat oprávnění zadavatele, uvedená v této zadávací dokumentaci. </w:t>
      </w:r>
    </w:p>
    <w:p w14:paraId="138975E8" w14:textId="77777777" w:rsidR="00896D8E" w:rsidRPr="007C5ECE" w:rsidRDefault="00896D8E" w:rsidP="001D676C">
      <w:pPr>
        <w:pStyle w:val="Default"/>
        <w:jc w:val="both"/>
        <w:rPr>
          <w:rFonts w:ascii="Arial" w:hAnsi="Arial" w:cs="Arial"/>
          <w:color w:val="auto"/>
          <w:sz w:val="22"/>
          <w:szCs w:val="22"/>
        </w:rPr>
      </w:pPr>
    </w:p>
    <w:p w14:paraId="1B7D0F17" w14:textId="77777777" w:rsidR="009D3B1B" w:rsidRPr="007C5ECE" w:rsidRDefault="009D3B1B" w:rsidP="001D676C">
      <w:pPr>
        <w:pStyle w:val="Default"/>
        <w:jc w:val="both"/>
        <w:rPr>
          <w:rFonts w:ascii="Arial" w:hAnsi="Arial" w:cs="Arial"/>
          <w:b/>
          <w:color w:val="auto"/>
          <w:sz w:val="22"/>
          <w:szCs w:val="22"/>
        </w:rPr>
      </w:pPr>
      <w:r w:rsidRPr="007C5ECE">
        <w:rPr>
          <w:rFonts w:ascii="Arial" w:hAnsi="Arial" w:cs="Arial"/>
          <w:b/>
          <w:color w:val="auto"/>
          <w:sz w:val="22"/>
          <w:szCs w:val="22"/>
        </w:rPr>
        <w:t>6. Hodnotící</w:t>
      </w:r>
      <w:r w:rsidR="001D676C" w:rsidRPr="007C5ECE">
        <w:rPr>
          <w:rFonts w:ascii="Arial" w:hAnsi="Arial" w:cs="Arial"/>
          <w:b/>
          <w:color w:val="auto"/>
          <w:sz w:val="22"/>
          <w:szCs w:val="22"/>
        </w:rPr>
        <w:t xml:space="preserve"> </w:t>
      </w:r>
      <w:r w:rsidRPr="007C5ECE">
        <w:rPr>
          <w:rFonts w:ascii="Arial" w:hAnsi="Arial" w:cs="Arial"/>
          <w:b/>
          <w:color w:val="auto"/>
          <w:sz w:val="22"/>
          <w:szCs w:val="22"/>
        </w:rPr>
        <w:t>kritéria</w:t>
      </w:r>
    </w:p>
    <w:p w14:paraId="27B8959C" w14:textId="77777777" w:rsidR="001D676C" w:rsidRPr="007C5ECE" w:rsidRDefault="001D676C" w:rsidP="001D676C">
      <w:pPr>
        <w:pStyle w:val="Default"/>
        <w:jc w:val="both"/>
        <w:rPr>
          <w:rFonts w:ascii="Arial" w:hAnsi="Arial" w:cs="Arial"/>
          <w:color w:val="auto"/>
          <w:sz w:val="22"/>
          <w:szCs w:val="22"/>
        </w:rPr>
      </w:pPr>
    </w:p>
    <w:p w14:paraId="6F505A9C" w14:textId="77777777" w:rsidR="001D676C" w:rsidRPr="007C5ECE" w:rsidRDefault="001D676C" w:rsidP="001D676C">
      <w:pPr>
        <w:pStyle w:val="Default"/>
        <w:jc w:val="both"/>
        <w:rPr>
          <w:rFonts w:ascii="Arial" w:hAnsi="Arial" w:cs="Arial"/>
          <w:color w:val="auto"/>
          <w:sz w:val="22"/>
          <w:szCs w:val="22"/>
        </w:rPr>
      </w:pPr>
      <w:r w:rsidRPr="007C5ECE">
        <w:rPr>
          <w:rFonts w:ascii="Arial" w:hAnsi="Arial" w:cs="Arial"/>
          <w:color w:val="auto"/>
          <w:sz w:val="22"/>
          <w:szCs w:val="22"/>
        </w:rPr>
        <w:t>Nabídky v každé jednotlivé části této veřejné zakázky budou hodnoceny analogicky k</w:t>
      </w:r>
      <w:r w:rsidR="00020EC8" w:rsidRPr="007C5ECE">
        <w:rPr>
          <w:rFonts w:ascii="Arial" w:hAnsi="Arial" w:cs="Arial"/>
          <w:color w:val="auto"/>
          <w:sz w:val="22"/>
          <w:szCs w:val="22"/>
        </w:rPr>
        <w:t> </w:t>
      </w:r>
      <w:r w:rsidRPr="007C5ECE">
        <w:rPr>
          <w:rFonts w:ascii="Arial" w:hAnsi="Arial" w:cs="Arial"/>
          <w:color w:val="auto"/>
          <w:sz w:val="22"/>
          <w:szCs w:val="22"/>
        </w:rPr>
        <w:t>ustanovení § 114 zákona na základě kritéria ekonomické výhodnosti nabídky, a to dle následujících dílčích kritérií:</w:t>
      </w:r>
    </w:p>
    <w:p w14:paraId="78B103CF" w14:textId="77777777" w:rsidR="00E5249A" w:rsidRPr="007C5ECE" w:rsidRDefault="00E5249A" w:rsidP="00E5249A">
      <w:pPr>
        <w:pStyle w:val="Default"/>
        <w:numPr>
          <w:ilvl w:val="0"/>
          <w:numId w:val="18"/>
        </w:numPr>
        <w:jc w:val="both"/>
        <w:rPr>
          <w:rFonts w:ascii="Arial" w:hAnsi="Arial" w:cs="Arial"/>
          <w:color w:val="auto"/>
          <w:sz w:val="22"/>
          <w:szCs w:val="22"/>
        </w:rPr>
      </w:pPr>
      <w:r w:rsidRPr="007C5ECE">
        <w:rPr>
          <w:rFonts w:ascii="Arial" w:hAnsi="Arial" w:cs="Arial"/>
          <w:color w:val="auto"/>
          <w:sz w:val="22"/>
          <w:szCs w:val="22"/>
        </w:rPr>
        <w:t>Nabídková cena za tiskové práce spojené s tiskem následujících dílčích položek předmětu plnění – váha 90 %</w:t>
      </w:r>
    </w:p>
    <w:p w14:paraId="39EC2731" w14:textId="77777777" w:rsidR="00E5249A" w:rsidRPr="007C5ECE" w:rsidRDefault="00E5249A" w:rsidP="00E5249A">
      <w:pPr>
        <w:pStyle w:val="Default"/>
        <w:numPr>
          <w:ilvl w:val="0"/>
          <w:numId w:val="18"/>
        </w:numPr>
        <w:jc w:val="both"/>
        <w:rPr>
          <w:rFonts w:ascii="Arial" w:hAnsi="Arial" w:cs="Arial"/>
          <w:color w:val="auto"/>
          <w:sz w:val="22"/>
          <w:szCs w:val="22"/>
        </w:rPr>
      </w:pPr>
      <w:r w:rsidRPr="007C5ECE">
        <w:rPr>
          <w:rFonts w:ascii="Arial" w:hAnsi="Arial" w:cs="Arial"/>
          <w:color w:val="auto"/>
          <w:sz w:val="22"/>
          <w:szCs w:val="22"/>
        </w:rPr>
        <w:t xml:space="preserve">Výše slevy v % </w:t>
      </w:r>
      <w:r w:rsidR="003138DD" w:rsidRPr="007C5ECE">
        <w:rPr>
          <w:rFonts w:ascii="Arial" w:hAnsi="Arial" w:cs="Arial"/>
          <w:color w:val="auto"/>
          <w:sz w:val="22"/>
          <w:szCs w:val="22"/>
        </w:rPr>
        <w:t xml:space="preserve">– </w:t>
      </w:r>
      <w:r w:rsidRPr="007C5ECE">
        <w:rPr>
          <w:rFonts w:ascii="Arial" w:hAnsi="Arial" w:cs="Arial"/>
          <w:color w:val="auto"/>
          <w:sz w:val="22"/>
          <w:szCs w:val="22"/>
        </w:rPr>
        <w:t>váha 10 %</w:t>
      </w:r>
    </w:p>
    <w:p w14:paraId="33A85A8B" w14:textId="7A4A8111" w:rsidR="00E5249A" w:rsidRDefault="00E5249A" w:rsidP="001D676C">
      <w:pPr>
        <w:pStyle w:val="Default"/>
        <w:jc w:val="both"/>
        <w:rPr>
          <w:rFonts w:ascii="Arial" w:hAnsi="Arial" w:cs="Arial"/>
          <w:color w:val="auto"/>
          <w:sz w:val="22"/>
          <w:szCs w:val="22"/>
        </w:rPr>
      </w:pPr>
    </w:p>
    <w:p w14:paraId="174669AF" w14:textId="03510B03" w:rsidR="007C5ECE" w:rsidRDefault="007C5ECE" w:rsidP="001D676C">
      <w:pPr>
        <w:pStyle w:val="Default"/>
        <w:jc w:val="both"/>
        <w:rPr>
          <w:rFonts w:ascii="Arial" w:hAnsi="Arial" w:cs="Arial"/>
          <w:color w:val="auto"/>
          <w:sz w:val="22"/>
          <w:szCs w:val="22"/>
        </w:rPr>
      </w:pPr>
    </w:p>
    <w:p w14:paraId="57201A8D" w14:textId="77777777" w:rsidR="007C5ECE" w:rsidRPr="007C5ECE" w:rsidRDefault="007C5ECE" w:rsidP="001D676C">
      <w:pPr>
        <w:pStyle w:val="Default"/>
        <w:jc w:val="both"/>
        <w:rPr>
          <w:rFonts w:ascii="Arial" w:hAnsi="Arial" w:cs="Arial"/>
          <w:color w:val="auto"/>
          <w:sz w:val="22"/>
          <w:szCs w:val="22"/>
        </w:rPr>
      </w:pPr>
    </w:p>
    <w:p w14:paraId="7412C8B3" w14:textId="77777777" w:rsidR="001D676C" w:rsidRPr="007C5ECE" w:rsidRDefault="00E5249A" w:rsidP="001D676C">
      <w:pPr>
        <w:pStyle w:val="Default"/>
        <w:jc w:val="both"/>
        <w:rPr>
          <w:rFonts w:ascii="Arial" w:hAnsi="Arial" w:cs="Arial"/>
          <w:color w:val="auto"/>
          <w:sz w:val="22"/>
          <w:szCs w:val="22"/>
        </w:rPr>
      </w:pPr>
      <w:r w:rsidRPr="007C5ECE">
        <w:rPr>
          <w:rFonts w:ascii="Arial" w:hAnsi="Arial" w:cs="Arial"/>
          <w:color w:val="auto"/>
          <w:sz w:val="22"/>
          <w:szCs w:val="22"/>
        </w:rPr>
        <w:t>Ad a)</w:t>
      </w:r>
    </w:p>
    <w:tbl>
      <w:tblPr>
        <w:tblW w:w="9498" w:type="dxa"/>
        <w:tblInd w:w="-152" w:type="dxa"/>
        <w:tblCellMar>
          <w:left w:w="70" w:type="dxa"/>
          <w:right w:w="70" w:type="dxa"/>
        </w:tblCellMar>
        <w:tblLook w:val="04A0" w:firstRow="1" w:lastRow="0" w:firstColumn="1" w:lastColumn="0" w:noHBand="0" w:noVBand="1"/>
      </w:tblPr>
      <w:tblGrid>
        <w:gridCol w:w="3252"/>
        <w:gridCol w:w="9"/>
        <w:gridCol w:w="5245"/>
        <w:gridCol w:w="992"/>
      </w:tblGrid>
      <w:tr w:rsidR="004D557D" w:rsidRPr="007C5ECE" w14:paraId="5D784FEF" w14:textId="77777777" w:rsidTr="00E5249A">
        <w:trPr>
          <w:trHeight w:val="559"/>
          <w:tblHeader/>
        </w:trPr>
        <w:tc>
          <w:tcPr>
            <w:tcW w:w="8506" w:type="dxa"/>
            <w:gridSpan w:val="3"/>
            <w:tcBorders>
              <w:top w:val="single" w:sz="8" w:space="0" w:color="auto"/>
              <w:left w:val="single" w:sz="8" w:space="0" w:color="auto"/>
              <w:bottom w:val="single" w:sz="4" w:space="0" w:color="auto"/>
              <w:right w:val="single" w:sz="4" w:space="0" w:color="000000"/>
            </w:tcBorders>
            <w:shd w:val="pct12" w:color="auto" w:fill="auto"/>
            <w:vAlign w:val="center"/>
            <w:hideMark/>
          </w:tcPr>
          <w:p w14:paraId="0FAA6521" w14:textId="77777777" w:rsidR="004D557D" w:rsidRPr="007C5ECE" w:rsidRDefault="004D557D" w:rsidP="00F8670F">
            <w:pPr>
              <w:spacing w:after="0"/>
              <w:jc w:val="center"/>
              <w:rPr>
                <w:rFonts w:ascii="Arial" w:hAnsi="Arial" w:cs="Arial"/>
                <w:b/>
                <w:bCs/>
                <w:color w:val="000000" w:themeColor="text1"/>
              </w:rPr>
            </w:pPr>
            <w:bookmarkStart w:id="2" w:name="_Hlk507661647"/>
            <w:r w:rsidRPr="007C5ECE">
              <w:rPr>
                <w:rFonts w:ascii="Arial" w:hAnsi="Arial" w:cs="Arial"/>
                <w:b/>
                <w:bCs/>
                <w:color w:val="000000" w:themeColor="text1"/>
              </w:rPr>
              <w:t xml:space="preserve">Nabídková cena za tiskové práce </w:t>
            </w:r>
            <w:r w:rsidRPr="007C5ECE">
              <w:rPr>
                <w:rFonts w:ascii="Arial" w:hAnsi="Arial" w:cs="Arial"/>
                <w:b/>
                <w:bCs/>
                <w:color w:val="000000" w:themeColor="text1"/>
              </w:rPr>
              <w:br/>
              <w:t>spojené s tiskem následujících dílčích položek předmětu plnění</w:t>
            </w:r>
            <w:bookmarkEnd w:id="2"/>
            <w:r w:rsidRPr="007C5ECE">
              <w:rPr>
                <w:rFonts w:ascii="Arial" w:hAnsi="Arial" w:cs="Arial"/>
                <w:b/>
                <w:bCs/>
                <w:color w:val="000000" w:themeColor="text1"/>
              </w:rPr>
              <w:t>:</w:t>
            </w:r>
          </w:p>
        </w:tc>
        <w:tc>
          <w:tcPr>
            <w:tcW w:w="992" w:type="dxa"/>
            <w:tcBorders>
              <w:top w:val="single" w:sz="8" w:space="0" w:color="auto"/>
              <w:left w:val="single" w:sz="8" w:space="0" w:color="auto"/>
              <w:bottom w:val="single" w:sz="4" w:space="0" w:color="auto"/>
              <w:right w:val="single" w:sz="4" w:space="0" w:color="auto"/>
            </w:tcBorders>
            <w:shd w:val="pct12" w:color="auto" w:fill="auto"/>
            <w:vAlign w:val="center"/>
            <w:hideMark/>
          </w:tcPr>
          <w:p w14:paraId="16F65E42" w14:textId="77777777" w:rsidR="00020EC8" w:rsidRPr="007C5ECE" w:rsidRDefault="00020EC8" w:rsidP="00F8670F">
            <w:pPr>
              <w:spacing w:after="0"/>
              <w:jc w:val="center"/>
              <w:rPr>
                <w:rFonts w:ascii="Arial" w:hAnsi="Arial" w:cs="Arial"/>
                <w:b/>
                <w:bCs/>
                <w:color w:val="000000" w:themeColor="text1"/>
              </w:rPr>
            </w:pPr>
            <w:r w:rsidRPr="007C5ECE">
              <w:rPr>
                <w:rFonts w:ascii="Arial" w:hAnsi="Arial" w:cs="Arial"/>
                <w:b/>
                <w:bCs/>
                <w:color w:val="000000" w:themeColor="text1"/>
              </w:rPr>
              <w:t xml:space="preserve">Váha </w:t>
            </w:r>
          </w:p>
          <w:p w14:paraId="048AD775" w14:textId="77777777" w:rsidR="004D557D" w:rsidRPr="007C5ECE" w:rsidRDefault="00020EC8" w:rsidP="00F8670F">
            <w:pPr>
              <w:spacing w:after="0"/>
              <w:jc w:val="center"/>
              <w:rPr>
                <w:rFonts w:ascii="Arial" w:hAnsi="Arial" w:cs="Arial"/>
                <w:b/>
                <w:bCs/>
                <w:color w:val="000000" w:themeColor="text1"/>
              </w:rPr>
            </w:pPr>
            <w:r w:rsidRPr="007C5ECE">
              <w:rPr>
                <w:rFonts w:ascii="Arial" w:hAnsi="Arial" w:cs="Arial"/>
                <w:b/>
                <w:bCs/>
                <w:color w:val="000000" w:themeColor="text1"/>
              </w:rPr>
              <w:t>v %</w:t>
            </w:r>
          </w:p>
        </w:tc>
      </w:tr>
      <w:tr w:rsidR="00B02522" w:rsidRPr="007C5ECE" w14:paraId="6C569384" w14:textId="77777777" w:rsidTr="00E5249A">
        <w:trPr>
          <w:trHeight w:val="315"/>
        </w:trPr>
        <w:tc>
          <w:tcPr>
            <w:tcW w:w="8506" w:type="dxa"/>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B9F7902" w14:textId="77777777" w:rsidR="00B02522" w:rsidRPr="007C5ECE" w:rsidRDefault="00B02522" w:rsidP="00B02522">
            <w:pPr>
              <w:spacing w:after="0"/>
              <w:rPr>
                <w:rFonts w:ascii="Arial" w:hAnsi="Arial" w:cs="Arial"/>
                <w:b/>
                <w:bCs/>
                <w:color w:val="000000" w:themeColor="text1"/>
              </w:rPr>
            </w:pPr>
            <w:r w:rsidRPr="007C5ECE">
              <w:rPr>
                <w:rFonts w:ascii="Arial" w:hAnsi="Arial" w:cs="Arial"/>
                <w:b/>
                <w:bCs/>
                <w:color w:val="000000" w:themeColor="text1"/>
              </w:rPr>
              <w:t>1. Leták č. 1 / cena bez DPH za kus při odběru 200 ks</w:t>
            </w:r>
          </w:p>
        </w:tc>
        <w:tc>
          <w:tcPr>
            <w:tcW w:w="992" w:type="dxa"/>
            <w:vMerge w:val="restart"/>
            <w:tcBorders>
              <w:top w:val="single" w:sz="4" w:space="0" w:color="auto"/>
              <w:left w:val="nil"/>
              <w:bottom w:val="single" w:sz="4" w:space="0" w:color="auto"/>
              <w:right w:val="single" w:sz="4" w:space="0" w:color="auto"/>
            </w:tcBorders>
            <w:shd w:val="clear" w:color="auto" w:fill="auto"/>
            <w:noWrap/>
            <w:vAlign w:val="center"/>
          </w:tcPr>
          <w:p w14:paraId="5FF24539" w14:textId="77777777" w:rsidR="00B02522" w:rsidRPr="007C5ECE" w:rsidRDefault="00120D85" w:rsidP="00B02522">
            <w:pPr>
              <w:spacing w:after="0"/>
              <w:jc w:val="center"/>
              <w:rPr>
                <w:rFonts w:ascii="Arial" w:hAnsi="Arial" w:cs="Arial"/>
                <w:b/>
                <w:bCs/>
                <w:color w:val="000000" w:themeColor="text1"/>
              </w:rPr>
            </w:pPr>
            <w:r w:rsidRPr="007C5ECE">
              <w:rPr>
                <w:rFonts w:ascii="Arial" w:hAnsi="Arial" w:cs="Arial"/>
                <w:b/>
                <w:bCs/>
                <w:color w:val="000000" w:themeColor="text1"/>
              </w:rPr>
              <w:t>1</w:t>
            </w:r>
            <w:r w:rsidR="00362D23" w:rsidRPr="007C5ECE">
              <w:rPr>
                <w:rFonts w:ascii="Arial" w:hAnsi="Arial" w:cs="Arial"/>
                <w:b/>
                <w:bCs/>
                <w:color w:val="000000" w:themeColor="text1"/>
              </w:rPr>
              <w:t>0</w:t>
            </w:r>
          </w:p>
        </w:tc>
      </w:tr>
      <w:tr w:rsidR="00B02522" w:rsidRPr="007C5ECE" w14:paraId="2B92F187" w14:textId="77777777" w:rsidTr="00E5249A">
        <w:trPr>
          <w:trHeight w:val="300"/>
        </w:trPr>
        <w:tc>
          <w:tcPr>
            <w:tcW w:w="3261" w:type="dxa"/>
            <w:gridSpan w:val="2"/>
            <w:tcBorders>
              <w:top w:val="nil"/>
              <w:left w:val="single" w:sz="8" w:space="0" w:color="auto"/>
              <w:bottom w:val="single" w:sz="4" w:space="0" w:color="auto"/>
              <w:right w:val="single" w:sz="4" w:space="0" w:color="auto"/>
            </w:tcBorders>
            <w:shd w:val="clear" w:color="auto" w:fill="auto"/>
            <w:noWrap/>
            <w:vAlign w:val="center"/>
            <w:hideMark/>
          </w:tcPr>
          <w:p w14:paraId="506619CD" w14:textId="77777777" w:rsidR="00B02522" w:rsidRPr="007C5ECE" w:rsidRDefault="00B02522" w:rsidP="00B02522">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45" w:type="dxa"/>
            <w:tcBorders>
              <w:top w:val="nil"/>
              <w:left w:val="nil"/>
              <w:bottom w:val="single" w:sz="4" w:space="0" w:color="auto"/>
              <w:right w:val="single" w:sz="4" w:space="0" w:color="auto"/>
            </w:tcBorders>
            <w:shd w:val="clear" w:color="auto" w:fill="auto"/>
            <w:noWrap/>
            <w:vAlign w:val="center"/>
            <w:hideMark/>
          </w:tcPr>
          <w:p w14:paraId="77F8A835" w14:textId="77777777" w:rsidR="00B02522" w:rsidRPr="007C5ECE" w:rsidRDefault="00B02522" w:rsidP="00B02522">
            <w:pPr>
              <w:spacing w:after="0"/>
              <w:rPr>
                <w:rFonts w:ascii="Arial" w:hAnsi="Arial" w:cs="Arial"/>
                <w:color w:val="000000" w:themeColor="text1"/>
              </w:rPr>
            </w:pPr>
            <w:r w:rsidRPr="007C5ECE">
              <w:rPr>
                <w:rFonts w:ascii="Arial" w:hAnsi="Arial" w:cs="Arial"/>
                <w:color w:val="000000" w:themeColor="text1"/>
              </w:rPr>
              <w:t>A3</w:t>
            </w:r>
          </w:p>
        </w:tc>
        <w:tc>
          <w:tcPr>
            <w:tcW w:w="992" w:type="dxa"/>
            <w:vMerge/>
            <w:tcBorders>
              <w:top w:val="single" w:sz="4" w:space="0" w:color="auto"/>
              <w:left w:val="nil"/>
              <w:bottom w:val="single" w:sz="4" w:space="0" w:color="auto"/>
              <w:right w:val="single" w:sz="4" w:space="0" w:color="auto"/>
            </w:tcBorders>
            <w:vAlign w:val="center"/>
          </w:tcPr>
          <w:p w14:paraId="1959F82F" w14:textId="77777777" w:rsidR="00B02522" w:rsidRPr="007C5ECE" w:rsidRDefault="00B02522" w:rsidP="00B02522">
            <w:pPr>
              <w:spacing w:after="0"/>
              <w:jc w:val="center"/>
              <w:rPr>
                <w:rFonts w:ascii="Arial" w:hAnsi="Arial" w:cs="Arial"/>
                <w:b/>
                <w:bCs/>
                <w:color w:val="000000" w:themeColor="text1"/>
              </w:rPr>
            </w:pPr>
          </w:p>
        </w:tc>
      </w:tr>
      <w:tr w:rsidR="00B02522" w:rsidRPr="007C5ECE" w14:paraId="69D70FA6" w14:textId="77777777" w:rsidTr="00E5249A">
        <w:trPr>
          <w:trHeight w:val="300"/>
        </w:trPr>
        <w:tc>
          <w:tcPr>
            <w:tcW w:w="326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488256" w14:textId="77777777" w:rsidR="00B02522" w:rsidRPr="007C5ECE" w:rsidRDefault="00B02522" w:rsidP="00B02522">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nil"/>
              <w:left w:val="nil"/>
              <w:bottom w:val="single" w:sz="4" w:space="0" w:color="auto"/>
              <w:right w:val="single" w:sz="4" w:space="0" w:color="auto"/>
            </w:tcBorders>
            <w:shd w:val="clear" w:color="auto" w:fill="auto"/>
            <w:noWrap/>
            <w:vAlign w:val="center"/>
            <w:hideMark/>
          </w:tcPr>
          <w:p w14:paraId="5BBD0338" w14:textId="77777777" w:rsidR="00B02522" w:rsidRPr="007C5ECE" w:rsidRDefault="00B02522" w:rsidP="00B02522">
            <w:pPr>
              <w:spacing w:after="0"/>
              <w:rPr>
                <w:rFonts w:ascii="Arial" w:hAnsi="Arial" w:cs="Arial"/>
                <w:color w:val="000000" w:themeColor="text1"/>
              </w:rPr>
            </w:pPr>
            <w:r w:rsidRPr="007C5ECE">
              <w:rPr>
                <w:rFonts w:ascii="Arial" w:hAnsi="Arial" w:cs="Arial"/>
                <w:color w:val="000000" w:themeColor="text1"/>
              </w:rPr>
              <w:t xml:space="preserve">křída 115 g lesk, 4/0 CMYK </w:t>
            </w:r>
          </w:p>
        </w:tc>
        <w:tc>
          <w:tcPr>
            <w:tcW w:w="992" w:type="dxa"/>
            <w:vMerge/>
            <w:tcBorders>
              <w:top w:val="single" w:sz="4" w:space="0" w:color="auto"/>
              <w:left w:val="nil"/>
              <w:bottom w:val="single" w:sz="4" w:space="0" w:color="auto"/>
              <w:right w:val="single" w:sz="4" w:space="0" w:color="auto"/>
            </w:tcBorders>
            <w:vAlign w:val="center"/>
          </w:tcPr>
          <w:p w14:paraId="7D315D59" w14:textId="77777777" w:rsidR="00B02522" w:rsidRPr="007C5ECE" w:rsidRDefault="00B02522" w:rsidP="00B02522">
            <w:pPr>
              <w:spacing w:after="0"/>
              <w:jc w:val="center"/>
              <w:rPr>
                <w:rFonts w:ascii="Arial" w:hAnsi="Arial" w:cs="Arial"/>
                <w:b/>
                <w:bCs/>
                <w:color w:val="000000" w:themeColor="text1"/>
              </w:rPr>
            </w:pPr>
          </w:p>
        </w:tc>
      </w:tr>
      <w:tr w:rsidR="00120D85" w:rsidRPr="007C5ECE" w14:paraId="1502E055" w14:textId="77777777" w:rsidTr="00863849">
        <w:trPr>
          <w:trHeight w:val="300"/>
        </w:trPr>
        <w:tc>
          <w:tcPr>
            <w:tcW w:w="8506" w:type="dxa"/>
            <w:gridSpan w:val="3"/>
            <w:tcBorders>
              <w:top w:val="nil"/>
              <w:left w:val="single" w:sz="8" w:space="0" w:color="auto"/>
              <w:bottom w:val="single" w:sz="4" w:space="0" w:color="auto"/>
              <w:right w:val="single" w:sz="4" w:space="0" w:color="auto"/>
            </w:tcBorders>
            <w:shd w:val="clear" w:color="auto" w:fill="auto"/>
            <w:noWrap/>
            <w:vAlign w:val="center"/>
          </w:tcPr>
          <w:p w14:paraId="7A8037EE" w14:textId="77777777" w:rsidR="00120D85" w:rsidRPr="007C5ECE" w:rsidRDefault="00120D85" w:rsidP="005F43AE">
            <w:pPr>
              <w:spacing w:after="0"/>
              <w:rPr>
                <w:rFonts w:ascii="Arial" w:hAnsi="Arial" w:cs="Arial"/>
                <w:color w:val="000000" w:themeColor="text1"/>
              </w:rPr>
            </w:pPr>
            <w:r w:rsidRPr="007C5ECE">
              <w:rPr>
                <w:rFonts w:ascii="Arial" w:hAnsi="Arial" w:cs="Arial"/>
                <w:b/>
                <w:bCs/>
                <w:color w:val="000000" w:themeColor="text1"/>
              </w:rPr>
              <w:t>2. Leták č. 2 / cena bez DPH za kus při odběru 200 / 500 / 1 000 ks</w:t>
            </w:r>
          </w:p>
        </w:tc>
        <w:tc>
          <w:tcPr>
            <w:tcW w:w="992" w:type="dxa"/>
            <w:vMerge w:val="restart"/>
            <w:tcBorders>
              <w:top w:val="single" w:sz="4" w:space="0" w:color="auto"/>
              <w:left w:val="nil"/>
              <w:right w:val="single" w:sz="4" w:space="0" w:color="auto"/>
            </w:tcBorders>
            <w:vAlign w:val="center"/>
          </w:tcPr>
          <w:p w14:paraId="23EEA37E" w14:textId="77777777" w:rsidR="00120D85" w:rsidRPr="007C5ECE" w:rsidRDefault="00120D85" w:rsidP="005F43AE">
            <w:pPr>
              <w:spacing w:after="0"/>
              <w:jc w:val="center"/>
              <w:rPr>
                <w:rFonts w:ascii="Arial" w:hAnsi="Arial" w:cs="Arial"/>
                <w:b/>
                <w:bCs/>
                <w:color w:val="000000" w:themeColor="text1"/>
              </w:rPr>
            </w:pPr>
            <w:r w:rsidRPr="007C5ECE">
              <w:rPr>
                <w:rFonts w:ascii="Arial" w:hAnsi="Arial" w:cs="Arial"/>
                <w:b/>
                <w:bCs/>
                <w:color w:val="000000" w:themeColor="text1"/>
              </w:rPr>
              <w:t>5</w:t>
            </w:r>
          </w:p>
        </w:tc>
      </w:tr>
      <w:tr w:rsidR="00120D85" w:rsidRPr="007C5ECE" w14:paraId="002C45D8" w14:textId="77777777" w:rsidTr="00863849">
        <w:trPr>
          <w:trHeight w:val="315"/>
        </w:trPr>
        <w:tc>
          <w:tcPr>
            <w:tcW w:w="3252" w:type="dxa"/>
            <w:tcBorders>
              <w:top w:val="single" w:sz="8" w:space="0" w:color="auto"/>
              <w:left w:val="single" w:sz="8" w:space="0" w:color="auto"/>
              <w:bottom w:val="single" w:sz="8" w:space="0" w:color="auto"/>
              <w:right w:val="single" w:sz="4" w:space="0" w:color="auto"/>
            </w:tcBorders>
            <w:shd w:val="clear" w:color="auto" w:fill="auto"/>
            <w:noWrap/>
            <w:vAlign w:val="center"/>
          </w:tcPr>
          <w:p w14:paraId="2A64E244" w14:textId="77777777" w:rsidR="00120D85" w:rsidRPr="007C5ECE" w:rsidRDefault="00120D85" w:rsidP="005F43A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54" w:type="dxa"/>
            <w:gridSpan w:val="2"/>
            <w:tcBorders>
              <w:top w:val="single" w:sz="8" w:space="0" w:color="auto"/>
              <w:left w:val="single" w:sz="4" w:space="0" w:color="auto"/>
              <w:bottom w:val="single" w:sz="8" w:space="0" w:color="auto"/>
              <w:right w:val="single" w:sz="4" w:space="0" w:color="auto"/>
            </w:tcBorders>
            <w:shd w:val="clear" w:color="auto" w:fill="auto"/>
            <w:vAlign w:val="center"/>
          </w:tcPr>
          <w:p w14:paraId="7B4905D1" w14:textId="77777777" w:rsidR="00120D85" w:rsidRPr="007C5ECE" w:rsidRDefault="00120D85" w:rsidP="00120D85">
            <w:pPr>
              <w:spacing w:after="0"/>
              <w:rPr>
                <w:rFonts w:ascii="Arial" w:hAnsi="Arial" w:cs="Arial"/>
                <w:color w:val="000000" w:themeColor="text1"/>
              </w:rPr>
            </w:pPr>
            <w:r w:rsidRPr="007C5ECE">
              <w:rPr>
                <w:rFonts w:ascii="Arial" w:hAnsi="Arial" w:cs="Arial"/>
                <w:color w:val="000000" w:themeColor="text1"/>
              </w:rPr>
              <w:t>A4</w:t>
            </w:r>
          </w:p>
        </w:tc>
        <w:tc>
          <w:tcPr>
            <w:tcW w:w="992" w:type="dxa"/>
            <w:vMerge/>
            <w:tcBorders>
              <w:left w:val="nil"/>
              <w:right w:val="single" w:sz="4" w:space="0" w:color="auto"/>
            </w:tcBorders>
            <w:shd w:val="clear" w:color="auto" w:fill="auto"/>
            <w:vAlign w:val="center"/>
          </w:tcPr>
          <w:p w14:paraId="3B712F31" w14:textId="77777777" w:rsidR="00120D85" w:rsidRPr="007C5ECE" w:rsidRDefault="00120D85" w:rsidP="005F43AE">
            <w:pPr>
              <w:spacing w:after="0"/>
              <w:rPr>
                <w:rFonts w:ascii="Arial" w:hAnsi="Arial" w:cs="Arial"/>
                <w:bCs/>
                <w:color w:val="000000" w:themeColor="text1"/>
              </w:rPr>
            </w:pPr>
          </w:p>
        </w:tc>
      </w:tr>
      <w:tr w:rsidR="00120D85" w:rsidRPr="007C5ECE" w14:paraId="46CBB1A9" w14:textId="77777777" w:rsidTr="00E5249A">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3D80172E" w14:textId="77777777" w:rsidR="00120D85" w:rsidRPr="007C5ECE" w:rsidRDefault="00120D85" w:rsidP="005F43A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760623E3" w14:textId="77777777" w:rsidR="00120D85" w:rsidRPr="007C5ECE" w:rsidRDefault="00120D85" w:rsidP="005F43AE">
            <w:pPr>
              <w:spacing w:after="0"/>
              <w:rPr>
                <w:rFonts w:ascii="Arial" w:hAnsi="Arial" w:cs="Arial"/>
                <w:color w:val="000000" w:themeColor="text1"/>
              </w:rPr>
            </w:pPr>
            <w:r w:rsidRPr="007C5ECE">
              <w:rPr>
                <w:rFonts w:ascii="Arial" w:hAnsi="Arial" w:cs="Arial"/>
                <w:color w:val="000000" w:themeColor="text1"/>
              </w:rPr>
              <w:t>křída 115 g lesk, 4/0 CMYK</w:t>
            </w:r>
          </w:p>
        </w:tc>
        <w:tc>
          <w:tcPr>
            <w:tcW w:w="992" w:type="dxa"/>
            <w:vMerge/>
            <w:tcBorders>
              <w:left w:val="nil"/>
              <w:bottom w:val="single" w:sz="4" w:space="0" w:color="auto"/>
              <w:right w:val="single" w:sz="4" w:space="0" w:color="auto"/>
            </w:tcBorders>
            <w:shd w:val="clear" w:color="auto" w:fill="auto"/>
            <w:vAlign w:val="center"/>
          </w:tcPr>
          <w:p w14:paraId="649BC46F" w14:textId="77777777" w:rsidR="00120D85" w:rsidRPr="007C5ECE" w:rsidRDefault="00120D85" w:rsidP="005F43AE">
            <w:pPr>
              <w:spacing w:after="0"/>
              <w:jc w:val="center"/>
              <w:rPr>
                <w:rFonts w:ascii="Arial" w:hAnsi="Arial" w:cs="Arial"/>
                <w:b/>
                <w:bCs/>
                <w:color w:val="000000" w:themeColor="text1"/>
              </w:rPr>
            </w:pPr>
          </w:p>
        </w:tc>
      </w:tr>
      <w:tr w:rsidR="005F43AE" w:rsidRPr="007C5ECE" w14:paraId="465CC07A" w14:textId="77777777" w:rsidTr="00E5249A">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0F6B8A59" w14:textId="77777777" w:rsidR="005F43AE" w:rsidRPr="007C5ECE" w:rsidRDefault="005F43AE" w:rsidP="005F43AE">
            <w:pPr>
              <w:spacing w:after="0"/>
              <w:rPr>
                <w:rFonts w:ascii="Arial" w:hAnsi="Arial" w:cs="Arial"/>
                <w:b/>
                <w:bCs/>
                <w:color w:val="000000" w:themeColor="text1"/>
              </w:rPr>
            </w:pPr>
            <w:r w:rsidRPr="007C5ECE">
              <w:rPr>
                <w:rFonts w:ascii="Arial" w:hAnsi="Arial" w:cs="Arial"/>
                <w:b/>
                <w:bCs/>
                <w:color w:val="000000" w:themeColor="text1"/>
              </w:rPr>
              <w:t>3. Plakát č. 1 - CLV / cena bez DPH za kus při odběru 20 ks</w:t>
            </w:r>
          </w:p>
        </w:tc>
        <w:tc>
          <w:tcPr>
            <w:tcW w:w="992" w:type="dxa"/>
            <w:vMerge w:val="restart"/>
            <w:tcBorders>
              <w:top w:val="single" w:sz="4" w:space="0" w:color="auto"/>
              <w:left w:val="nil"/>
              <w:right w:val="single" w:sz="4" w:space="0" w:color="auto"/>
            </w:tcBorders>
            <w:shd w:val="clear" w:color="auto" w:fill="auto"/>
            <w:vAlign w:val="center"/>
          </w:tcPr>
          <w:p w14:paraId="2BA725AA" w14:textId="77777777" w:rsidR="005F43AE" w:rsidRPr="007C5ECE" w:rsidRDefault="00120D85" w:rsidP="005F43AE">
            <w:pPr>
              <w:spacing w:after="0"/>
              <w:jc w:val="center"/>
              <w:rPr>
                <w:rFonts w:ascii="Arial" w:hAnsi="Arial" w:cs="Arial"/>
                <w:b/>
                <w:bCs/>
                <w:color w:val="000000" w:themeColor="text1"/>
              </w:rPr>
            </w:pPr>
            <w:r w:rsidRPr="007C5ECE">
              <w:rPr>
                <w:rFonts w:ascii="Arial" w:hAnsi="Arial" w:cs="Arial"/>
                <w:b/>
                <w:bCs/>
                <w:color w:val="000000" w:themeColor="text1"/>
              </w:rPr>
              <w:t>3</w:t>
            </w:r>
            <w:r w:rsidR="005F43AE" w:rsidRPr="007C5ECE">
              <w:rPr>
                <w:rFonts w:ascii="Arial" w:hAnsi="Arial" w:cs="Arial"/>
                <w:b/>
                <w:bCs/>
                <w:color w:val="000000" w:themeColor="text1"/>
              </w:rPr>
              <w:t>0</w:t>
            </w:r>
          </w:p>
        </w:tc>
      </w:tr>
      <w:tr w:rsidR="005F43AE" w:rsidRPr="007C5ECE" w14:paraId="3041D90E" w14:textId="77777777" w:rsidTr="00E5249A">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6F50DA5D"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0BD61E05"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1185 x 1750 mm</w:t>
            </w:r>
          </w:p>
        </w:tc>
        <w:tc>
          <w:tcPr>
            <w:tcW w:w="992" w:type="dxa"/>
            <w:vMerge/>
            <w:tcBorders>
              <w:left w:val="nil"/>
              <w:right w:val="single" w:sz="4" w:space="0" w:color="auto"/>
            </w:tcBorders>
            <w:shd w:val="clear" w:color="auto" w:fill="auto"/>
            <w:vAlign w:val="center"/>
          </w:tcPr>
          <w:p w14:paraId="304A5F96"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294BA795" w14:textId="77777777" w:rsidTr="00E5249A">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6930C693"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0F3EE31A"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CLV 150 g, 4/0 CMYK</w:t>
            </w:r>
          </w:p>
        </w:tc>
        <w:tc>
          <w:tcPr>
            <w:tcW w:w="992" w:type="dxa"/>
            <w:vMerge/>
            <w:tcBorders>
              <w:left w:val="nil"/>
              <w:bottom w:val="single" w:sz="4" w:space="0" w:color="auto"/>
              <w:right w:val="single" w:sz="4" w:space="0" w:color="auto"/>
            </w:tcBorders>
            <w:shd w:val="clear" w:color="auto" w:fill="auto"/>
            <w:vAlign w:val="center"/>
          </w:tcPr>
          <w:p w14:paraId="7A9B0CEC"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033F6F65" w14:textId="77777777" w:rsidTr="00E5249A">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5668BDB1" w14:textId="77777777" w:rsidR="005F43AE" w:rsidRPr="007C5ECE" w:rsidRDefault="005F43AE" w:rsidP="005F43AE">
            <w:pPr>
              <w:spacing w:after="0"/>
              <w:rPr>
                <w:rFonts w:ascii="Arial" w:hAnsi="Arial" w:cs="Arial"/>
                <w:b/>
                <w:color w:val="000000" w:themeColor="text1"/>
              </w:rPr>
            </w:pPr>
            <w:r w:rsidRPr="007C5ECE">
              <w:rPr>
                <w:rFonts w:ascii="Arial" w:hAnsi="Arial" w:cs="Arial"/>
                <w:b/>
                <w:color w:val="000000" w:themeColor="text1"/>
              </w:rPr>
              <w:t xml:space="preserve">4. </w:t>
            </w:r>
            <w:r w:rsidRPr="007C5ECE">
              <w:rPr>
                <w:rFonts w:ascii="Arial" w:hAnsi="Arial" w:cs="Arial"/>
                <w:b/>
                <w:bCs/>
                <w:color w:val="000000" w:themeColor="text1"/>
              </w:rPr>
              <w:t>Kalendář – stolní / cena bez DPH za kus při odběru 1 000 ks</w:t>
            </w:r>
          </w:p>
        </w:tc>
        <w:tc>
          <w:tcPr>
            <w:tcW w:w="992" w:type="dxa"/>
            <w:vMerge w:val="restart"/>
            <w:tcBorders>
              <w:top w:val="single" w:sz="4" w:space="0" w:color="auto"/>
              <w:left w:val="nil"/>
              <w:right w:val="single" w:sz="4" w:space="0" w:color="auto"/>
            </w:tcBorders>
            <w:shd w:val="clear" w:color="auto" w:fill="auto"/>
            <w:vAlign w:val="center"/>
          </w:tcPr>
          <w:p w14:paraId="0B4222D8" w14:textId="77777777" w:rsidR="005F43AE" w:rsidRPr="007C5ECE" w:rsidRDefault="005F43AE" w:rsidP="005F43AE">
            <w:pPr>
              <w:spacing w:after="0"/>
              <w:jc w:val="center"/>
              <w:rPr>
                <w:rFonts w:ascii="Arial" w:hAnsi="Arial" w:cs="Arial"/>
                <w:b/>
                <w:bCs/>
                <w:color w:val="000000" w:themeColor="text1"/>
              </w:rPr>
            </w:pPr>
            <w:r w:rsidRPr="007C5ECE">
              <w:rPr>
                <w:rFonts w:ascii="Arial" w:hAnsi="Arial" w:cs="Arial"/>
                <w:b/>
                <w:bCs/>
                <w:color w:val="000000" w:themeColor="text1"/>
              </w:rPr>
              <w:t>10</w:t>
            </w:r>
          </w:p>
        </w:tc>
      </w:tr>
      <w:tr w:rsidR="005F43AE" w:rsidRPr="007C5ECE" w14:paraId="2722F88A" w14:textId="77777777" w:rsidTr="00E5249A">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33A12EA3"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4986FEDB"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340x150 mm, stojánek 340x390 mm + 3 lomy, TwinWire</w:t>
            </w:r>
          </w:p>
        </w:tc>
        <w:tc>
          <w:tcPr>
            <w:tcW w:w="992" w:type="dxa"/>
            <w:vMerge/>
            <w:tcBorders>
              <w:left w:val="nil"/>
              <w:right w:val="single" w:sz="4" w:space="0" w:color="auto"/>
            </w:tcBorders>
            <w:shd w:val="clear" w:color="auto" w:fill="auto"/>
            <w:vAlign w:val="center"/>
          </w:tcPr>
          <w:p w14:paraId="5AEBE7A8" w14:textId="77777777" w:rsidR="005F43AE" w:rsidRPr="007C5ECE" w:rsidRDefault="005F43AE" w:rsidP="005F43AE">
            <w:pPr>
              <w:spacing w:after="0"/>
              <w:jc w:val="center"/>
              <w:rPr>
                <w:rFonts w:ascii="Arial" w:hAnsi="Arial" w:cs="Arial"/>
                <w:b/>
                <w:bCs/>
                <w:color w:val="000000" w:themeColor="text1"/>
                <w:highlight w:val="yellow"/>
              </w:rPr>
            </w:pPr>
          </w:p>
        </w:tc>
      </w:tr>
      <w:tr w:rsidR="005F43AE" w:rsidRPr="007C5ECE" w14:paraId="04775E9A" w14:textId="77777777" w:rsidTr="00556471">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03A59E2D"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03B1E83D"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počet stran – 15, křída 115 g mat, 4/4 CMYK;</w:t>
            </w:r>
            <w:r w:rsidRPr="007C5ECE">
              <w:rPr>
                <w:rFonts w:ascii="Arial" w:hAnsi="Arial" w:cs="Arial"/>
                <w:color w:val="000000" w:themeColor="text1"/>
              </w:rPr>
              <w:br/>
              <w:t>stojánek – karton 300 g, 1/0 K</w:t>
            </w:r>
          </w:p>
        </w:tc>
        <w:tc>
          <w:tcPr>
            <w:tcW w:w="992" w:type="dxa"/>
            <w:vMerge/>
            <w:tcBorders>
              <w:left w:val="nil"/>
              <w:bottom w:val="single" w:sz="4" w:space="0" w:color="auto"/>
              <w:right w:val="single" w:sz="4" w:space="0" w:color="auto"/>
            </w:tcBorders>
            <w:shd w:val="clear" w:color="auto" w:fill="auto"/>
            <w:vAlign w:val="center"/>
          </w:tcPr>
          <w:p w14:paraId="5B270F00"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1764F402" w14:textId="77777777" w:rsidTr="00556471">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7274E720" w14:textId="77777777" w:rsidR="005F43AE" w:rsidRPr="007C5ECE" w:rsidRDefault="005F43AE" w:rsidP="005F43AE">
            <w:pPr>
              <w:spacing w:after="0"/>
              <w:rPr>
                <w:rFonts w:ascii="Arial" w:hAnsi="Arial" w:cs="Arial"/>
                <w:color w:val="000000" w:themeColor="text1"/>
              </w:rPr>
            </w:pPr>
            <w:r w:rsidRPr="007C5ECE">
              <w:rPr>
                <w:rFonts w:ascii="Arial" w:hAnsi="Arial" w:cs="Arial"/>
                <w:b/>
                <w:color w:val="000000" w:themeColor="text1"/>
              </w:rPr>
              <w:t xml:space="preserve">5. </w:t>
            </w:r>
            <w:r w:rsidRPr="007C5ECE">
              <w:rPr>
                <w:rFonts w:ascii="Arial" w:hAnsi="Arial" w:cs="Arial"/>
                <w:b/>
                <w:bCs/>
                <w:color w:val="000000" w:themeColor="text1"/>
              </w:rPr>
              <w:t>Kalendář – nástěnný / cena bez DPH za kus při odběru 2 000 ks</w:t>
            </w:r>
          </w:p>
        </w:tc>
        <w:tc>
          <w:tcPr>
            <w:tcW w:w="992" w:type="dxa"/>
            <w:vMerge w:val="restart"/>
            <w:tcBorders>
              <w:top w:val="single" w:sz="4" w:space="0" w:color="auto"/>
              <w:left w:val="nil"/>
              <w:right w:val="single" w:sz="4" w:space="0" w:color="auto"/>
            </w:tcBorders>
            <w:shd w:val="clear" w:color="auto" w:fill="auto"/>
            <w:vAlign w:val="center"/>
          </w:tcPr>
          <w:p w14:paraId="09D3A4C6" w14:textId="77777777" w:rsidR="005F43AE" w:rsidRPr="007C5ECE" w:rsidRDefault="005F43AE" w:rsidP="005F43AE">
            <w:pPr>
              <w:spacing w:after="0"/>
              <w:jc w:val="center"/>
              <w:rPr>
                <w:rFonts w:ascii="Arial" w:hAnsi="Arial" w:cs="Arial"/>
                <w:b/>
                <w:bCs/>
                <w:color w:val="000000" w:themeColor="text1"/>
              </w:rPr>
            </w:pPr>
            <w:r w:rsidRPr="007C5ECE">
              <w:rPr>
                <w:rFonts w:ascii="Arial" w:hAnsi="Arial" w:cs="Arial"/>
                <w:b/>
                <w:bCs/>
                <w:color w:val="000000" w:themeColor="text1"/>
              </w:rPr>
              <w:t>10</w:t>
            </w:r>
          </w:p>
        </w:tc>
      </w:tr>
      <w:tr w:rsidR="005F43AE" w:rsidRPr="007C5ECE" w14:paraId="6DB4998E" w14:textId="77777777" w:rsidTr="00422367">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16F1AD6C"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5096C0A8"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A3, zadní karton 420x327 mm; TwinWire</w:t>
            </w:r>
          </w:p>
        </w:tc>
        <w:tc>
          <w:tcPr>
            <w:tcW w:w="992" w:type="dxa"/>
            <w:vMerge/>
            <w:tcBorders>
              <w:left w:val="nil"/>
              <w:right w:val="single" w:sz="4" w:space="0" w:color="auto"/>
            </w:tcBorders>
            <w:shd w:val="clear" w:color="auto" w:fill="auto"/>
            <w:vAlign w:val="center"/>
          </w:tcPr>
          <w:p w14:paraId="4269BE41"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5BDDF2AA" w14:textId="77777777" w:rsidTr="00E5249A">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4473C38A"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28214ECA"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počet stran – 13, křída 300 g lesk, 4/0 CMYK</w:t>
            </w:r>
          </w:p>
          <w:p w14:paraId="20D86411"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zadní strana – karton 300 g, 1/0 K</w:t>
            </w:r>
          </w:p>
        </w:tc>
        <w:tc>
          <w:tcPr>
            <w:tcW w:w="992" w:type="dxa"/>
            <w:vMerge/>
            <w:tcBorders>
              <w:left w:val="nil"/>
              <w:bottom w:val="single" w:sz="4" w:space="0" w:color="auto"/>
              <w:right w:val="single" w:sz="4" w:space="0" w:color="auto"/>
            </w:tcBorders>
            <w:shd w:val="clear" w:color="auto" w:fill="auto"/>
            <w:vAlign w:val="center"/>
          </w:tcPr>
          <w:p w14:paraId="28839AFF"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1E1A7D5A" w14:textId="77777777" w:rsidTr="00422367">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6CB34F47" w14:textId="77777777" w:rsidR="005F43AE" w:rsidRPr="007C5ECE" w:rsidRDefault="005F43AE" w:rsidP="005F43AE">
            <w:pPr>
              <w:spacing w:after="0"/>
              <w:rPr>
                <w:rFonts w:ascii="Arial" w:hAnsi="Arial" w:cs="Arial"/>
                <w:color w:val="000000" w:themeColor="text1"/>
              </w:rPr>
            </w:pPr>
            <w:r w:rsidRPr="007C5ECE">
              <w:rPr>
                <w:rFonts w:ascii="Arial" w:hAnsi="Arial" w:cs="Arial"/>
                <w:b/>
                <w:color w:val="000000" w:themeColor="text1"/>
              </w:rPr>
              <w:t xml:space="preserve">6. </w:t>
            </w:r>
            <w:r w:rsidRPr="007C5ECE">
              <w:rPr>
                <w:rFonts w:ascii="Arial" w:hAnsi="Arial" w:cs="Arial"/>
                <w:b/>
                <w:bCs/>
                <w:color w:val="000000" w:themeColor="text1"/>
              </w:rPr>
              <w:t>Blok č. 1 (červený) / cena bez DPH za kus při odběru 4 000 ks</w:t>
            </w:r>
          </w:p>
        </w:tc>
        <w:tc>
          <w:tcPr>
            <w:tcW w:w="992" w:type="dxa"/>
            <w:vMerge w:val="restart"/>
            <w:tcBorders>
              <w:left w:val="nil"/>
              <w:right w:val="single" w:sz="4" w:space="0" w:color="auto"/>
            </w:tcBorders>
            <w:shd w:val="clear" w:color="auto" w:fill="auto"/>
            <w:vAlign w:val="center"/>
          </w:tcPr>
          <w:p w14:paraId="35F549BC" w14:textId="77777777" w:rsidR="005F43AE" w:rsidRPr="007C5ECE" w:rsidRDefault="00120D85" w:rsidP="005F43AE">
            <w:pPr>
              <w:spacing w:after="0"/>
              <w:jc w:val="center"/>
              <w:rPr>
                <w:rFonts w:ascii="Arial" w:hAnsi="Arial" w:cs="Arial"/>
                <w:b/>
                <w:bCs/>
                <w:color w:val="000000" w:themeColor="text1"/>
              </w:rPr>
            </w:pPr>
            <w:r w:rsidRPr="007C5ECE">
              <w:rPr>
                <w:rFonts w:ascii="Arial" w:hAnsi="Arial" w:cs="Arial"/>
                <w:b/>
                <w:bCs/>
                <w:color w:val="000000" w:themeColor="text1"/>
              </w:rPr>
              <w:t>10</w:t>
            </w:r>
          </w:p>
        </w:tc>
      </w:tr>
      <w:tr w:rsidR="005F43AE" w:rsidRPr="007C5ECE" w14:paraId="5C430F3F" w14:textId="77777777" w:rsidTr="00422367">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7947A72E"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4CE58679"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A5, TwinWire – červená 3/8“ (na delší straně)</w:t>
            </w:r>
          </w:p>
        </w:tc>
        <w:tc>
          <w:tcPr>
            <w:tcW w:w="992" w:type="dxa"/>
            <w:vMerge/>
            <w:tcBorders>
              <w:left w:val="nil"/>
              <w:right w:val="single" w:sz="4" w:space="0" w:color="auto"/>
            </w:tcBorders>
            <w:shd w:val="clear" w:color="auto" w:fill="auto"/>
            <w:vAlign w:val="center"/>
          </w:tcPr>
          <w:p w14:paraId="1C64A60D"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788BD571" w14:textId="77777777" w:rsidTr="00556471">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13ACCB84"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67084272"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obálka: 4 strany, křída 300 g mat</w:t>
            </w:r>
            <w:r w:rsidRPr="007C5ECE">
              <w:rPr>
                <w:rFonts w:ascii="Arial" w:hAnsi="Arial" w:cs="Arial"/>
                <w:color w:val="000000" w:themeColor="text1"/>
              </w:rPr>
              <w:br/>
              <w:t>přední list – 4/4 CMYK + disperzní lak 1/0 mat</w:t>
            </w:r>
            <w:r w:rsidRPr="007C5ECE">
              <w:rPr>
                <w:rFonts w:ascii="Arial" w:hAnsi="Arial" w:cs="Arial"/>
                <w:color w:val="000000" w:themeColor="text1"/>
              </w:rPr>
              <w:br/>
              <w:t>zadní list – 4/0 CMYK + disperzní lak 1/0 mat</w:t>
            </w:r>
          </w:p>
          <w:p w14:paraId="42E9F1CC"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vnitřek: ofset 80 g, bez potisku</w:t>
            </w:r>
          </w:p>
        </w:tc>
        <w:tc>
          <w:tcPr>
            <w:tcW w:w="992" w:type="dxa"/>
            <w:vMerge/>
            <w:tcBorders>
              <w:left w:val="nil"/>
              <w:bottom w:val="single" w:sz="4" w:space="0" w:color="auto"/>
              <w:right w:val="single" w:sz="4" w:space="0" w:color="auto"/>
            </w:tcBorders>
            <w:shd w:val="clear" w:color="auto" w:fill="auto"/>
            <w:vAlign w:val="center"/>
          </w:tcPr>
          <w:p w14:paraId="23EDE58B"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5FF22D41" w14:textId="77777777" w:rsidTr="00556471">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278848FD" w14:textId="77777777" w:rsidR="005F43AE" w:rsidRPr="007C5ECE" w:rsidRDefault="005F43AE" w:rsidP="005F43AE">
            <w:pPr>
              <w:spacing w:after="0"/>
              <w:rPr>
                <w:rFonts w:ascii="Arial" w:hAnsi="Arial" w:cs="Arial"/>
                <w:color w:val="000000" w:themeColor="text1"/>
              </w:rPr>
            </w:pPr>
            <w:r w:rsidRPr="007C5ECE">
              <w:rPr>
                <w:rFonts w:ascii="Arial" w:hAnsi="Arial" w:cs="Arial"/>
                <w:b/>
                <w:color w:val="000000" w:themeColor="text1"/>
              </w:rPr>
              <w:t xml:space="preserve">7. </w:t>
            </w:r>
            <w:r w:rsidRPr="007C5ECE">
              <w:rPr>
                <w:rFonts w:ascii="Arial" w:hAnsi="Arial" w:cs="Arial"/>
                <w:b/>
                <w:bCs/>
                <w:color w:val="000000" w:themeColor="text1"/>
              </w:rPr>
              <w:t>Blok č. 2 (černý, trhací) / cena bez DPH za kus při odběru 4 000 ks</w:t>
            </w:r>
          </w:p>
        </w:tc>
        <w:tc>
          <w:tcPr>
            <w:tcW w:w="992" w:type="dxa"/>
            <w:vMerge w:val="restart"/>
            <w:tcBorders>
              <w:top w:val="single" w:sz="4" w:space="0" w:color="auto"/>
              <w:left w:val="nil"/>
              <w:right w:val="single" w:sz="4" w:space="0" w:color="auto"/>
            </w:tcBorders>
            <w:shd w:val="clear" w:color="auto" w:fill="auto"/>
            <w:vAlign w:val="center"/>
          </w:tcPr>
          <w:p w14:paraId="3264CBFB" w14:textId="77777777" w:rsidR="005F43AE" w:rsidRPr="007C5ECE" w:rsidRDefault="005F43AE" w:rsidP="005F43AE">
            <w:pPr>
              <w:spacing w:after="0"/>
              <w:jc w:val="center"/>
              <w:rPr>
                <w:rFonts w:ascii="Arial" w:hAnsi="Arial" w:cs="Arial"/>
                <w:b/>
                <w:bCs/>
                <w:color w:val="000000" w:themeColor="text1"/>
              </w:rPr>
            </w:pPr>
            <w:r w:rsidRPr="007C5ECE">
              <w:rPr>
                <w:rFonts w:ascii="Arial" w:hAnsi="Arial" w:cs="Arial"/>
                <w:b/>
                <w:bCs/>
                <w:color w:val="000000" w:themeColor="text1"/>
              </w:rPr>
              <w:t>10</w:t>
            </w:r>
          </w:p>
        </w:tc>
      </w:tr>
      <w:tr w:rsidR="005F43AE" w:rsidRPr="007C5ECE" w14:paraId="350C656D" w14:textId="77777777" w:rsidTr="00B02522">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68BF04FB"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032F0062"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A5, TwinWire – černá 3/8“ (na delší straně)</w:t>
            </w:r>
          </w:p>
        </w:tc>
        <w:tc>
          <w:tcPr>
            <w:tcW w:w="992" w:type="dxa"/>
            <w:vMerge/>
            <w:tcBorders>
              <w:left w:val="nil"/>
              <w:right w:val="single" w:sz="4" w:space="0" w:color="auto"/>
            </w:tcBorders>
            <w:shd w:val="clear" w:color="auto" w:fill="auto"/>
            <w:vAlign w:val="center"/>
          </w:tcPr>
          <w:p w14:paraId="3D2E51FF"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13ABD802" w14:textId="77777777" w:rsidTr="00556471">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379BE382"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7273D50E"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obálka: 4 strany</w:t>
            </w:r>
            <w:r w:rsidRPr="007C5ECE">
              <w:rPr>
                <w:rFonts w:ascii="Arial" w:hAnsi="Arial" w:cs="Arial"/>
                <w:color w:val="000000" w:themeColor="text1"/>
              </w:rPr>
              <w:br/>
              <w:t>křída 300 g mat, 4/0 CMYK + disperzní lak 1/0 mat</w:t>
            </w:r>
          </w:p>
          <w:p w14:paraId="60C16A54"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vnitřek: 60 listů, ofset 80 g, 1/1 K</w:t>
            </w:r>
          </w:p>
        </w:tc>
        <w:tc>
          <w:tcPr>
            <w:tcW w:w="992" w:type="dxa"/>
            <w:vMerge/>
            <w:tcBorders>
              <w:left w:val="nil"/>
              <w:bottom w:val="single" w:sz="4" w:space="0" w:color="auto"/>
              <w:right w:val="single" w:sz="4" w:space="0" w:color="auto"/>
            </w:tcBorders>
            <w:shd w:val="clear" w:color="auto" w:fill="auto"/>
            <w:vAlign w:val="center"/>
          </w:tcPr>
          <w:p w14:paraId="7718F63F"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1B4D5AF6" w14:textId="77777777" w:rsidTr="00422367">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428A87CA" w14:textId="77777777" w:rsidR="005F43AE" w:rsidRPr="007C5ECE" w:rsidRDefault="005F43AE" w:rsidP="005F43AE">
            <w:pPr>
              <w:spacing w:after="0"/>
              <w:rPr>
                <w:rFonts w:ascii="Arial" w:hAnsi="Arial" w:cs="Arial"/>
                <w:color w:val="000000" w:themeColor="text1"/>
              </w:rPr>
            </w:pPr>
            <w:r w:rsidRPr="007C5ECE">
              <w:rPr>
                <w:rFonts w:ascii="Arial" w:hAnsi="Arial" w:cs="Arial"/>
                <w:b/>
                <w:color w:val="000000" w:themeColor="text1"/>
              </w:rPr>
              <w:t xml:space="preserve">8. </w:t>
            </w:r>
            <w:r w:rsidRPr="007C5ECE">
              <w:rPr>
                <w:rFonts w:ascii="Arial" w:hAnsi="Arial" w:cs="Arial"/>
                <w:b/>
                <w:bCs/>
                <w:color w:val="000000" w:themeColor="text1"/>
              </w:rPr>
              <w:t>Vizitky / cena bez DPH za kus při odběru 200 ks</w:t>
            </w:r>
          </w:p>
        </w:tc>
        <w:tc>
          <w:tcPr>
            <w:tcW w:w="992" w:type="dxa"/>
            <w:vMerge w:val="restart"/>
            <w:tcBorders>
              <w:top w:val="single" w:sz="4" w:space="0" w:color="auto"/>
              <w:left w:val="nil"/>
              <w:right w:val="single" w:sz="4" w:space="0" w:color="auto"/>
            </w:tcBorders>
            <w:shd w:val="clear" w:color="auto" w:fill="auto"/>
            <w:vAlign w:val="center"/>
          </w:tcPr>
          <w:p w14:paraId="578819A9" w14:textId="77777777" w:rsidR="005F43AE" w:rsidRPr="007C5ECE" w:rsidRDefault="00120D85" w:rsidP="005F43AE">
            <w:pPr>
              <w:spacing w:after="0"/>
              <w:jc w:val="center"/>
              <w:rPr>
                <w:rFonts w:ascii="Arial" w:hAnsi="Arial" w:cs="Arial"/>
                <w:b/>
                <w:bCs/>
                <w:color w:val="000000" w:themeColor="text1"/>
              </w:rPr>
            </w:pPr>
            <w:r w:rsidRPr="007C5ECE">
              <w:rPr>
                <w:rFonts w:ascii="Arial" w:hAnsi="Arial" w:cs="Arial"/>
                <w:b/>
                <w:bCs/>
                <w:color w:val="000000" w:themeColor="text1"/>
              </w:rPr>
              <w:t>10</w:t>
            </w:r>
          </w:p>
        </w:tc>
      </w:tr>
      <w:tr w:rsidR="005F43AE" w:rsidRPr="007C5ECE" w14:paraId="10E330F5" w14:textId="77777777" w:rsidTr="00422367">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01A75ECC"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0CEC59E8"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85 x 55 mm</w:t>
            </w:r>
          </w:p>
        </w:tc>
        <w:tc>
          <w:tcPr>
            <w:tcW w:w="992" w:type="dxa"/>
            <w:vMerge/>
            <w:tcBorders>
              <w:left w:val="nil"/>
              <w:right w:val="single" w:sz="4" w:space="0" w:color="auto"/>
            </w:tcBorders>
            <w:shd w:val="clear" w:color="auto" w:fill="auto"/>
            <w:vAlign w:val="center"/>
          </w:tcPr>
          <w:p w14:paraId="6241C9AF"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373A708E" w14:textId="77777777" w:rsidTr="00556471">
        <w:trPr>
          <w:trHeight w:val="315"/>
        </w:trPr>
        <w:tc>
          <w:tcPr>
            <w:tcW w:w="3261"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76D9D1DC" w14:textId="77777777" w:rsidR="005F43AE" w:rsidRPr="007C5ECE" w:rsidRDefault="005F43AE" w:rsidP="005F43A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245" w:type="dxa"/>
            <w:tcBorders>
              <w:top w:val="single" w:sz="8" w:space="0" w:color="auto"/>
              <w:left w:val="single" w:sz="8" w:space="0" w:color="auto"/>
              <w:bottom w:val="single" w:sz="8" w:space="0" w:color="auto"/>
              <w:right w:val="single" w:sz="4" w:space="0" w:color="auto"/>
            </w:tcBorders>
            <w:shd w:val="clear" w:color="auto" w:fill="auto"/>
            <w:vAlign w:val="center"/>
          </w:tcPr>
          <w:p w14:paraId="1D54E13B" w14:textId="77777777" w:rsidR="005F43AE" w:rsidRPr="007C5ECE" w:rsidRDefault="005F43AE" w:rsidP="005F43AE">
            <w:pPr>
              <w:spacing w:after="0"/>
              <w:rPr>
                <w:rFonts w:ascii="Arial" w:hAnsi="Arial" w:cs="Arial"/>
                <w:color w:val="000000" w:themeColor="text1"/>
              </w:rPr>
            </w:pPr>
            <w:r w:rsidRPr="007C5ECE">
              <w:rPr>
                <w:rFonts w:ascii="Arial" w:hAnsi="Arial" w:cs="Arial"/>
                <w:color w:val="000000" w:themeColor="text1"/>
              </w:rPr>
              <w:t>křída 300 g mat, 2/1 PK/P (PANTONE 485C)</w:t>
            </w:r>
          </w:p>
        </w:tc>
        <w:tc>
          <w:tcPr>
            <w:tcW w:w="992" w:type="dxa"/>
            <w:vMerge/>
            <w:tcBorders>
              <w:left w:val="nil"/>
              <w:bottom w:val="single" w:sz="4" w:space="0" w:color="auto"/>
              <w:right w:val="single" w:sz="4" w:space="0" w:color="auto"/>
            </w:tcBorders>
            <w:shd w:val="clear" w:color="auto" w:fill="auto"/>
            <w:vAlign w:val="center"/>
          </w:tcPr>
          <w:p w14:paraId="5C515518" w14:textId="77777777" w:rsidR="005F43AE" w:rsidRPr="007C5ECE" w:rsidRDefault="005F43AE" w:rsidP="005F43AE">
            <w:pPr>
              <w:spacing w:after="0"/>
              <w:jc w:val="center"/>
              <w:rPr>
                <w:rFonts w:ascii="Arial" w:hAnsi="Arial" w:cs="Arial"/>
                <w:b/>
                <w:bCs/>
                <w:color w:val="000000" w:themeColor="text1"/>
              </w:rPr>
            </w:pPr>
          </w:p>
        </w:tc>
      </w:tr>
      <w:tr w:rsidR="005F43AE" w:rsidRPr="007C5ECE" w14:paraId="0AD2D3DE" w14:textId="77777777" w:rsidTr="00422367">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57FCD492" w14:textId="77777777" w:rsidR="005F43AE" w:rsidRPr="007C5ECE" w:rsidRDefault="005F43AE" w:rsidP="005F43AE">
            <w:pPr>
              <w:spacing w:after="0"/>
              <w:rPr>
                <w:rFonts w:ascii="Arial" w:hAnsi="Arial" w:cs="Arial"/>
                <w:color w:val="000000" w:themeColor="text1"/>
              </w:rPr>
            </w:pPr>
            <w:r w:rsidRPr="007C5ECE">
              <w:rPr>
                <w:rFonts w:ascii="Arial" w:hAnsi="Arial" w:cs="Arial"/>
                <w:b/>
                <w:color w:val="000000" w:themeColor="text1"/>
              </w:rPr>
              <w:t>9. DTP a předtisková příprava – hodinová sazba v Kč bez DPH</w:t>
            </w:r>
          </w:p>
        </w:tc>
        <w:tc>
          <w:tcPr>
            <w:tcW w:w="992" w:type="dxa"/>
            <w:vMerge w:val="restart"/>
            <w:tcBorders>
              <w:top w:val="single" w:sz="4" w:space="0" w:color="auto"/>
              <w:left w:val="nil"/>
              <w:right w:val="single" w:sz="4" w:space="0" w:color="auto"/>
            </w:tcBorders>
            <w:shd w:val="clear" w:color="auto" w:fill="auto"/>
            <w:vAlign w:val="center"/>
          </w:tcPr>
          <w:p w14:paraId="1973CED7" w14:textId="77777777" w:rsidR="005F43AE" w:rsidRPr="007C5ECE" w:rsidRDefault="00120D85" w:rsidP="005F43AE">
            <w:pPr>
              <w:spacing w:after="0"/>
              <w:jc w:val="center"/>
              <w:rPr>
                <w:rFonts w:ascii="Arial" w:hAnsi="Arial" w:cs="Arial"/>
                <w:b/>
                <w:bCs/>
                <w:color w:val="000000" w:themeColor="text1"/>
              </w:rPr>
            </w:pPr>
            <w:r w:rsidRPr="007C5ECE">
              <w:rPr>
                <w:rFonts w:ascii="Arial" w:hAnsi="Arial" w:cs="Arial"/>
                <w:b/>
                <w:bCs/>
                <w:color w:val="000000" w:themeColor="text1"/>
              </w:rPr>
              <w:t>5</w:t>
            </w:r>
          </w:p>
        </w:tc>
      </w:tr>
      <w:tr w:rsidR="005F43AE" w:rsidRPr="007C5ECE" w14:paraId="6212DCFC" w14:textId="77777777" w:rsidTr="00422367">
        <w:trPr>
          <w:trHeight w:val="315"/>
        </w:trPr>
        <w:tc>
          <w:tcPr>
            <w:tcW w:w="8506" w:type="dxa"/>
            <w:gridSpan w:val="3"/>
            <w:tcBorders>
              <w:top w:val="single" w:sz="8" w:space="0" w:color="auto"/>
              <w:left w:val="single" w:sz="8" w:space="0" w:color="auto"/>
              <w:bottom w:val="single" w:sz="8" w:space="0" w:color="auto"/>
              <w:right w:val="single" w:sz="4" w:space="0" w:color="auto"/>
            </w:tcBorders>
            <w:shd w:val="clear" w:color="auto" w:fill="auto"/>
            <w:noWrap/>
            <w:vAlign w:val="center"/>
          </w:tcPr>
          <w:p w14:paraId="5516A33F" w14:textId="77777777" w:rsidR="005F43AE" w:rsidRPr="007C5ECE" w:rsidRDefault="005F43AE" w:rsidP="005F43AE">
            <w:pPr>
              <w:spacing w:after="0"/>
              <w:rPr>
                <w:rFonts w:ascii="Arial" w:hAnsi="Arial" w:cs="Arial"/>
                <w:color w:val="000000" w:themeColor="text1"/>
              </w:rPr>
            </w:pPr>
            <w:r w:rsidRPr="007C5ECE">
              <w:rPr>
                <w:rFonts w:ascii="Arial" w:eastAsia="Times New Roman" w:hAnsi="Arial" w:cs="Arial"/>
              </w:rPr>
              <w:t>DTP zpracování propagačních materiálů dle předem daného již používaného layoutu (k dispozici jsou šablony v programu Adobe InDesign); formátování textů, výběr, retušování a úprava ilustračních obrázků a vektorové grafiky; sazba, zlom, příprava grafů a tabulek, korektury textů (tabulek a grafů), hypertextové odkazy, příprava tiskových dat, produkční práce pro výrobu propagačních materiálů</w:t>
            </w:r>
          </w:p>
        </w:tc>
        <w:tc>
          <w:tcPr>
            <w:tcW w:w="992" w:type="dxa"/>
            <w:vMerge/>
            <w:tcBorders>
              <w:left w:val="nil"/>
              <w:bottom w:val="single" w:sz="4" w:space="0" w:color="auto"/>
              <w:right w:val="single" w:sz="4" w:space="0" w:color="auto"/>
            </w:tcBorders>
            <w:shd w:val="clear" w:color="auto" w:fill="auto"/>
            <w:vAlign w:val="center"/>
          </w:tcPr>
          <w:p w14:paraId="6081792F" w14:textId="77777777" w:rsidR="005F43AE" w:rsidRPr="007C5ECE" w:rsidRDefault="005F43AE" w:rsidP="005F43AE">
            <w:pPr>
              <w:spacing w:after="0"/>
              <w:jc w:val="center"/>
              <w:rPr>
                <w:rFonts w:ascii="Arial" w:hAnsi="Arial" w:cs="Arial"/>
                <w:b/>
                <w:bCs/>
                <w:color w:val="000000" w:themeColor="text1"/>
              </w:rPr>
            </w:pPr>
          </w:p>
        </w:tc>
      </w:tr>
    </w:tbl>
    <w:p w14:paraId="22C972FC" w14:textId="254CF1E2" w:rsidR="007C5ECE" w:rsidRDefault="007C5ECE" w:rsidP="001D676C">
      <w:pPr>
        <w:pStyle w:val="Default"/>
        <w:jc w:val="both"/>
        <w:rPr>
          <w:rFonts w:ascii="Arial" w:hAnsi="Arial" w:cs="Arial"/>
          <w:color w:val="auto"/>
          <w:sz w:val="22"/>
          <w:szCs w:val="22"/>
        </w:rPr>
      </w:pPr>
    </w:p>
    <w:p w14:paraId="13E837C2" w14:textId="4EAFB9FC" w:rsidR="007C5ECE" w:rsidRDefault="007C5ECE" w:rsidP="001D676C">
      <w:pPr>
        <w:pStyle w:val="Default"/>
        <w:jc w:val="both"/>
        <w:rPr>
          <w:rFonts w:ascii="Arial" w:hAnsi="Arial" w:cs="Arial"/>
          <w:color w:val="auto"/>
          <w:sz w:val="22"/>
          <w:szCs w:val="22"/>
        </w:rPr>
      </w:pPr>
    </w:p>
    <w:p w14:paraId="467ECE57" w14:textId="09BEB8A0" w:rsidR="007C5ECE" w:rsidRDefault="007C5ECE" w:rsidP="001D676C">
      <w:pPr>
        <w:pStyle w:val="Default"/>
        <w:jc w:val="both"/>
        <w:rPr>
          <w:rFonts w:ascii="Arial" w:hAnsi="Arial" w:cs="Arial"/>
          <w:color w:val="auto"/>
          <w:sz w:val="22"/>
          <w:szCs w:val="22"/>
        </w:rPr>
      </w:pPr>
    </w:p>
    <w:p w14:paraId="74BD7D81" w14:textId="2484C496" w:rsidR="007C5ECE" w:rsidRDefault="007C5ECE" w:rsidP="001D676C">
      <w:pPr>
        <w:pStyle w:val="Default"/>
        <w:jc w:val="both"/>
        <w:rPr>
          <w:rFonts w:ascii="Arial" w:hAnsi="Arial" w:cs="Arial"/>
          <w:color w:val="auto"/>
          <w:sz w:val="22"/>
          <w:szCs w:val="22"/>
        </w:rPr>
      </w:pPr>
    </w:p>
    <w:p w14:paraId="147678C0" w14:textId="77777777" w:rsidR="007C5ECE" w:rsidRPr="007C5ECE" w:rsidRDefault="007C5ECE" w:rsidP="001D676C">
      <w:pPr>
        <w:pStyle w:val="Default"/>
        <w:jc w:val="both"/>
        <w:rPr>
          <w:rFonts w:ascii="Arial" w:hAnsi="Arial" w:cs="Arial"/>
          <w:color w:val="auto"/>
          <w:sz w:val="22"/>
          <w:szCs w:val="22"/>
        </w:rPr>
      </w:pPr>
    </w:p>
    <w:p w14:paraId="15E1257D" w14:textId="77777777" w:rsidR="001D676C" w:rsidRPr="007C5ECE" w:rsidRDefault="00E5249A" w:rsidP="001D676C">
      <w:pPr>
        <w:pStyle w:val="Default"/>
        <w:jc w:val="both"/>
        <w:rPr>
          <w:rFonts w:ascii="Arial" w:hAnsi="Arial" w:cs="Arial"/>
          <w:color w:val="auto"/>
          <w:sz w:val="22"/>
          <w:szCs w:val="22"/>
        </w:rPr>
      </w:pPr>
      <w:r w:rsidRPr="007C5ECE">
        <w:rPr>
          <w:rFonts w:ascii="Arial" w:hAnsi="Arial" w:cs="Arial"/>
          <w:color w:val="auto"/>
          <w:sz w:val="22"/>
          <w:szCs w:val="22"/>
        </w:rPr>
        <w:t>Ad b)</w:t>
      </w:r>
    </w:p>
    <w:tbl>
      <w:tblPr>
        <w:tblW w:w="9498" w:type="dxa"/>
        <w:tblInd w:w="-152" w:type="dxa"/>
        <w:tblCellMar>
          <w:left w:w="70" w:type="dxa"/>
          <w:right w:w="70" w:type="dxa"/>
        </w:tblCellMar>
        <w:tblLook w:val="04A0" w:firstRow="1" w:lastRow="0" w:firstColumn="1" w:lastColumn="0" w:noHBand="0" w:noVBand="1"/>
      </w:tblPr>
      <w:tblGrid>
        <w:gridCol w:w="8506"/>
        <w:gridCol w:w="992"/>
      </w:tblGrid>
      <w:tr w:rsidR="00E5249A" w:rsidRPr="007C5ECE" w14:paraId="2B40D552" w14:textId="77777777" w:rsidTr="00F8670F">
        <w:trPr>
          <w:trHeight w:val="559"/>
          <w:tblHeader/>
        </w:trPr>
        <w:tc>
          <w:tcPr>
            <w:tcW w:w="8506" w:type="dxa"/>
            <w:tcBorders>
              <w:top w:val="single" w:sz="8" w:space="0" w:color="auto"/>
              <w:left w:val="single" w:sz="8" w:space="0" w:color="auto"/>
              <w:bottom w:val="single" w:sz="4" w:space="0" w:color="auto"/>
              <w:right w:val="single" w:sz="4" w:space="0" w:color="000000"/>
            </w:tcBorders>
            <w:shd w:val="pct12" w:color="auto" w:fill="auto"/>
            <w:vAlign w:val="center"/>
            <w:hideMark/>
          </w:tcPr>
          <w:p w14:paraId="7967DADD" w14:textId="77777777" w:rsidR="00E5249A" w:rsidRPr="007C5ECE" w:rsidRDefault="00E5249A" w:rsidP="00F8670F">
            <w:pPr>
              <w:spacing w:after="0"/>
              <w:jc w:val="center"/>
              <w:rPr>
                <w:rFonts w:ascii="Arial" w:hAnsi="Arial" w:cs="Arial"/>
                <w:b/>
                <w:bCs/>
                <w:color w:val="000000" w:themeColor="text1"/>
              </w:rPr>
            </w:pPr>
            <w:r w:rsidRPr="007C5ECE">
              <w:rPr>
                <w:rFonts w:ascii="Arial" w:hAnsi="Arial" w:cs="Arial"/>
                <w:b/>
                <w:bCs/>
                <w:color w:val="000000" w:themeColor="text1"/>
              </w:rPr>
              <w:t xml:space="preserve">Výše slevy v % </w:t>
            </w:r>
          </w:p>
        </w:tc>
        <w:tc>
          <w:tcPr>
            <w:tcW w:w="992" w:type="dxa"/>
            <w:tcBorders>
              <w:top w:val="single" w:sz="8" w:space="0" w:color="auto"/>
              <w:left w:val="single" w:sz="8" w:space="0" w:color="auto"/>
              <w:bottom w:val="single" w:sz="4" w:space="0" w:color="auto"/>
              <w:right w:val="single" w:sz="4" w:space="0" w:color="auto"/>
            </w:tcBorders>
            <w:shd w:val="pct12" w:color="auto" w:fill="auto"/>
            <w:vAlign w:val="center"/>
            <w:hideMark/>
          </w:tcPr>
          <w:p w14:paraId="204441CE" w14:textId="77777777" w:rsidR="00E5249A" w:rsidRPr="007C5ECE" w:rsidRDefault="00E5249A" w:rsidP="00F8670F">
            <w:pPr>
              <w:spacing w:after="0"/>
              <w:jc w:val="center"/>
              <w:rPr>
                <w:rFonts w:ascii="Arial" w:hAnsi="Arial" w:cs="Arial"/>
                <w:b/>
                <w:bCs/>
                <w:color w:val="000000" w:themeColor="text1"/>
              </w:rPr>
            </w:pPr>
            <w:r w:rsidRPr="007C5ECE">
              <w:rPr>
                <w:rFonts w:ascii="Arial" w:hAnsi="Arial" w:cs="Arial"/>
                <w:b/>
                <w:bCs/>
                <w:color w:val="000000" w:themeColor="text1"/>
              </w:rPr>
              <w:t xml:space="preserve">Váha </w:t>
            </w:r>
          </w:p>
          <w:p w14:paraId="759D3680" w14:textId="77777777" w:rsidR="00E5249A" w:rsidRPr="007C5ECE" w:rsidRDefault="00E5249A" w:rsidP="00F8670F">
            <w:pPr>
              <w:spacing w:after="0"/>
              <w:jc w:val="center"/>
              <w:rPr>
                <w:rFonts w:ascii="Arial" w:hAnsi="Arial" w:cs="Arial"/>
                <w:b/>
                <w:bCs/>
                <w:color w:val="000000" w:themeColor="text1"/>
              </w:rPr>
            </w:pPr>
            <w:r w:rsidRPr="007C5ECE">
              <w:rPr>
                <w:rFonts w:ascii="Arial" w:hAnsi="Arial" w:cs="Arial"/>
                <w:b/>
                <w:bCs/>
                <w:color w:val="000000" w:themeColor="text1"/>
              </w:rPr>
              <w:t>v %</w:t>
            </w:r>
          </w:p>
        </w:tc>
      </w:tr>
      <w:tr w:rsidR="00E5249A" w:rsidRPr="007C5ECE" w14:paraId="4E8EB65D" w14:textId="77777777" w:rsidTr="00F8670F">
        <w:trPr>
          <w:trHeight w:val="315"/>
        </w:trPr>
        <w:tc>
          <w:tcPr>
            <w:tcW w:w="850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1447856" w14:textId="77777777" w:rsidR="00E5249A" w:rsidRPr="007C5ECE" w:rsidRDefault="00E5249A" w:rsidP="00F8670F">
            <w:pPr>
              <w:spacing w:after="0"/>
              <w:rPr>
                <w:rFonts w:ascii="Arial" w:hAnsi="Arial" w:cs="Arial"/>
                <w:b/>
                <w:bCs/>
                <w:color w:val="000000" w:themeColor="text1"/>
                <w:highlight w:val="yellow"/>
              </w:rPr>
            </w:pPr>
            <w:r w:rsidRPr="007C5ECE">
              <w:rPr>
                <w:rFonts w:ascii="Arial" w:hAnsi="Arial" w:cs="Arial"/>
                <w:b/>
                <w:bCs/>
                <w:color w:val="000000" w:themeColor="text1"/>
              </w:rPr>
              <w:t xml:space="preserve">1. Výše slevy </w:t>
            </w:r>
            <w:bookmarkStart w:id="3" w:name="_Hlk507664683"/>
            <w:r w:rsidRPr="007C5ECE">
              <w:rPr>
                <w:rFonts w:ascii="Arial" w:hAnsi="Arial" w:cs="Arial"/>
                <w:b/>
                <w:bCs/>
                <w:color w:val="000000" w:themeColor="text1"/>
              </w:rPr>
              <w:t xml:space="preserve">po uzavření </w:t>
            </w:r>
            <w:r w:rsidR="00F8670F" w:rsidRPr="007C5ECE">
              <w:rPr>
                <w:rFonts w:ascii="Arial" w:hAnsi="Arial" w:cs="Arial"/>
                <w:b/>
                <w:bCs/>
                <w:color w:val="000000" w:themeColor="text1"/>
              </w:rPr>
              <w:t>konkrétních</w:t>
            </w:r>
            <w:r w:rsidRPr="007C5ECE">
              <w:rPr>
                <w:rFonts w:ascii="Arial" w:hAnsi="Arial" w:cs="Arial"/>
                <w:b/>
                <w:bCs/>
                <w:color w:val="000000" w:themeColor="text1"/>
              </w:rPr>
              <w:t xml:space="preserve"> objednávek ve výši 500.000,- Kč </w:t>
            </w:r>
            <w:bookmarkEnd w:id="3"/>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6AC97B5E" w14:textId="77777777" w:rsidR="00E5249A" w:rsidRPr="007C5ECE" w:rsidRDefault="00E5249A" w:rsidP="00F8670F">
            <w:pPr>
              <w:spacing w:after="0"/>
              <w:jc w:val="center"/>
              <w:rPr>
                <w:rFonts w:ascii="Arial" w:hAnsi="Arial" w:cs="Arial"/>
                <w:b/>
                <w:bCs/>
                <w:color w:val="000000" w:themeColor="text1"/>
              </w:rPr>
            </w:pPr>
            <w:r w:rsidRPr="007C5ECE">
              <w:rPr>
                <w:rFonts w:ascii="Arial" w:hAnsi="Arial" w:cs="Arial"/>
                <w:b/>
                <w:bCs/>
                <w:color w:val="000000" w:themeColor="text1"/>
              </w:rPr>
              <w:t>70</w:t>
            </w:r>
          </w:p>
        </w:tc>
      </w:tr>
      <w:tr w:rsidR="00E5249A" w:rsidRPr="007C5ECE" w14:paraId="24FB27B3" w14:textId="77777777" w:rsidTr="00F8670F">
        <w:trPr>
          <w:trHeight w:val="315"/>
        </w:trPr>
        <w:tc>
          <w:tcPr>
            <w:tcW w:w="850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3F6F94E" w14:textId="77777777" w:rsidR="00E5249A" w:rsidRPr="007C5ECE" w:rsidRDefault="00E5249A" w:rsidP="00F8670F">
            <w:pPr>
              <w:spacing w:after="0"/>
              <w:rPr>
                <w:rFonts w:ascii="Arial" w:hAnsi="Arial" w:cs="Arial"/>
                <w:b/>
                <w:bCs/>
                <w:color w:val="000000" w:themeColor="text1"/>
              </w:rPr>
            </w:pPr>
            <w:r w:rsidRPr="007C5ECE">
              <w:rPr>
                <w:rFonts w:ascii="Arial" w:hAnsi="Arial" w:cs="Arial"/>
                <w:b/>
                <w:bCs/>
                <w:color w:val="000000" w:themeColor="text1"/>
              </w:rPr>
              <w:t xml:space="preserve">2. Výše slevy po uzavření </w:t>
            </w:r>
            <w:r w:rsidR="00F8670F" w:rsidRPr="007C5ECE">
              <w:rPr>
                <w:rFonts w:ascii="Arial" w:hAnsi="Arial" w:cs="Arial"/>
                <w:b/>
                <w:bCs/>
                <w:color w:val="000000" w:themeColor="text1"/>
              </w:rPr>
              <w:t xml:space="preserve">konkrétních </w:t>
            </w:r>
            <w:r w:rsidRPr="007C5ECE">
              <w:rPr>
                <w:rFonts w:ascii="Arial" w:hAnsi="Arial" w:cs="Arial"/>
                <w:b/>
                <w:bCs/>
                <w:color w:val="000000" w:themeColor="text1"/>
              </w:rPr>
              <w:t>objednávek ve výši 1 000.000,- Kč</w:t>
            </w:r>
          </w:p>
        </w:tc>
        <w:tc>
          <w:tcPr>
            <w:tcW w:w="992" w:type="dxa"/>
            <w:tcBorders>
              <w:top w:val="single" w:sz="4" w:space="0" w:color="auto"/>
              <w:left w:val="nil"/>
              <w:bottom w:val="single" w:sz="4" w:space="0" w:color="auto"/>
              <w:right w:val="single" w:sz="4" w:space="0" w:color="auto"/>
            </w:tcBorders>
            <w:noWrap/>
            <w:vAlign w:val="center"/>
          </w:tcPr>
          <w:p w14:paraId="44C71847" w14:textId="77777777" w:rsidR="00E5249A" w:rsidRPr="007C5ECE" w:rsidRDefault="00E5249A" w:rsidP="00F8670F">
            <w:pPr>
              <w:spacing w:after="0"/>
              <w:jc w:val="center"/>
              <w:rPr>
                <w:rFonts w:ascii="Arial" w:hAnsi="Arial" w:cs="Arial"/>
                <w:b/>
                <w:bCs/>
                <w:color w:val="000000" w:themeColor="text1"/>
              </w:rPr>
            </w:pPr>
            <w:r w:rsidRPr="007C5ECE">
              <w:rPr>
                <w:rFonts w:ascii="Arial" w:hAnsi="Arial" w:cs="Arial"/>
                <w:b/>
                <w:bCs/>
                <w:color w:val="000000" w:themeColor="text1"/>
              </w:rPr>
              <w:t>30</w:t>
            </w:r>
          </w:p>
        </w:tc>
      </w:tr>
    </w:tbl>
    <w:p w14:paraId="522EB194" w14:textId="77777777" w:rsidR="00E5249A" w:rsidRPr="007C5ECE" w:rsidRDefault="00E5249A" w:rsidP="001D676C">
      <w:pPr>
        <w:pStyle w:val="Default"/>
        <w:jc w:val="both"/>
        <w:rPr>
          <w:rFonts w:ascii="Arial" w:hAnsi="Arial" w:cs="Arial"/>
          <w:color w:val="auto"/>
          <w:sz w:val="22"/>
          <w:szCs w:val="22"/>
        </w:rPr>
      </w:pPr>
    </w:p>
    <w:p w14:paraId="645F5367" w14:textId="77777777" w:rsidR="00E5249A" w:rsidRPr="007C5ECE" w:rsidRDefault="00E5249A" w:rsidP="001D676C">
      <w:pPr>
        <w:pStyle w:val="Default"/>
        <w:jc w:val="both"/>
        <w:rPr>
          <w:rFonts w:ascii="Arial" w:hAnsi="Arial" w:cs="Arial"/>
          <w:color w:val="auto"/>
          <w:sz w:val="22"/>
          <w:szCs w:val="22"/>
        </w:rPr>
      </w:pPr>
    </w:p>
    <w:tbl>
      <w:tblPr>
        <w:tblW w:w="15632" w:type="dxa"/>
        <w:tblInd w:w="-108" w:type="dxa"/>
        <w:tblBorders>
          <w:top w:val="nil"/>
          <w:left w:val="nil"/>
          <w:bottom w:val="nil"/>
          <w:right w:val="nil"/>
        </w:tblBorders>
        <w:tblLayout w:type="fixed"/>
        <w:tblLook w:val="0000" w:firstRow="0" w:lastRow="0" w:firstColumn="0" w:lastColumn="0" w:noHBand="0" w:noVBand="0"/>
      </w:tblPr>
      <w:tblGrid>
        <w:gridCol w:w="9322"/>
        <w:gridCol w:w="3155"/>
        <w:gridCol w:w="3155"/>
      </w:tblGrid>
      <w:tr w:rsidR="00F81033" w:rsidRPr="007C5ECE" w14:paraId="6C054856" w14:textId="77777777" w:rsidTr="00F81033">
        <w:trPr>
          <w:trHeight w:val="379"/>
        </w:trPr>
        <w:tc>
          <w:tcPr>
            <w:tcW w:w="9322" w:type="dxa"/>
          </w:tcPr>
          <w:p w14:paraId="380F920D" w14:textId="77777777" w:rsidR="00F81033" w:rsidRPr="007C5ECE" w:rsidRDefault="00E5249A"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Ad a) </w:t>
            </w:r>
            <w:r w:rsidR="00F81033" w:rsidRPr="007C5ECE">
              <w:rPr>
                <w:rFonts w:ascii="Arial" w:hAnsi="Arial" w:cs="Arial"/>
                <w:color w:val="auto"/>
                <w:sz w:val="22"/>
                <w:szCs w:val="22"/>
              </w:rPr>
              <w:t>Nabídky budou ve vztahu k jednotlivým dílčím hodnotícím kritériím hodnoceny tak, že pro zadavatele nabídkou výhodnější je nabídka s nižší nabídkovou cenou v rámci každého dílčího hodnotícího kritéria, a to takto:</w:t>
            </w:r>
          </w:p>
        </w:tc>
        <w:tc>
          <w:tcPr>
            <w:tcW w:w="3155" w:type="dxa"/>
          </w:tcPr>
          <w:p w14:paraId="4862CB52" w14:textId="77777777" w:rsidR="00F81033" w:rsidRPr="007C5ECE" w:rsidRDefault="00F81033" w:rsidP="00F81033">
            <w:pPr>
              <w:autoSpaceDE w:val="0"/>
              <w:autoSpaceDN w:val="0"/>
              <w:adjustRightInd w:val="0"/>
              <w:spacing w:after="0" w:line="240" w:lineRule="auto"/>
              <w:rPr>
                <w:rFonts w:ascii="Arial" w:hAnsi="Arial" w:cs="Arial"/>
                <w:color w:val="000000"/>
              </w:rPr>
            </w:pPr>
          </w:p>
        </w:tc>
        <w:tc>
          <w:tcPr>
            <w:tcW w:w="3155" w:type="dxa"/>
          </w:tcPr>
          <w:p w14:paraId="111EF763" w14:textId="77777777" w:rsidR="00F81033" w:rsidRPr="007C5ECE" w:rsidRDefault="00F81033" w:rsidP="00F81033">
            <w:pPr>
              <w:autoSpaceDE w:val="0"/>
              <w:autoSpaceDN w:val="0"/>
              <w:adjustRightInd w:val="0"/>
              <w:spacing w:after="0" w:line="240" w:lineRule="auto"/>
              <w:rPr>
                <w:rFonts w:ascii="Arial" w:hAnsi="Arial" w:cs="Arial"/>
                <w:color w:val="000000"/>
              </w:rPr>
            </w:pPr>
          </w:p>
        </w:tc>
      </w:tr>
    </w:tbl>
    <w:p w14:paraId="21B4EE00" w14:textId="77777777" w:rsidR="00F81033" w:rsidRPr="007C5ECE" w:rsidRDefault="00F81033" w:rsidP="001D676C">
      <w:pPr>
        <w:pStyle w:val="Default"/>
        <w:jc w:val="both"/>
        <w:rPr>
          <w:rFonts w:ascii="Arial" w:hAnsi="Arial" w:cs="Arial"/>
          <w:color w:val="auto"/>
          <w:sz w:val="22"/>
          <w:szCs w:val="22"/>
        </w:rPr>
      </w:pPr>
    </w:p>
    <w:p w14:paraId="351B3910" w14:textId="77777777" w:rsidR="00F81033" w:rsidRPr="007C5ECE" w:rsidRDefault="00F81033" w:rsidP="001D676C">
      <w:pPr>
        <w:pStyle w:val="Default"/>
        <w:jc w:val="both"/>
        <w:rPr>
          <w:rFonts w:ascii="Arial" w:hAnsi="Arial" w:cs="Arial"/>
          <w:color w:val="auto"/>
          <w:sz w:val="22"/>
          <w:szCs w:val="22"/>
        </w:rPr>
      </w:pP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t>nejnižší nabídková cena</w:t>
      </w:r>
    </w:p>
    <w:p w14:paraId="7068E417" w14:textId="77777777" w:rsidR="00F81033" w:rsidRPr="007C5ECE" w:rsidRDefault="00F81033" w:rsidP="001D676C">
      <w:pPr>
        <w:pStyle w:val="Default"/>
        <w:jc w:val="both"/>
        <w:rPr>
          <w:rFonts w:ascii="Arial" w:hAnsi="Arial" w:cs="Arial"/>
          <w:color w:val="auto"/>
          <w:sz w:val="22"/>
          <w:szCs w:val="22"/>
        </w:rPr>
      </w:pPr>
      <w:r w:rsidRPr="007C5ECE">
        <w:rPr>
          <w:rFonts w:ascii="Arial" w:hAnsi="Arial" w:cs="Arial"/>
          <w:color w:val="auto"/>
          <w:sz w:val="22"/>
          <w:szCs w:val="22"/>
        </w:rPr>
        <w:t xml:space="preserve">Počet bodů      = ------------------------------------------------------ x váha </w:t>
      </w:r>
    </w:p>
    <w:p w14:paraId="030338ED" w14:textId="77777777" w:rsidR="00F81033" w:rsidRPr="007C5ECE" w:rsidRDefault="00F81033" w:rsidP="001D676C">
      <w:pPr>
        <w:pStyle w:val="Default"/>
        <w:jc w:val="both"/>
        <w:rPr>
          <w:rFonts w:ascii="Arial" w:hAnsi="Arial" w:cs="Arial"/>
          <w:color w:val="auto"/>
          <w:sz w:val="22"/>
          <w:szCs w:val="22"/>
        </w:rPr>
      </w:pP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t>hodnocená nabídková cena</w:t>
      </w:r>
    </w:p>
    <w:p w14:paraId="2DAB853C" w14:textId="77777777" w:rsidR="00F81033" w:rsidRPr="007C5ECE" w:rsidRDefault="00F81033" w:rsidP="001D676C">
      <w:pPr>
        <w:pStyle w:val="Default"/>
        <w:jc w:val="both"/>
        <w:rPr>
          <w:rFonts w:ascii="Arial" w:hAnsi="Arial" w:cs="Arial"/>
          <w:color w:val="auto"/>
          <w:sz w:val="22"/>
          <w:szCs w:val="22"/>
        </w:rPr>
      </w:pPr>
    </w:p>
    <w:tbl>
      <w:tblPr>
        <w:tblW w:w="15632" w:type="dxa"/>
        <w:tblInd w:w="-108" w:type="dxa"/>
        <w:tblBorders>
          <w:top w:val="nil"/>
          <w:left w:val="nil"/>
          <w:bottom w:val="nil"/>
          <w:right w:val="nil"/>
        </w:tblBorders>
        <w:tblLayout w:type="fixed"/>
        <w:tblLook w:val="0000" w:firstRow="0" w:lastRow="0" w:firstColumn="0" w:lastColumn="0" w:noHBand="0" w:noVBand="0"/>
      </w:tblPr>
      <w:tblGrid>
        <w:gridCol w:w="9322"/>
        <w:gridCol w:w="3155"/>
        <w:gridCol w:w="3155"/>
      </w:tblGrid>
      <w:tr w:rsidR="00E5249A" w:rsidRPr="007C5ECE" w14:paraId="1FC58E39" w14:textId="77777777" w:rsidTr="00F8670F">
        <w:trPr>
          <w:trHeight w:val="379"/>
        </w:trPr>
        <w:tc>
          <w:tcPr>
            <w:tcW w:w="9322" w:type="dxa"/>
          </w:tcPr>
          <w:p w14:paraId="28231DED" w14:textId="77777777" w:rsidR="00E5249A" w:rsidRPr="007C5ECE" w:rsidRDefault="00E5249A" w:rsidP="00F8670F">
            <w:pPr>
              <w:pStyle w:val="Default"/>
              <w:jc w:val="both"/>
              <w:rPr>
                <w:rFonts w:ascii="Arial" w:hAnsi="Arial" w:cs="Arial"/>
                <w:color w:val="auto"/>
                <w:sz w:val="22"/>
                <w:szCs w:val="22"/>
              </w:rPr>
            </w:pPr>
            <w:r w:rsidRPr="007C5ECE">
              <w:rPr>
                <w:rFonts w:ascii="Arial" w:hAnsi="Arial" w:cs="Arial"/>
                <w:sz w:val="22"/>
                <w:szCs w:val="22"/>
              </w:rPr>
              <w:t xml:space="preserve">Ad b) </w:t>
            </w:r>
            <w:r w:rsidRPr="007C5ECE">
              <w:rPr>
                <w:rFonts w:ascii="Arial" w:hAnsi="Arial" w:cs="Arial"/>
                <w:color w:val="auto"/>
                <w:sz w:val="22"/>
                <w:szCs w:val="22"/>
              </w:rPr>
              <w:t>Nabídky budou ve vztahu k jednotlivým dílčím hodnotícím kritériím hodnoceny tak, že pro zadavatele nabídkou výhodnější je nabídka s vyšší slevou v rámci každého dílčího hodnotícího kritéria, a to takto:</w:t>
            </w:r>
          </w:p>
        </w:tc>
        <w:tc>
          <w:tcPr>
            <w:tcW w:w="3155" w:type="dxa"/>
          </w:tcPr>
          <w:p w14:paraId="663FD062" w14:textId="77777777" w:rsidR="00E5249A" w:rsidRPr="007C5ECE" w:rsidRDefault="00E5249A" w:rsidP="00F8670F">
            <w:pPr>
              <w:autoSpaceDE w:val="0"/>
              <w:autoSpaceDN w:val="0"/>
              <w:adjustRightInd w:val="0"/>
              <w:spacing w:after="0" w:line="240" w:lineRule="auto"/>
              <w:rPr>
                <w:rFonts w:ascii="Arial" w:hAnsi="Arial" w:cs="Arial"/>
                <w:color w:val="000000"/>
              </w:rPr>
            </w:pPr>
          </w:p>
        </w:tc>
        <w:tc>
          <w:tcPr>
            <w:tcW w:w="3155" w:type="dxa"/>
          </w:tcPr>
          <w:p w14:paraId="392A1DCA" w14:textId="77777777" w:rsidR="00E5249A" w:rsidRPr="007C5ECE" w:rsidRDefault="00E5249A" w:rsidP="00F8670F">
            <w:pPr>
              <w:autoSpaceDE w:val="0"/>
              <w:autoSpaceDN w:val="0"/>
              <w:adjustRightInd w:val="0"/>
              <w:spacing w:after="0" w:line="240" w:lineRule="auto"/>
              <w:rPr>
                <w:rFonts w:ascii="Arial" w:hAnsi="Arial" w:cs="Arial"/>
                <w:color w:val="000000"/>
              </w:rPr>
            </w:pPr>
          </w:p>
        </w:tc>
      </w:tr>
    </w:tbl>
    <w:p w14:paraId="78EDF140" w14:textId="77777777" w:rsidR="00E5249A" w:rsidRPr="007C5ECE" w:rsidRDefault="00E5249A" w:rsidP="00E5249A">
      <w:pPr>
        <w:pStyle w:val="Default"/>
        <w:jc w:val="both"/>
        <w:rPr>
          <w:rFonts w:ascii="Arial" w:hAnsi="Arial" w:cs="Arial"/>
          <w:color w:val="auto"/>
          <w:sz w:val="22"/>
          <w:szCs w:val="22"/>
        </w:rPr>
      </w:pPr>
    </w:p>
    <w:p w14:paraId="5B4D2E91" w14:textId="77777777" w:rsidR="00E5249A" w:rsidRPr="007C5ECE" w:rsidRDefault="00E5249A" w:rsidP="00E5249A">
      <w:pPr>
        <w:pStyle w:val="Default"/>
        <w:jc w:val="both"/>
        <w:rPr>
          <w:rFonts w:ascii="Arial" w:hAnsi="Arial" w:cs="Arial"/>
          <w:color w:val="auto"/>
          <w:sz w:val="22"/>
          <w:szCs w:val="22"/>
        </w:rPr>
      </w:pP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r>
      <w:r w:rsidR="00D75680" w:rsidRPr="007C5ECE">
        <w:rPr>
          <w:rFonts w:ascii="Arial" w:hAnsi="Arial" w:cs="Arial"/>
          <w:color w:val="auto"/>
          <w:sz w:val="22"/>
          <w:szCs w:val="22"/>
        </w:rPr>
        <w:t>hodnocená sleva v %</w:t>
      </w:r>
    </w:p>
    <w:p w14:paraId="3B005681" w14:textId="77777777" w:rsidR="00E5249A" w:rsidRPr="007C5ECE" w:rsidRDefault="00E5249A" w:rsidP="00E5249A">
      <w:pPr>
        <w:pStyle w:val="Default"/>
        <w:jc w:val="both"/>
        <w:rPr>
          <w:rFonts w:ascii="Arial" w:hAnsi="Arial" w:cs="Arial"/>
          <w:color w:val="auto"/>
          <w:sz w:val="22"/>
          <w:szCs w:val="22"/>
        </w:rPr>
      </w:pPr>
      <w:r w:rsidRPr="007C5ECE">
        <w:rPr>
          <w:rFonts w:ascii="Arial" w:hAnsi="Arial" w:cs="Arial"/>
          <w:color w:val="auto"/>
          <w:sz w:val="22"/>
          <w:szCs w:val="22"/>
        </w:rPr>
        <w:t xml:space="preserve">Počet bodů      = ------------------------------------------------------ x váha </w:t>
      </w:r>
    </w:p>
    <w:p w14:paraId="170366F0" w14:textId="77777777" w:rsidR="00E5249A" w:rsidRPr="007C5ECE" w:rsidRDefault="00E5249A" w:rsidP="00E5249A">
      <w:pPr>
        <w:pStyle w:val="Default"/>
        <w:jc w:val="both"/>
        <w:rPr>
          <w:rFonts w:ascii="Arial" w:hAnsi="Arial" w:cs="Arial"/>
          <w:color w:val="auto"/>
          <w:sz w:val="22"/>
          <w:szCs w:val="22"/>
        </w:rPr>
      </w:pP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r>
      <w:r w:rsidRPr="007C5ECE">
        <w:rPr>
          <w:rFonts w:ascii="Arial" w:hAnsi="Arial" w:cs="Arial"/>
          <w:color w:val="auto"/>
          <w:sz w:val="22"/>
          <w:szCs w:val="22"/>
        </w:rPr>
        <w:tab/>
      </w:r>
      <w:r w:rsidR="00D75680" w:rsidRPr="007C5ECE">
        <w:rPr>
          <w:rFonts w:ascii="Arial" w:hAnsi="Arial" w:cs="Arial"/>
          <w:color w:val="auto"/>
          <w:sz w:val="22"/>
          <w:szCs w:val="22"/>
        </w:rPr>
        <w:t>nejvyšší sleva v %</w:t>
      </w:r>
    </w:p>
    <w:p w14:paraId="7890B104" w14:textId="77777777" w:rsidR="00E5249A" w:rsidRPr="007C5ECE" w:rsidRDefault="00E5249A" w:rsidP="00F81033">
      <w:pPr>
        <w:pStyle w:val="Default"/>
        <w:jc w:val="both"/>
        <w:rPr>
          <w:rFonts w:ascii="Arial" w:hAnsi="Arial" w:cs="Arial"/>
          <w:sz w:val="22"/>
          <w:szCs w:val="22"/>
        </w:rPr>
      </w:pPr>
    </w:p>
    <w:p w14:paraId="61E3F09F" w14:textId="77777777" w:rsidR="00E5249A" w:rsidRPr="007C5ECE" w:rsidRDefault="00E5249A" w:rsidP="00F81033">
      <w:pPr>
        <w:pStyle w:val="Default"/>
        <w:jc w:val="both"/>
        <w:rPr>
          <w:rFonts w:ascii="Arial" w:hAnsi="Arial" w:cs="Arial"/>
          <w:sz w:val="22"/>
          <w:szCs w:val="22"/>
        </w:rPr>
      </w:pPr>
    </w:p>
    <w:p w14:paraId="0092DB82" w14:textId="77777777" w:rsidR="00F81033" w:rsidRPr="007C5ECE" w:rsidRDefault="00F81033" w:rsidP="00F81033">
      <w:pPr>
        <w:pStyle w:val="Default"/>
        <w:jc w:val="both"/>
        <w:rPr>
          <w:rFonts w:ascii="Arial" w:hAnsi="Arial" w:cs="Arial"/>
          <w:sz w:val="22"/>
          <w:szCs w:val="22"/>
        </w:rPr>
      </w:pPr>
      <w:r w:rsidRPr="007C5ECE">
        <w:rPr>
          <w:rFonts w:ascii="Arial" w:hAnsi="Arial" w:cs="Arial"/>
          <w:sz w:val="22"/>
          <w:szCs w:val="22"/>
        </w:rPr>
        <w:t xml:space="preserve">U každé nabídky budou sečteny body, které daná nabídka získala v rámci všech dílčích hodnotících kritérií. Celkové pořadí nabídek je dáno absolutní hodnotou bodové hodnoty nabídky tak, že nejvýhodnější je nabídka, která získá nejvyšší celkový počet bodů. </w:t>
      </w:r>
    </w:p>
    <w:p w14:paraId="1CFBB23E" w14:textId="77777777" w:rsidR="00F81033" w:rsidRPr="007C5ECE" w:rsidRDefault="00F81033" w:rsidP="00F81033">
      <w:pPr>
        <w:pStyle w:val="Default"/>
        <w:jc w:val="both"/>
        <w:rPr>
          <w:rFonts w:ascii="Arial" w:hAnsi="Arial" w:cs="Arial"/>
          <w:sz w:val="22"/>
          <w:szCs w:val="22"/>
        </w:rPr>
      </w:pPr>
      <w:r w:rsidRPr="007C5ECE">
        <w:rPr>
          <w:rFonts w:ascii="Arial" w:hAnsi="Arial" w:cs="Arial"/>
          <w:sz w:val="22"/>
          <w:szCs w:val="22"/>
        </w:rPr>
        <w:t xml:space="preserve">V případě rovnosti bodových hodnot dvou či více nabídek rozhoduje o celkovém pořadí nabídek </w:t>
      </w:r>
      <w:r w:rsidR="00D75680" w:rsidRPr="007C5ECE">
        <w:rPr>
          <w:rFonts w:ascii="Arial" w:hAnsi="Arial" w:cs="Arial"/>
          <w:sz w:val="22"/>
          <w:szCs w:val="22"/>
        </w:rPr>
        <w:t xml:space="preserve">pořadí v kritériu a).  V případě rovnosti bodových hodnot dvou či více nabídek v kritériu a) rozhoduje o celkovém pořadí nabídek pořadí </w:t>
      </w:r>
      <w:r w:rsidRPr="007C5ECE">
        <w:rPr>
          <w:rFonts w:ascii="Arial" w:hAnsi="Arial" w:cs="Arial"/>
          <w:sz w:val="22"/>
          <w:szCs w:val="22"/>
        </w:rPr>
        <w:t>los za účasti těch účastníků, jejichž nabídky získaly shodné bodové hodnoty.</w:t>
      </w:r>
    </w:p>
    <w:p w14:paraId="7EF1A7D9" w14:textId="77777777" w:rsidR="006A57B6" w:rsidRPr="007C5ECE" w:rsidRDefault="006A57B6" w:rsidP="00F81033">
      <w:pPr>
        <w:autoSpaceDE w:val="0"/>
        <w:autoSpaceDN w:val="0"/>
        <w:adjustRightInd w:val="0"/>
        <w:spacing w:after="0" w:line="240" w:lineRule="auto"/>
        <w:jc w:val="both"/>
        <w:rPr>
          <w:rFonts w:ascii="Arial" w:hAnsi="Arial" w:cs="Arial"/>
          <w:b/>
          <w:color w:val="000000"/>
        </w:rPr>
      </w:pPr>
    </w:p>
    <w:p w14:paraId="17C1256F" w14:textId="77777777" w:rsidR="00F81033" w:rsidRPr="007C5ECE" w:rsidRDefault="00F81033" w:rsidP="00F81033">
      <w:pPr>
        <w:autoSpaceDE w:val="0"/>
        <w:autoSpaceDN w:val="0"/>
        <w:adjustRightInd w:val="0"/>
        <w:spacing w:after="0" w:line="240" w:lineRule="auto"/>
        <w:jc w:val="both"/>
        <w:rPr>
          <w:rFonts w:ascii="Arial" w:hAnsi="Arial" w:cs="Arial"/>
          <w:b/>
          <w:color w:val="000000"/>
        </w:rPr>
      </w:pPr>
      <w:r w:rsidRPr="007C5ECE">
        <w:rPr>
          <w:rFonts w:ascii="Arial" w:hAnsi="Arial" w:cs="Arial"/>
          <w:b/>
          <w:color w:val="000000"/>
        </w:rPr>
        <w:t>7. Podmínky a požadavky na zpracování nabídky</w:t>
      </w:r>
    </w:p>
    <w:p w14:paraId="67C5DD47"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p>
    <w:p w14:paraId="2CC6D159"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t>a) Nabídky se podávají písemně v listinné podobě a v řádně uzavřené obálce opatřené na</w:t>
      </w:r>
      <w:r w:rsidR="007B64C7" w:rsidRPr="007C5ECE">
        <w:rPr>
          <w:rFonts w:ascii="Arial" w:hAnsi="Arial" w:cs="Arial"/>
          <w:color w:val="000000"/>
        </w:rPr>
        <w:t xml:space="preserve"> </w:t>
      </w:r>
      <w:r w:rsidRPr="007C5ECE">
        <w:rPr>
          <w:rFonts w:ascii="Arial" w:hAnsi="Arial" w:cs="Arial"/>
          <w:color w:val="000000"/>
        </w:rPr>
        <w:t xml:space="preserve">uzavřeních označením obchodní firmy / názvu a razítkem či podpisem osoby oprávněné zastupovat účastníka. Obálka musí být označena nápisem „Neotevírat – VEŘEJNÁ ZAKÁZKA – Offsetové a digitální tiskové práce pro MMB“. </w:t>
      </w:r>
    </w:p>
    <w:p w14:paraId="625A1407" w14:textId="3537ECB9"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t xml:space="preserve">b) Nabídky se podávají nejpozději </w:t>
      </w:r>
      <w:r w:rsidRPr="007C5ECE">
        <w:rPr>
          <w:rFonts w:ascii="Arial" w:hAnsi="Arial" w:cs="Arial"/>
          <w:b/>
          <w:bCs/>
          <w:color w:val="000000"/>
        </w:rPr>
        <w:t xml:space="preserve">do </w:t>
      </w:r>
      <w:r w:rsidR="00E73876">
        <w:rPr>
          <w:rFonts w:ascii="Arial" w:hAnsi="Arial" w:cs="Arial"/>
          <w:b/>
          <w:bCs/>
          <w:color w:val="000000"/>
        </w:rPr>
        <w:t>12</w:t>
      </w:r>
      <w:r w:rsidR="000367B4">
        <w:rPr>
          <w:rFonts w:ascii="Arial" w:hAnsi="Arial" w:cs="Arial"/>
          <w:b/>
          <w:bCs/>
          <w:color w:val="000000"/>
        </w:rPr>
        <w:t>. 12.</w:t>
      </w:r>
      <w:r w:rsidRPr="007C5ECE">
        <w:rPr>
          <w:rFonts w:ascii="Arial" w:hAnsi="Arial" w:cs="Arial"/>
          <w:b/>
          <w:bCs/>
          <w:color w:val="000000"/>
        </w:rPr>
        <w:t xml:space="preserve"> 201</w:t>
      </w:r>
      <w:r w:rsidR="007B64C7" w:rsidRPr="007C5ECE">
        <w:rPr>
          <w:rFonts w:ascii="Arial" w:hAnsi="Arial" w:cs="Arial"/>
          <w:b/>
          <w:bCs/>
          <w:color w:val="000000"/>
        </w:rPr>
        <w:t>9</w:t>
      </w:r>
      <w:r w:rsidRPr="007C5ECE">
        <w:rPr>
          <w:rFonts w:ascii="Arial" w:hAnsi="Arial" w:cs="Arial"/>
          <w:b/>
          <w:bCs/>
          <w:color w:val="000000"/>
        </w:rPr>
        <w:t xml:space="preserve"> do 1</w:t>
      </w:r>
      <w:r w:rsidR="007B64C7" w:rsidRPr="007C5ECE">
        <w:rPr>
          <w:rFonts w:ascii="Arial" w:hAnsi="Arial" w:cs="Arial"/>
          <w:b/>
          <w:bCs/>
          <w:color w:val="000000"/>
        </w:rPr>
        <w:t>0</w:t>
      </w:r>
      <w:r w:rsidRPr="007C5ECE">
        <w:rPr>
          <w:rFonts w:ascii="Arial" w:hAnsi="Arial" w:cs="Arial"/>
          <w:b/>
          <w:bCs/>
          <w:color w:val="000000"/>
        </w:rPr>
        <w:t xml:space="preserve">:00 </w:t>
      </w:r>
      <w:r w:rsidRPr="007C5ECE">
        <w:rPr>
          <w:rFonts w:ascii="Arial" w:hAnsi="Arial" w:cs="Arial"/>
          <w:color w:val="000000"/>
        </w:rPr>
        <w:t xml:space="preserve">hodin na adresu </w:t>
      </w:r>
      <w:r w:rsidR="00F0170F" w:rsidRPr="007C5ECE">
        <w:rPr>
          <w:rFonts w:ascii="Arial" w:hAnsi="Arial" w:cs="Arial"/>
          <w:color w:val="000000"/>
        </w:rPr>
        <w:t>s</w:t>
      </w:r>
      <w:r w:rsidRPr="007C5ECE">
        <w:rPr>
          <w:rFonts w:ascii="Arial" w:hAnsi="Arial" w:cs="Arial"/>
          <w:color w:val="000000"/>
        </w:rPr>
        <w:t xml:space="preserve">tatutární město Brno, </w:t>
      </w:r>
      <w:r w:rsidR="00D0517C" w:rsidRPr="007C5ECE">
        <w:rPr>
          <w:rFonts w:ascii="Arial" w:hAnsi="Arial" w:cs="Arial"/>
          <w:color w:val="000000"/>
        </w:rPr>
        <w:t>Kancelář marketingu a cestovního ruchu, Husova 3</w:t>
      </w:r>
      <w:r w:rsidRPr="007C5ECE">
        <w:rPr>
          <w:rFonts w:ascii="Arial" w:hAnsi="Arial" w:cs="Arial"/>
          <w:color w:val="000000"/>
        </w:rPr>
        <w:t>, 601 67 Brno. Nabídky je možné odevzdat, resp. doručit prostřednictvím poštovního doručovatele či kurýrní služby na výše uvedené adrese v p</w:t>
      </w:r>
      <w:r w:rsidR="00D75680" w:rsidRPr="007C5ECE">
        <w:rPr>
          <w:rFonts w:ascii="Arial" w:hAnsi="Arial" w:cs="Arial"/>
          <w:color w:val="000000"/>
        </w:rPr>
        <w:t>racovní dny v době od 8:00 do 14</w:t>
      </w:r>
      <w:r w:rsidRPr="007C5ECE">
        <w:rPr>
          <w:rFonts w:ascii="Arial" w:hAnsi="Arial" w:cs="Arial"/>
          <w:color w:val="000000"/>
        </w:rPr>
        <w:t>:00, poslední den lhůty pro podání nabídek lze nabídky předložit pouze do 1</w:t>
      </w:r>
      <w:r w:rsidR="007B64C7" w:rsidRPr="007C5ECE">
        <w:rPr>
          <w:rFonts w:ascii="Arial" w:hAnsi="Arial" w:cs="Arial"/>
          <w:color w:val="000000"/>
        </w:rPr>
        <w:t>0</w:t>
      </w:r>
      <w:r w:rsidRPr="007C5ECE">
        <w:rPr>
          <w:rFonts w:ascii="Arial" w:hAnsi="Arial" w:cs="Arial"/>
          <w:color w:val="000000"/>
        </w:rPr>
        <w:t xml:space="preserve">:00 hodin. Jiné doručení není považováno za řádné podání nabídky. </w:t>
      </w:r>
    </w:p>
    <w:p w14:paraId="34BF426F"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t>c</w:t>
      </w:r>
      <w:r w:rsidR="00954E15" w:rsidRPr="007C5ECE">
        <w:rPr>
          <w:rFonts w:ascii="Arial" w:hAnsi="Arial" w:cs="Arial"/>
          <w:color w:val="000000"/>
        </w:rPr>
        <w:t>)</w:t>
      </w:r>
      <w:r w:rsidRPr="007C5ECE">
        <w:rPr>
          <w:rFonts w:ascii="Arial" w:hAnsi="Arial" w:cs="Arial"/>
          <w:color w:val="000000"/>
        </w:rPr>
        <w:t xml:space="preserve"> Osobou oprávněnou k převzetí nabídky je </w:t>
      </w:r>
      <w:r w:rsidR="00D0517C" w:rsidRPr="007C5ECE">
        <w:rPr>
          <w:rFonts w:ascii="Arial" w:hAnsi="Arial" w:cs="Arial"/>
          <w:color w:val="000000"/>
        </w:rPr>
        <w:t>zaměstnanec KMCR</w:t>
      </w:r>
      <w:r w:rsidRPr="007C5ECE">
        <w:rPr>
          <w:rFonts w:ascii="Arial" w:hAnsi="Arial" w:cs="Arial"/>
          <w:color w:val="000000"/>
        </w:rPr>
        <w:t xml:space="preserve"> </w:t>
      </w:r>
      <w:r w:rsidR="00D0517C" w:rsidRPr="007C5ECE">
        <w:rPr>
          <w:rFonts w:ascii="Arial" w:hAnsi="Arial" w:cs="Arial"/>
          <w:color w:val="000000"/>
        </w:rPr>
        <w:t>v budově Husova 3 (kancelář č. 401)</w:t>
      </w:r>
      <w:r w:rsidRPr="007C5ECE">
        <w:rPr>
          <w:rFonts w:ascii="Arial" w:hAnsi="Arial" w:cs="Arial"/>
          <w:color w:val="000000"/>
        </w:rPr>
        <w:t>. Při osobním podání nabídky je přebírající zaměstnanec zadavatele povinen na</w:t>
      </w:r>
      <w:r w:rsidR="003138DD" w:rsidRPr="007C5ECE">
        <w:rPr>
          <w:rFonts w:ascii="Arial" w:hAnsi="Arial" w:cs="Arial"/>
          <w:color w:val="000000"/>
        </w:rPr>
        <w:t> </w:t>
      </w:r>
      <w:r w:rsidRPr="007C5ECE">
        <w:rPr>
          <w:rFonts w:ascii="Arial" w:hAnsi="Arial" w:cs="Arial"/>
          <w:color w:val="000000"/>
        </w:rPr>
        <w:t>žádost účastníka potvrdit účastníkovi převzetí nabídky na zájemcově vlastním dokumentu s</w:t>
      </w:r>
      <w:r w:rsidR="003138DD" w:rsidRPr="007C5ECE">
        <w:rPr>
          <w:rFonts w:ascii="Arial" w:hAnsi="Arial" w:cs="Arial"/>
          <w:color w:val="000000"/>
        </w:rPr>
        <w:t> </w:t>
      </w:r>
      <w:r w:rsidRPr="007C5ECE">
        <w:rPr>
          <w:rFonts w:ascii="Arial" w:hAnsi="Arial" w:cs="Arial"/>
          <w:color w:val="000000"/>
        </w:rPr>
        <w:t xml:space="preserve">vyznačením dne a času převzetí obálky s nabídkou. </w:t>
      </w:r>
    </w:p>
    <w:p w14:paraId="286479C3"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t>d</w:t>
      </w:r>
      <w:r w:rsidR="00954E15" w:rsidRPr="007C5ECE">
        <w:rPr>
          <w:rFonts w:ascii="Arial" w:hAnsi="Arial" w:cs="Arial"/>
          <w:color w:val="000000"/>
        </w:rPr>
        <w:t>)</w:t>
      </w:r>
      <w:r w:rsidRPr="007C5ECE">
        <w:rPr>
          <w:rFonts w:ascii="Arial" w:hAnsi="Arial" w:cs="Arial"/>
          <w:color w:val="000000"/>
        </w:rPr>
        <w:t xml:space="preserve"> V nabídce musí být uvedeny identifikační údaje účastníka, zejména: obchodní firma, sídlo, místo podnikání, identifikační číslo, osoba oprávněná zastupovat účastníka, kontaktní adresa pro písemný styk mezi účastníkem a zadavatelem. </w:t>
      </w:r>
    </w:p>
    <w:p w14:paraId="319FF4B9"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lastRenderedPageBreak/>
        <w:t>e</w:t>
      </w:r>
      <w:r w:rsidR="00954E15" w:rsidRPr="007C5ECE">
        <w:rPr>
          <w:rFonts w:ascii="Arial" w:hAnsi="Arial" w:cs="Arial"/>
          <w:color w:val="000000"/>
        </w:rPr>
        <w:t>)</w:t>
      </w:r>
      <w:r w:rsidRPr="007C5ECE">
        <w:rPr>
          <w:rFonts w:ascii="Arial" w:hAnsi="Arial" w:cs="Arial"/>
          <w:color w:val="000000"/>
        </w:rPr>
        <w:t xml:space="preserve"> Nabídka musí být zpracována v českém jazyce a musí obsahovat návrh smlouvy podepsaný osobou oprávněnou zastupovat účastníka. </w:t>
      </w:r>
    </w:p>
    <w:p w14:paraId="607C309A"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t>f</w:t>
      </w:r>
      <w:r w:rsidR="007E2335" w:rsidRPr="007C5ECE">
        <w:rPr>
          <w:rFonts w:ascii="Arial" w:hAnsi="Arial" w:cs="Arial"/>
          <w:color w:val="000000"/>
        </w:rPr>
        <w:t>)</w:t>
      </w:r>
      <w:r w:rsidRPr="007C5ECE">
        <w:rPr>
          <w:rFonts w:ascii="Arial" w:hAnsi="Arial" w:cs="Arial"/>
          <w:color w:val="000000"/>
        </w:rPr>
        <w:t xml:space="preserve"> Všechny listy nabídky budou očíslovány vzestupnou kontinuální řadou a navzájem pevně spojeny či sešity tak, aby byly dostatečně zabezpečeny před jejich vyjmutím z nabídky. Nabídky budou řádně čitelné, bez škrtu a přepisů. </w:t>
      </w:r>
    </w:p>
    <w:p w14:paraId="17616428"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t>g</w:t>
      </w:r>
      <w:r w:rsidR="00954E15" w:rsidRPr="007C5ECE">
        <w:rPr>
          <w:rFonts w:ascii="Arial" w:hAnsi="Arial" w:cs="Arial"/>
          <w:color w:val="000000"/>
        </w:rPr>
        <w:t>)</w:t>
      </w:r>
      <w:r w:rsidRPr="007C5ECE">
        <w:rPr>
          <w:rFonts w:ascii="Arial" w:hAnsi="Arial" w:cs="Arial"/>
          <w:color w:val="000000"/>
        </w:rPr>
        <w:t xml:space="preserve"> Účastník předloží nabídku v originále v písemné podobě a dále v elektronické podobě na</w:t>
      </w:r>
      <w:r w:rsidR="003138DD" w:rsidRPr="007C5ECE">
        <w:rPr>
          <w:rFonts w:ascii="Arial" w:hAnsi="Arial" w:cs="Arial"/>
          <w:color w:val="000000"/>
        </w:rPr>
        <w:t> </w:t>
      </w:r>
      <w:r w:rsidRPr="007C5ECE">
        <w:rPr>
          <w:rFonts w:ascii="Arial" w:hAnsi="Arial" w:cs="Arial"/>
          <w:color w:val="000000"/>
        </w:rPr>
        <w:t xml:space="preserve">CD, ve formátu .pdf jako sken kompletní podepsané nabídky. </w:t>
      </w:r>
    </w:p>
    <w:p w14:paraId="0E4C0EB4" w14:textId="77777777" w:rsidR="00F81033" w:rsidRPr="007C5ECE" w:rsidRDefault="00F81033" w:rsidP="00F81033">
      <w:pPr>
        <w:numPr>
          <w:ilvl w:val="0"/>
          <w:numId w:val="14"/>
        </w:numPr>
        <w:autoSpaceDE w:val="0"/>
        <w:autoSpaceDN w:val="0"/>
        <w:adjustRightInd w:val="0"/>
        <w:spacing w:after="138" w:line="240" w:lineRule="auto"/>
        <w:jc w:val="both"/>
        <w:rPr>
          <w:rFonts w:ascii="Arial" w:hAnsi="Arial" w:cs="Arial"/>
          <w:color w:val="000000"/>
        </w:rPr>
      </w:pPr>
      <w:r w:rsidRPr="007C5ECE">
        <w:rPr>
          <w:rFonts w:ascii="Arial" w:hAnsi="Arial" w:cs="Arial"/>
          <w:color w:val="000000"/>
        </w:rPr>
        <w:t>h</w:t>
      </w:r>
      <w:r w:rsidR="00954E15" w:rsidRPr="007C5ECE">
        <w:rPr>
          <w:rFonts w:ascii="Arial" w:hAnsi="Arial" w:cs="Arial"/>
          <w:color w:val="000000"/>
        </w:rPr>
        <w:t>)</w:t>
      </w:r>
      <w:r w:rsidRPr="007C5ECE">
        <w:rPr>
          <w:rFonts w:ascii="Arial" w:hAnsi="Arial" w:cs="Arial"/>
          <w:color w:val="000000"/>
        </w:rPr>
        <w:t xml:space="preserve"> Pokud podává nabídku více účastníků společně (společná nabídka), uvedou v nabídce také osobu, která bude zmocněna zastupovat tyto účastníky při styku se zadavatelem v průběhu zadávacího řízení. </w:t>
      </w:r>
    </w:p>
    <w:p w14:paraId="16DCBD66" w14:textId="77777777" w:rsidR="00954E15" w:rsidRPr="007C5ECE" w:rsidRDefault="00F81033" w:rsidP="00954E15">
      <w:pPr>
        <w:autoSpaceDE w:val="0"/>
        <w:autoSpaceDN w:val="0"/>
        <w:adjustRightInd w:val="0"/>
        <w:spacing w:after="0" w:line="240" w:lineRule="auto"/>
        <w:jc w:val="both"/>
        <w:rPr>
          <w:rFonts w:ascii="Arial" w:hAnsi="Arial" w:cs="Arial"/>
          <w:color w:val="000000"/>
        </w:rPr>
      </w:pPr>
      <w:r w:rsidRPr="007C5ECE">
        <w:rPr>
          <w:rFonts w:ascii="Arial" w:hAnsi="Arial" w:cs="Arial"/>
          <w:color w:val="000000"/>
        </w:rPr>
        <w:t>i</w:t>
      </w:r>
      <w:r w:rsidR="00954E15" w:rsidRPr="007C5ECE">
        <w:rPr>
          <w:rFonts w:ascii="Arial" w:hAnsi="Arial" w:cs="Arial"/>
          <w:color w:val="000000"/>
        </w:rPr>
        <w:t>)</w:t>
      </w:r>
      <w:r w:rsidRPr="007C5ECE">
        <w:rPr>
          <w:rFonts w:ascii="Arial" w:hAnsi="Arial" w:cs="Arial"/>
          <w:color w:val="000000"/>
        </w:rPr>
        <w:t xml:space="preserve"> Nabídka bude předložena v následující struktuře: </w:t>
      </w:r>
    </w:p>
    <w:p w14:paraId="2D5AB9C3" w14:textId="77777777" w:rsidR="00954E15" w:rsidRPr="007C5ECE" w:rsidRDefault="00954E15" w:rsidP="00954E15">
      <w:pPr>
        <w:autoSpaceDE w:val="0"/>
        <w:autoSpaceDN w:val="0"/>
        <w:adjustRightInd w:val="0"/>
        <w:spacing w:after="0" w:line="240" w:lineRule="auto"/>
        <w:ind w:firstLine="708"/>
        <w:jc w:val="both"/>
        <w:rPr>
          <w:rFonts w:ascii="Arial" w:hAnsi="Arial" w:cs="Arial"/>
          <w:color w:val="000000"/>
        </w:rPr>
      </w:pPr>
      <w:r w:rsidRPr="007C5ECE">
        <w:rPr>
          <w:rFonts w:ascii="Arial" w:hAnsi="Arial" w:cs="Arial"/>
          <w:color w:val="000000"/>
        </w:rPr>
        <w:t>1)</w:t>
      </w:r>
      <w:r w:rsidR="00F81033" w:rsidRPr="007C5ECE">
        <w:rPr>
          <w:rFonts w:ascii="Arial" w:hAnsi="Arial" w:cs="Arial"/>
          <w:color w:val="000000"/>
        </w:rPr>
        <w:t xml:space="preserve"> Krycí list nabídky </w:t>
      </w:r>
    </w:p>
    <w:p w14:paraId="0C95412A" w14:textId="77777777" w:rsidR="00954E15" w:rsidRPr="007C5ECE" w:rsidRDefault="00954E15" w:rsidP="00954E15">
      <w:pPr>
        <w:autoSpaceDE w:val="0"/>
        <w:autoSpaceDN w:val="0"/>
        <w:adjustRightInd w:val="0"/>
        <w:spacing w:after="0" w:line="240" w:lineRule="auto"/>
        <w:ind w:firstLine="708"/>
        <w:jc w:val="both"/>
        <w:rPr>
          <w:rFonts w:ascii="Arial" w:hAnsi="Arial" w:cs="Arial"/>
          <w:color w:val="000000"/>
        </w:rPr>
      </w:pPr>
      <w:r w:rsidRPr="007C5ECE">
        <w:rPr>
          <w:rFonts w:ascii="Arial" w:hAnsi="Arial" w:cs="Arial"/>
          <w:color w:val="000000"/>
        </w:rPr>
        <w:t>Na krycím listu budou uvedeny následující údaje: název veřejné zakázky, základní identifikační údaje zadavatele a účastníka (včetně osob zmocněných k dalším jednáním), identifikace osoby oprávněné zastupovat účastníka (jméno, e-mail, tel.), kontaktní osoba (jméno, e-mail, tel.), dále datum a podpis osoby oprávněné jednat za účastníka. Účastník použije přílohu č. 1 k této zadávací dokumentaci.</w:t>
      </w:r>
    </w:p>
    <w:p w14:paraId="54F19B22" w14:textId="77777777" w:rsidR="00F81033" w:rsidRPr="007C5ECE" w:rsidRDefault="00954E15" w:rsidP="00954E15">
      <w:pPr>
        <w:autoSpaceDE w:val="0"/>
        <w:autoSpaceDN w:val="0"/>
        <w:adjustRightInd w:val="0"/>
        <w:spacing w:after="0" w:line="240" w:lineRule="auto"/>
        <w:ind w:firstLine="708"/>
        <w:jc w:val="both"/>
        <w:rPr>
          <w:rFonts w:ascii="Arial" w:hAnsi="Arial" w:cs="Arial"/>
        </w:rPr>
      </w:pPr>
      <w:r w:rsidRPr="007C5ECE">
        <w:rPr>
          <w:rFonts w:ascii="Arial" w:hAnsi="Arial" w:cs="Arial"/>
          <w:color w:val="000000"/>
        </w:rPr>
        <w:t>2)</w:t>
      </w:r>
      <w:r w:rsidR="00F81033" w:rsidRPr="007C5ECE">
        <w:rPr>
          <w:rFonts w:ascii="Arial" w:hAnsi="Arial" w:cs="Arial"/>
          <w:color w:val="000000"/>
        </w:rPr>
        <w:t xml:space="preserve"> Doklady prokazující splnění kvalifikace ve struktuře uvedené v bodu 3 zadávací dokumentace. Účastník použije přílohu č. 2, resp. přílohu č. 5 k této zadávací dokumentaci.</w:t>
      </w:r>
    </w:p>
    <w:p w14:paraId="53D94E01" w14:textId="77777777" w:rsidR="00F81033" w:rsidRPr="007C5ECE" w:rsidRDefault="00954E15" w:rsidP="00954E15">
      <w:pPr>
        <w:autoSpaceDE w:val="0"/>
        <w:autoSpaceDN w:val="0"/>
        <w:adjustRightInd w:val="0"/>
        <w:spacing w:after="138" w:line="240" w:lineRule="auto"/>
        <w:ind w:firstLine="708"/>
        <w:jc w:val="both"/>
        <w:rPr>
          <w:rFonts w:ascii="Arial" w:hAnsi="Arial" w:cs="Arial"/>
        </w:rPr>
      </w:pPr>
      <w:r w:rsidRPr="007C5ECE">
        <w:rPr>
          <w:rFonts w:ascii="Arial" w:hAnsi="Arial" w:cs="Arial"/>
        </w:rPr>
        <w:t>3)</w:t>
      </w:r>
      <w:r w:rsidR="00F81033" w:rsidRPr="007C5ECE">
        <w:rPr>
          <w:rFonts w:ascii="Arial" w:hAnsi="Arial" w:cs="Arial"/>
        </w:rPr>
        <w:t xml:space="preserve"> Návrh smlouvy dle Přílohy č. 3 k této zadávací dokumentaci adekvátně doplněný a</w:t>
      </w:r>
      <w:r w:rsidR="003138DD" w:rsidRPr="007C5ECE">
        <w:rPr>
          <w:rFonts w:ascii="Arial" w:hAnsi="Arial" w:cs="Arial"/>
        </w:rPr>
        <w:t> </w:t>
      </w:r>
      <w:r w:rsidR="00F81033" w:rsidRPr="007C5ECE">
        <w:rPr>
          <w:rFonts w:ascii="Arial" w:hAnsi="Arial" w:cs="Arial"/>
        </w:rPr>
        <w:t xml:space="preserve">podepsaný osobou oprávněnou zastupovat účastníka, a to včetně požadovaných příloh. Účastník použije přílohu č. 3 k této zadávací dokumentaci. </w:t>
      </w:r>
    </w:p>
    <w:p w14:paraId="5292505B" w14:textId="77777777" w:rsidR="00F81033" w:rsidRPr="007C5ECE" w:rsidRDefault="00954E15" w:rsidP="00954E15">
      <w:pPr>
        <w:autoSpaceDE w:val="0"/>
        <w:autoSpaceDN w:val="0"/>
        <w:adjustRightInd w:val="0"/>
        <w:spacing w:after="138" w:line="240" w:lineRule="auto"/>
        <w:ind w:firstLine="708"/>
        <w:jc w:val="both"/>
        <w:rPr>
          <w:rFonts w:ascii="Arial" w:hAnsi="Arial" w:cs="Arial"/>
        </w:rPr>
      </w:pPr>
      <w:r w:rsidRPr="007C5ECE">
        <w:rPr>
          <w:rFonts w:ascii="Arial" w:hAnsi="Arial" w:cs="Arial"/>
        </w:rPr>
        <w:t xml:space="preserve">4) </w:t>
      </w:r>
      <w:r w:rsidR="00F81033" w:rsidRPr="007C5ECE">
        <w:rPr>
          <w:rFonts w:ascii="Arial" w:hAnsi="Arial" w:cs="Arial"/>
        </w:rPr>
        <w:t xml:space="preserve">Řádně vyplněná tabulka nabídkové ceny dle Přílohy č. 4 k této zadávací dokumentaci. </w:t>
      </w:r>
    </w:p>
    <w:p w14:paraId="5221A4A6" w14:textId="77777777" w:rsidR="00F81033" w:rsidRPr="007C5ECE" w:rsidRDefault="00954E15" w:rsidP="00954E15">
      <w:pPr>
        <w:autoSpaceDE w:val="0"/>
        <w:autoSpaceDN w:val="0"/>
        <w:adjustRightInd w:val="0"/>
        <w:spacing w:after="0" w:line="240" w:lineRule="auto"/>
        <w:ind w:firstLine="708"/>
        <w:jc w:val="both"/>
        <w:rPr>
          <w:rFonts w:ascii="Arial" w:hAnsi="Arial" w:cs="Arial"/>
        </w:rPr>
      </w:pPr>
      <w:r w:rsidRPr="007C5ECE">
        <w:rPr>
          <w:rFonts w:ascii="Arial" w:hAnsi="Arial" w:cs="Arial"/>
        </w:rPr>
        <w:t xml:space="preserve">5) </w:t>
      </w:r>
      <w:r w:rsidR="00F81033" w:rsidRPr="007C5ECE">
        <w:rPr>
          <w:rFonts w:ascii="Arial" w:hAnsi="Arial" w:cs="Arial"/>
        </w:rPr>
        <w:t xml:space="preserve">Ostatní relevantní informace a dokumenty. </w:t>
      </w:r>
    </w:p>
    <w:p w14:paraId="6FB65C3A" w14:textId="77777777" w:rsidR="00F81033" w:rsidRPr="007C5ECE" w:rsidRDefault="00F81033" w:rsidP="00954E15">
      <w:pPr>
        <w:autoSpaceDE w:val="0"/>
        <w:autoSpaceDN w:val="0"/>
        <w:adjustRightInd w:val="0"/>
        <w:spacing w:after="0" w:line="240" w:lineRule="auto"/>
        <w:jc w:val="both"/>
        <w:rPr>
          <w:rFonts w:ascii="Arial" w:hAnsi="Arial" w:cs="Arial"/>
        </w:rPr>
      </w:pPr>
    </w:p>
    <w:p w14:paraId="41FD1ACD" w14:textId="77777777" w:rsidR="00F81033" w:rsidRPr="007C5ECE" w:rsidRDefault="00F81033" w:rsidP="00F81033">
      <w:pPr>
        <w:autoSpaceDE w:val="0"/>
        <w:autoSpaceDN w:val="0"/>
        <w:adjustRightInd w:val="0"/>
        <w:spacing w:after="0" w:line="240" w:lineRule="auto"/>
        <w:jc w:val="both"/>
        <w:rPr>
          <w:rFonts w:ascii="Arial" w:hAnsi="Arial" w:cs="Arial"/>
          <w:b/>
        </w:rPr>
      </w:pPr>
      <w:r w:rsidRPr="007C5ECE">
        <w:rPr>
          <w:rFonts w:ascii="Arial" w:hAnsi="Arial" w:cs="Arial"/>
          <w:b/>
        </w:rPr>
        <w:t>8. Další požadavky</w:t>
      </w:r>
    </w:p>
    <w:p w14:paraId="25F9FC85" w14:textId="77777777" w:rsidR="00954E15" w:rsidRPr="007C5ECE" w:rsidRDefault="00954E15" w:rsidP="00F81033">
      <w:pPr>
        <w:autoSpaceDE w:val="0"/>
        <w:autoSpaceDN w:val="0"/>
        <w:adjustRightInd w:val="0"/>
        <w:spacing w:after="0" w:line="240" w:lineRule="auto"/>
        <w:jc w:val="both"/>
        <w:rPr>
          <w:rFonts w:ascii="Arial" w:hAnsi="Arial" w:cs="Arial"/>
        </w:rPr>
      </w:pPr>
    </w:p>
    <w:p w14:paraId="02595030" w14:textId="77777777" w:rsidR="00F81033" w:rsidRPr="007C5ECE" w:rsidRDefault="00F81033" w:rsidP="00F81033">
      <w:pPr>
        <w:autoSpaceDE w:val="0"/>
        <w:autoSpaceDN w:val="0"/>
        <w:adjustRightInd w:val="0"/>
        <w:spacing w:after="0" w:line="240" w:lineRule="auto"/>
        <w:jc w:val="both"/>
        <w:rPr>
          <w:rFonts w:ascii="Arial" w:hAnsi="Arial" w:cs="Arial"/>
        </w:rPr>
      </w:pPr>
      <w:r w:rsidRPr="007C5ECE">
        <w:rPr>
          <w:rFonts w:ascii="Arial" w:hAnsi="Arial" w:cs="Arial"/>
        </w:rPr>
        <w:t xml:space="preserve">Účastník je povinen plně a bezvýhradně akceptovat při zpracování své nabídky zadávací podmínky. Neakceptování požadavků zadavatele uvedených v této zadávací dokumentaci bude považováno za nesplnění zadávacích podmínek s následkem vyloučení účastníka ze zadávacího řízení. </w:t>
      </w:r>
    </w:p>
    <w:p w14:paraId="3765FB0F" w14:textId="77777777" w:rsidR="00F81033" w:rsidRPr="007C5ECE" w:rsidRDefault="00F81033" w:rsidP="00F81033">
      <w:pPr>
        <w:autoSpaceDE w:val="0"/>
        <w:autoSpaceDN w:val="0"/>
        <w:adjustRightInd w:val="0"/>
        <w:spacing w:after="0" w:line="240" w:lineRule="auto"/>
        <w:jc w:val="both"/>
        <w:rPr>
          <w:rFonts w:ascii="Arial" w:hAnsi="Arial" w:cs="Arial"/>
        </w:rPr>
      </w:pPr>
      <w:r w:rsidRPr="007C5ECE">
        <w:rPr>
          <w:rFonts w:ascii="Arial" w:hAnsi="Arial" w:cs="Arial"/>
        </w:rPr>
        <w:t xml:space="preserve">Zadavatel si vyhrazuje právo ověřit si informace poskytnuté účastníky u třetích osob a účastníci jsou mu povinni v tomto ohledu poskytnout veškerou potřebnou součinnost. </w:t>
      </w:r>
    </w:p>
    <w:p w14:paraId="5E5D3C13" w14:textId="77777777"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Zadavatel nepřipouští varianty nabídky.</w:t>
      </w:r>
    </w:p>
    <w:p w14:paraId="39D69CA3" w14:textId="77777777" w:rsidR="00F81033" w:rsidRPr="007C5ECE" w:rsidRDefault="00F81033" w:rsidP="00F81033">
      <w:pPr>
        <w:pStyle w:val="Default"/>
        <w:jc w:val="both"/>
        <w:rPr>
          <w:rFonts w:ascii="Arial" w:hAnsi="Arial" w:cs="Arial"/>
          <w:color w:val="auto"/>
          <w:sz w:val="22"/>
          <w:szCs w:val="22"/>
        </w:rPr>
      </w:pPr>
    </w:p>
    <w:p w14:paraId="7943FD17" w14:textId="77777777" w:rsidR="00F81033" w:rsidRPr="007C5ECE" w:rsidRDefault="00954E15" w:rsidP="00F81033">
      <w:pPr>
        <w:pStyle w:val="Default"/>
        <w:jc w:val="both"/>
        <w:rPr>
          <w:rFonts w:ascii="Arial" w:hAnsi="Arial" w:cs="Arial"/>
          <w:sz w:val="22"/>
          <w:szCs w:val="22"/>
        </w:rPr>
      </w:pPr>
      <w:r w:rsidRPr="007C5ECE">
        <w:rPr>
          <w:rFonts w:ascii="Arial" w:hAnsi="Arial" w:cs="Arial"/>
          <w:sz w:val="22"/>
          <w:szCs w:val="22"/>
        </w:rPr>
        <w:t xml:space="preserve">Účastník je povinen ve své nabídce konkrétně specifikovat části veřejné zakázky, které má </w:t>
      </w:r>
      <w:r w:rsidR="00F81033" w:rsidRPr="007C5ECE">
        <w:rPr>
          <w:rFonts w:ascii="Arial" w:hAnsi="Arial" w:cs="Arial"/>
          <w:sz w:val="22"/>
          <w:szCs w:val="22"/>
        </w:rPr>
        <w:t>v</w:t>
      </w:r>
      <w:r w:rsidRPr="007C5ECE">
        <w:rPr>
          <w:rFonts w:ascii="Arial" w:hAnsi="Arial" w:cs="Arial"/>
          <w:sz w:val="22"/>
          <w:szCs w:val="22"/>
        </w:rPr>
        <w:t> </w:t>
      </w:r>
      <w:r w:rsidR="00F81033" w:rsidRPr="007C5ECE">
        <w:rPr>
          <w:rFonts w:ascii="Arial" w:hAnsi="Arial" w:cs="Arial"/>
          <w:sz w:val="22"/>
          <w:szCs w:val="22"/>
        </w:rPr>
        <w:t xml:space="preserve">úmyslu zadat jednomu či více poddodavatelům, dále uvést identifikační údaje všech těchto poddodavatelů. </w:t>
      </w:r>
    </w:p>
    <w:p w14:paraId="4051606E" w14:textId="77777777" w:rsidR="00F81033" w:rsidRPr="007C5ECE" w:rsidRDefault="00F81033" w:rsidP="00F81033">
      <w:pPr>
        <w:pStyle w:val="Default"/>
        <w:jc w:val="both"/>
        <w:rPr>
          <w:rFonts w:ascii="Arial" w:hAnsi="Arial" w:cs="Arial"/>
          <w:sz w:val="22"/>
          <w:szCs w:val="22"/>
        </w:rPr>
      </w:pPr>
      <w:r w:rsidRPr="007C5ECE">
        <w:rPr>
          <w:rFonts w:ascii="Arial" w:hAnsi="Arial" w:cs="Arial"/>
          <w:sz w:val="22"/>
          <w:szCs w:val="22"/>
        </w:rPr>
        <w:t xml:space="preserve">Účastník je seznámen s tím, že účastí v zadávacím řízení mu nevzniká právo na jakoukoliv úhradu výdajů spojených s touto účastí. </w:t>
      </w:r>
    </w:p>
    <w:p w14:paraId="0CED2638" w14:textId="77777777" w:rsidR="00954E15" w:rsidRPr="007C5ECE" w:rsidRDefault="00954E15" w:rsidP="00F81033">
      <w:pPr>
        <w:pStyle w:val="Default"/>
        <w:jc w:val="both"/>
        <w:rPr>
          <w:rFonts w:ascii="Arial" w:hAnsi="Arial" w:cs="Arial"/>
          <w:sz w:val="22"/>
          <w:szCs w:val="22"/>
        </w:rPr>
      </w:pPr>
    </w:p>
    <w:p w14:paraId="00DFE60C" w14:textId="77777777" w:rsidR="00F81033" w:rsidRPr="007C5ECE" w:rsidRDefault="00F81033" w:rsidP="00F81033">
      <w:pPr>
        <w:pStyle w:val="Default"/>
        <w:jc w:val="both"/>
        <w:rPr>
          <w:rFonts w:ascii="Arial" w:hAnsi="Arial" w:cs="Arial"/>
          <w:b/>
          <w:sz w:val="22"/>
          <w:szCs w:val="22"/>
        </w:rPr>
      </w:pPr>
      <w:r w:rsidRPr="007C5ECE">
        <w:rPr>
          <w:rFonts w:ascii="Arial" w:hAnsi="Arial" w:cs="Arial"/>
          <w:b/>
          <w:sz w:val="22"/>
          <w:szCs w:val="22"/>
        </w:rPr>
        <w:t>9. Vysvětlení, změna nebo doplnění zadávací dokumentace</w:t>
      </w:r>
    </w:p>
    <w:p w14:paraId="28891A93" w14:textId="77777777" w:rsidR="00954E15" w:rsidRPr="007C5ECE" w:rsidRDefault="00954E15" w:rsidP="00F81033">
      <w:pPr>
        <w:pStyle w:val="Default"/>
        <w:jc w:val="both"/>
        <w:rPr>
          <w:rFonts w:ascii="Arial" w:hAnsi="Arial" w:cs="Arial"/>
          <w:sz w:val="22"/>
          <w:szCs w:val="22"/>
        </w:rPr>
      </w:pPr>
    </w:p>
    <w:p w14:paraId="2ECD466E" w14:textId="77777777" w:rsidR="00F81033" w:rsidRPr="007C5ECE" w:rsidRDefault="00F81033" w:rsidP="00F81033">
      <w:pPr>
        <w:pStyle w:val="Default"/>
        <w:jc w:val="both"/>
        <w:rPr>
          <w:rFonts w:ascii="Arial" w:hAnsi="Arial" w:cs="Arial"/>
          <w:sz w:val="22"/>
          <w:szCs w:val="22"/>
        </w:rPr>
      </w:pPr>
      <w:r w:rsidRPr="007C5ECE">
        <w:rPr>
          <w:rFonts w:ascii="Arial" w:hAnsi="Arial" w:cs="Arial"/>
          <w:sz w:val="22"/>
          <w:szCs w:val="22"/>
        </w:rPr>
        <w:t>Zadavatel může zadávací dokumentaci vysvětlit, změnit nebo doplnit bez žádosti anebo na základě písemné žádosti vůči zadavatel</w:t>
      </w:r>
      <w:r w:rsidR="00954E15" w:rsidRPr="007C5ECE">
        <w:rPr>
          <w:rFonts w:ascii="Arial" w:hAnsi="Arial" w:cs="Arial"/>
          <w:sz w:val="22"/>
          <w:szCs w:val="22"/>
        </w:rPr>
        <w:t>i</w:t>
      </w:r>
      <w:r w:rsidRPr="007C5ECE">
        <w:rPr>
          <w:rFonts w:ascii="Arial" w:hAnsi="Arial" w:cs="Arial"/>
          <w:sz w:val="22"/>
          <w:szCs w:val="22"/>
        </w:rPr>
        <w:t xml:space="preserve">, kontaktní osoba: </w:t>
      </w:r>
      <w:r w:rsidR="00954E15" w:rsidRPr="007C5ECE">
        <w:rPr>
          <w:rFonts w:ascii="Arial" w:hAnsi="Arial" w:cs="Arial"/>
          <w:sz w:val="22"/>
          <w:szCs w:val="22"/>
        </w:rPr>
        <w:t>Mgr. Bc. Jakub Geisler</w:t>
      </w:r>
      <w:r w:rsidRPr="007C5ECE">
        <w:rPr>
          <w:rFonts w:ascii="Arial" w:hAnsi="Arial" w:cs="Arial"/>
          <w:sz w:val="22"/>
          <w:szCs w:val="22"/>
        </w:rPr>
        <w:t xml:space="preserve">, e-mail: </w:t>
      </w:r>
      <w:r w:rsidR="00954E15" w:rsidRPr="007C5ECE">
        <w:rPr>
          <w:rFonts w:ascii="Arial" w:hAnsi="Arial" w:cs="Arial"/>
          <w:sz w:val="22"/>
          <w:szCs w:val="22"/>
        </w:rPr>
        <w:t>geisler.jakub</w:t>
      </w:r>
      <w:r w:rsidRPr="007C5ECE">
        <w:rPr>
          <w:rFonts w:ascii="Arial" w:hAnsi="Arial" w:cs="Arial"/>
          <w:sz w:val="22"/>
          <w:szCs w:val="22"/>
        </w:rPr>
        <w:t>@</w:t>
      </w:r>
      <w:r w:rsidR="00954E15" w:rsidRPr="007C5ECE">
        <w:rPr>
          <w:rFonts w:ascii="Arial" w:hAnsi="Arial" w:cs="Arial"/>
          <w:sz w:val="22"/>
          <w:szCs w:val="22"/>
        </w:rPr>
        <w:t>brno</w:t>
      </w:r>
      <w:r w:rsidRPr="007C5ECE">
        <w:rPr>
          <w:rFonts w:ascii="Arial" w:hAnsi="Arial" w:cs="Arial"/>
          <w:sz w:val="22"/>
          <w:szCs w:val="22"/>
        </w:rPr>
        <w:t xml:space="preserve">.cz, a to takto: </w:t>
      </w:r>
    </w:p>
    <w:p w14:paraId="1413C4D1" w14:textId="77777777" w:rsidR="00954E15" w:rsidRPr="007C5ECE" w:rsidRDefault="00954E15" w:rsidP="00F81033">
      <w:pPr>
        <w:pStyle w:val="Default"/>
        <w:jc w:val="both"/>
        <w:rPr>
          <w:rFonts w:ascii="Arial" w:hAnsi="Arial" w:cs="Arial"/>
          <w:sz w:val="22"/>
          <w:szCs w:val="22"/>
        </w:rPr>
      </w:pPr>
    </w:p>
    <w:p w14:paraId="55722F66" w14:textId="77777777" w:rsidR="00F81033" w:rsidRPr="007C5ECE" w:rsidRDefault="00F81033" w:rsidP="00F81033">
      <w:pPr>
        <w:pStyle w:val="Default"/>
        <w:spacing w:after="18"/>
        <w:jc w:val="both"/>
        <w:rPr>
          <w:rFonts w:ascii="Arial" w:hAnsi="Arial" w:cs="Arial"/>
          <w:sz w:val="22"/>
          <w:szCs w:val="22"/>
        </w:rPr>
      </w:pPr>
      <w:r w:rsidRPr="007C5ECE">
        <w:rPr>
          <w:rFonts w:ascii="Arial" w:hAnsi="Arial" w:cs="Arial"/>
          <w:sz w:val="22"/>
          <w:szCs w:val="22"/>
        </w:rPr>
        <w:t xml:space="preserve">• E-mailová žádost musí být zadavateli doručena nejpozději 4 pracovní dny před uplynutím lhůty pro podání nabídek. </w:t>
      </w:r>
    </w:p>
    <w:p w14:paraId="1891375C" w14:textId="77777777" w:rsidR="00F81033" w:rsidRPr="007C5ECE" w:rsidRDefault="00F81033" w:rsidP="00F81033">
      <w:pPr>
        <w:pStyle w:val="Default"/>
        <w:spacing w:after="18"/>
        <w:jc w:val="both"/>
        <w:rPr>
          <w:rFonts w:ascii="Arial" w:hAnsi="Arial" w:cs="Arial"/>
          <w:sz w:val="22"/>
          <w:szCs w:val="22"/>
        </w:rPr>
      </w:pPr>
      <w:r w:rsidRPr="007C5ECE">
        <w:rPr>
          <w:rFonts w:ascii="Arial" w:hAnsi="Arial" w:cs="Arial"/>
          <w:sz w:val="22"/>
          <w:szCs w:val="22"/>
        </w:rPr>
        <w:t xml:space="preserve">• Zadavatel odešle vysvětlení či změnu zadávacích podmínek, případně související dokumenty, nejpozději do 2 pracovních dnů po doručení žádosti podle předchozího odstavce. </w:t>
      </w:r>
      <w:r w:rsidRPr="007C5ECE">
        <w:rPr>
          <w:rFonts w:ascii="Arial" w:hAnsi="Arial" w:cs="Arial"/>
          <w:sz w:val="22"/>
          <w:szCs w:val="22"/>
        </w:rPr>
        <w:lastRenderedPageBreak/>
        <w:t xml:space="preserve">Pokud zadavatel na žádost o vysvětlení, která není doručena včas, vysvětlení poskytne, nemusí dodržet lhůtu uvedenou v předchozí větě. </w:t>
      </w:r>
    </w:p>
    <w:p w14:paraId="16057162" w14:textId="77777777" w:rsidR="00F81033" w:rsidRPr="007C5ECE" w:rsidRDefault="00F81033" w:rsidP="00954E15">
      <w:pPr>
        <w:pStyle w:val="Default"/>
        <w:jc w:val="both"/>
        <w:rPr>
          <w:rFonts w:ascii="Arial" w:hAnsi="Arial" w:cs="Arial"/>
          <w:color w:val="auto"/>
          <w:sz w:val="22"/>
          <w:szCs w:val="22"/>
        </w:rPr>
      </w:pPr>
      <w:r w:rsidRPr="007C5ECE">
        <w:rPr>
          <w:rFonts w:ascii="Arial" w:hAnsi="Arial" w:cs="Arial"/>
          <w:sz w:val="22"/>
          <w:szCs w:val="22"/>
        </w:rPr>
        <w:t>• Vysvětlení či změnu zadávacích podmínek může zadavatel poskytnout i bez předchozí žádosti.</w:t>
      </w:r>
    </w:p>
    <w:p w14:paraId="69DB6F7A" w14:textId="77777777"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 V případě takové změny nebo doplnění zadávacích podmínek, která může rozšířit okruh možných účastníků výběrového řízení, prodlouží zadavatel lhůtu tak, aby od uveřejnění nebo oznámení změny nebo doplnění zadávacích podmínek činila nejméně celou svou původní délku. </w:t>
      </w:r>
    </w:p>
    <w:p w14:paraId="225081F9" w14:textId="77777777" w:rsidR="00F81033" w:rsidRPr="007C5ECE" w:rsidRDefault="00F81033" w:rsidP="00F81033">
      <w:pPr>
        <w:pStyle w:val="Default"/>
        <w:jc w:val="both"/>
        <w:rPr>
          <w:rFonts w:ascii="Arial" w:hAnsi="Arial" w:cs="Arial"/>
          <w:color w:val="auto"/>
          <w:sz w:val="22"/>
          <w:szCs w:val="22"/>
        </w:rPr>
      </w:pPr>
    </w:p>
    <w:p w14:paraId="05970175" w14:textId="77777777" w:rsidR="00F81033" w:rsidRPr="007C5ECE" w:rsidRDefault="00F81033" w:rsidP="00F81033">
      <w:pPr>
        <w:pStyle w:val="Default"/>
        <w:jc w:val="both"/>
        <w:rPr>
          <w:rFonts w:ascii="Arial" w:hAnsi="Arial" w:cs="Arial"/>
          <w:b/>
          <w:color w:val="auto"/>
          <w:sz w:val="22"/>
          <w:szCs w:val="22"/>
        </w:rPr>
      </w:pPr>
      <w:r w:rsidRPr="007C5ECE">
        <w:rPr>
          <w:rFonts w:ascii="Arial" w:hAnsi="Arial" w:cs="Arial"/>
          <w:b/>
          <w:color w:val="auto"/>
          <w:sz w:val="22"/>
          <w:szCs w:val="22"/>
        </w:rPr>
        <w:t>10. Otevírání obálek s nabídkami</w:t>
      </w:r>
    </w:p>
    <w:p w14:paraId="0D1F8A5F" w14:textId="77777777" w:rsidR="00954E15" w:rsidRPr="007C5ECE" w:rsidRDefault="00954E15" w:rsidP="00F81033">
      <w:pPr>
        <w:pStyle w:val="Default"/>
        <w:jc w:val="both"/>
        <w:rPr>
          <w:rFonts w:ascii="Arial" w:hAnsi="Arial" w:cs="Arial"/>
          <w:color w:val="auto"/>
          <w:sz w:val="22"/>
          <w:szCs w:val="22"/>
        </w:rPr>
      </w:pPr>
    </w:p>
    <w:p w14:paraId="0E0C2014" w14:textId="21A0E4F9"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Otevírání obálek proběhne dne </w:t>
      </w:r>
      <w:r w:rsidR="000367B4" w:rsidRPr="000367B4">
        <w:rPr>
          <w:rFonts w:ascii="Arial" w:hAnsi="Arial" w:cs="Arial"/>
          <w:b/>
          <w:color w:val="auto"/>
          <w:sz w:val="22"/>
          <w:szCs w:val="22"/>
        </w:rPr>
        <w:t>9. 12.</w:t>
      </w:r>
      <w:r w:rsidRPr="007C5ECE">
        <w:rPr>
          <w:rFonts w:ascii="Arial" w:hAnsi="Arial" w:cs="Arial"/>
          <w:b/>
          <w:bCs/>
          <w:color w:val="auto"/>
          <w:sz w:val="22"/>
          <w:szCs w:val="22"/>
        </w:rPr>
        <w:t xml:space="preserve"> 201</w:t>
      </w:r>
      <w:r w:rsidR="007B64C7" w:rsidRPr="007C5ECE">
        <w:rPr>
          <w:rFonts w:ascii="Arial" w:hAnsi="Arial" w:cs="Arial"/>
          <w:b/>
          <w:bCs/>
          <w:color w:val="auto"/>
          <w:sz w:val="22"/>
          <w:szCs w:val="22"/>
        </w:rPr>
        <w:t>9</w:t>
      </w:r>
      <w:r w:rsidRPr="007C5ECE">
        <w:rPr>
          <w:rFonts w:ascii="Arial" w:hAnsi="Arial" w:cs="Arial"/>
          <w:b/>
          <w:bCs/>
          <w:color w:val="auto"/>
          <w:sz w:val="22"/>
          <w:szCs w:val="22"/>
        </w:rPr>
        <w:t xml:space="preserve"> v 1</w:t>
      </w:r>
      <w:r w:rsidR="007B64C7" w:rsidRPr="007C5ECE">
        <w:rPr>
          <w:rFonts w:ascii="Arial" w:hAnsi="Arial" w:cs="Arial"/>
          <w:b/>
          <w:bCs/>
          <w:color w:val="auto"/>
          <w:sz w:val="22"/>
          <w:szCs w:val="22"/>
        </w:rPr>
        <w:t>0</w:t>
      </w:r>
      <w:r w:rsidRPr="007C5ECE">
        <w:rPr>
          <w:rFonts w:ascii="Arial" w:hAnsi="Arial" w:cs="Arial"/>
          <w:b/>
          <w:bCs/>
          <w:color w:val="auto"/>
          <w:sz w:val="22"/>
          <w:szCs w:val="22"/>
        </w:rPr>
        <w:t>:</w:t>
      </w:r>
      <w:r w:rsidR="007B64C7" w:rsidRPr="007C5ECE">
        <w:rPr>
          <w:rFonts w:ascii="Arial" w:hAnsi="Arial" w:cs="Arial"/>
          <w:b/>
          <w:bCs/>
          <w:color w:val="auto"/>
          <w:sz w:val="22"/>
          <w:szCs w:val="22"/>
        </w:rPr>
        <w:t>3</w:t>
      </w:r>
      <w:r w:rsidRPr="007C5ECE">
        <w:rPr>
          <w:rFonts w:ascii="Arial" w:hAnsi="Arial" w:cs="Arial"/>
          <w:b/>
          <w:bCs/>
          <w:color w:val="auto"/>
          <w:sz w:val="22"/>
          <w:szCs w:val="22"/>
        </w:rPr>
        <w:t>0 hod</w:t>
      </w:r>
      <w:r w:rsidRPr="007C5ECE">
        <w:rPr>
          <w:rFonts w:ascii="Arial" w:hAnsi="Arial" w:cs="Arial"/>
          <w:color w:val="auto"/>
          <w:sz w:val="22"/>
          <w:szCs w:val="22"/>
        </w:rPr>
        <w:t xml:space="preserve">. </w:t>
      </w:r>
      <w:r w:rsidR="00D0517C" w:rsidRPr="007C5ECE">
        <w:rPr>
          <w:rFonts w:ascii="Arial" w:hAnsi="Arial" w:cs="Arial"/>
          <w:color w:val="auto"/>
          <w:sz w:val="22"/>
          <w:szCs w:val="22"/>
        </w:rPr>
        <w:t>na adrese</w:t>
      </w:r>
      <w:r w:rsidRPr="007C5ECE">
        <w:rPr>
          <w:rFonts w:ascii="Arial" w:hAnsi="Arial" w:cs="Arial"/>
          <w:color w:val="auto"/>
          <w:sz w:val="22"/>
          <w:szCs w:val="22"/>
        </w:rPr>
        <w:t xml:space="preserve"> </w:t>
      </w:r>
      <w:r w:rsidR="00954E15" w:rsidRPr="007C5ECE">
        <w:rPr>
          <w:rFonts w:ascii="Arial" w:hAnsi="Arial" w:cs="Arial"/>
          <w:color w:val="auto"/>
          <w:sz w:val="22"/>
          <w:szCs w:val="22"/>
        </w:rPr>
        <w:t xml:space="preserve">Husova </w:t>
      </w:r>
      <w:r w:rsidR="00D0517C" w:rsidRPr="007C5ECE">
        <w:rPr>
          <w:rFonts w:ascii="Arial" w:hAnsi="Arial" w:cs="Arial"/>
          <w:color w:val="auto"/>
          <w:sz w:val="22"/>
          <w:szCs w:val="22"/>
        </w:rPr>
        <w:t>3</w:t>
      </w:r>
      <w:r w:rsidRPr="007C5ECE">
        <w:rPr>
          <w:rFonts w:ascii="Arial" w:hAnsi="Arial" w:cs="Arial"/>
          <w:color w:val="auto"/>
          <w:sz w:val="22"/>
          <w:szCs w:val="22"/>
        </w:rPr>
        <w:t>, Brno, v</w:t>
      </w:r>
      <w:r w:rsidR="00D0517C" w:rsidRPr="007C5ECE">
        <w:rPr>
          <w:rFonts w:ascii="Arial" w:hAnsi="Arial" w:cs="Arial"/>
          <w:color w:val="auto"/>
          <w:sz w:val="22"/>
          <w:szCs w:val="22"/>
        </w:rPr>
        <w:t> zasedací místnosti</w:t>
      </w:r>
      <w:r w:rsidR="00282749" w:rsidRPr="007C5ECE">
        <w:rPr>
          <w:rFonts w:ascii="Arial" w:hAnsi="Arial" w:cs="Arial"/>
          <w:color w:val="auto"/>
          <w:sz w:val="22"/>
          <w:szCs w:val="22"/>
        </w:rPr>
        <w:t xml:space="preserve"> č.</w:t>
      </w:r>
      <w:r w:rsidR="00D0517C" w:rsidRPr="007C5ECE">
        <w:rPr>
          <w:rFonts w:ascii="Arial" w:hAnsi="Arial" w:cs="Arial"/>
          <w:color w:val="auto"/>
          <w:sz w:val="22"/>
          <w:szCs w:val="22"/>
        </w:rPr>
        <w:t> </w:t>
      </w:r>
      <w:r w:rsidR="007B64C7" w:rsidRPr="007C5ECE">
        <w:rPr>
          <w:rFonts w:ascii="Arial" w:hAnsi="Arial" w:cs="Arial"/>
          <w:color w:val="auto"/>
          <w:sz w:val="22"/>
          <w:szCs w:val="22"/>
        </w:rPr>
        <w:t>40</w:t>
      </w:r>
      <w:r w:rsidR="00D0517C" w:rsidRPr="007C5ECE">
        <w:rPr>
          <w:rFonts w:ascii="Arial" w:hAnsi="Arial" w:cs="Arial"/>
          <w:color w:val="auto"/>
          <w:sz w:val="22"/>
          <w:szCs w:val="22"/>
        </w:rPr>
        <w:t>5</w:t>
      </w:r>
      <w:r w:rsidRPr="007C5ECE">
        <w:rPr>
          <w:rFonts w:ascii="Arial" w:hAnsi="Arial" w:cs="Arial"/>
          <w:color w:val="auto"/>
          <w:sz w:val="22"/>
          <w:szCs w:val="22"/>
        </w:rPr>
        <w:t xml:space="preserve">. Otevírání obálek jsou oprávněni se účastnit všichni účastníci, kteří podali nabídku ve lhůtě pro podání nabídek. Za každého z účastníků je oprávněna se zúčastnit jedna osoba. Při otevírání obálek se tito účastníci prokáží plnou mocí vystavenou osobou oprávněnou zastupovat účastníka. </w:t>
      </w:r>
    </w:p>
    <w:p w14:paraId="02375046" w14:textId="77777777" w:rsidR="00954E15" w:rsidRPr="007C5ECE" w:rsidRDefault="00954E15" w:rsidP="00F81033">
      <w:pPr>
        <w:pStyle w:val="Default"/>
        <w:jc w:val="both"/>
        <w:rPr>
          <w:rFonts w:ascii="Arial" w:hAnsi="Arial" w:cs="Arial"/>
          <w:b/>
          <w:color w:val="auto"/>
          <w:sz w:val="22"/>
          <w:szCs w:val="22"/>
        </w:rPr>
      </w:pPr>
    </w:p>
    <w:p w14:paraId="1F0F38F7" w14:textId="77777777" w:rsidR="00F81033" w:rsidRPr="007C5ECE" w:rsidRDefault="00F81033" w:rsidP="00F81033">
      <w:pPr>
        <w:pStyle w:val="Default"/>
        <w:jc w:val="both"/>
        <w:rPr>
          <w:rFonts w:ascii="Arial" w:hAnsi="Arial" w:cs="Arial"/>
          <w:b/>
          <w:color w:val="auto"/>
          <w:sz w:val="22"/>
          <w:szCs w:val="22"/>
        </w:rPr>
      </w:pPr>
      <w:r w:rsidRPr="007C5ECE">
        <w:rPr>
          <w:rFonts w:ascii="Arial" w:hAnsi="Arial" w:cs="Arial"/>
          <w:b/>
          <w:color w:val="auto"/>
          <w:sz w:val="22"/>
          <w:szCs w:val="22"/>
        </w:rPr>
        <w:t>11. Seznam příloh</w:t>
      </w:r>
    </w:p>
    <w:p w14:paraId="260923AA" w14:textId="77777777"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Příloha č. 1 Krycí list </w:t>
      </w:r>
    </w:p>
    <w:p w14:paraId="47AA099F" w14:textId="77777777"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Příloha č. 2 Čestné prohlášení ke kvalifikace účastníka </w:t>
      </w:r>
    </w:p>
    <w:p w14:paraId="614002EF" w14:textId="77777777"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Příloha č. 3 Návrh smlouvy </w:t>
      </w:r>
    </w:p>
    <w:p w14:paraId="6FBD736C" w14:textId="77777777"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Příloha č. 4 Tabulka nabídkové ceny </w:t>
      </w:r>
      <w:r w:rsidR="004F0DDE" w:rsidRPr="007C5ECE">
        <w:rPr>
          <w:rFonts w:ascii="Arial" w:hAnsi="Arial" w:cs="Arial"/>
          <w:color w:val="auto"/>
          <w:sz w:val="22"/>
          <w:szCs w:val="22"/>
        </w:rPr>
        <w:t>a výše slevy</w:t>
      </w:r>
    </w:p>
    <w:p w14:paraId="5201E5F4" w14:textId="77777777" w:rsidR="00F81033" w:rsidRPr="007C5ECE" w:rsidRDefault="00F81033" w:rsidP="00F81033">
      <w:pPr>
        <w:pStyle w:val="Default"/>
        <w:jc w:val="both"/>
        <w:rPr>
          <w:rFonts w:ascii="Arial" w:hAnsi="Arial" w:cs="Arial"/>
          <w:color w:val="auto"/>
          <w:sz w:val="22"/>
          <w:szCs w:val="22"/>
        </w:rPr>
      </w:pPr>
      <w:r w:rsidRPr="007C5ECE">
        <w:rPr>
          <w:rFonts w:ascii="Arial" w:hAnsi="Arial" w:cs="Arial"/>
          <w:color w:val="auto"/>
          <w:sz w:val="22"/>
          <w:szCs w:val="22"/>
        </w:rPr>
        <w:t>Příloha č. 5 Čestné prohlášení ke kvalifikaci poddodavatele / jiné osoby</w:t>
      </w:r>
    </w:p>
    <w:p w14:paraId="2DDF94E3" w14:textId="77777777" w:rsidR="00954E15" w:rsidRPr="007C5ECE" w:rsidRDefault="00954E15" w:rsidP="00F81033">
      <w:pPr>
        <w:pStyle w:val="Default"/>
        <w:jc w:val="both"/>
        <w:rPr>
          <w:rFonts w:ascii="Arial" w:hAnsi="Arial" w:cs="Arial"/>
          <w:color w:val="auto"/>
          <w:sz w:val="22"/>
          <w:szCs w:val="22"/>
        </w:rPr>
      </w:pPr>
    </w:p>
    <w:p w14:paraId="755F9ABC" w14:textId="6BF46A0B" w:rsidR="00954E15" w:rsidRPr="007C5ECE" w:rsidRDefault="00954E15" w:rsidP="00F81033">
      <w:pPr>
        <w:pStyle w:val="Default"/>
        <w:jc w:val="both"/>
        <w:rPr>
          <w:rFonts w:ascii="Arial" w:hAnsi="Arial" w:cs="Arial"/>
          <w:color w:val="auto"/>
          <w:sz w:val="22"/>
          <w:szCs w:val="22"/>
        </w:rPr>
      </w:pPr>
      <w:r w:rsidRPr="007C5ECE">
        <w:rPr>
          <w:rFonts w:ascii="Arial" w:hAnsi="Arial" w:cs="Arial"/>
          <w:color w:val="auto"/>
          <w:sz w:val="22"/>
          <w:szCs w:val="22"/>
        </w:rPr>
        <w:t xml:space="preserve">V Brně dne </w:t>
      </w:r>
      <w:r w:rsidR="000367B4">
        <w:rPr>
          <w:rFonts w:ascii="Arial" w:hAnsi="Arial" w:cs="Arial"/>
          <w:color w:val="auto"/>
          <w:sz w:val="22"/>
          <w:szCs w:val="22"/>
        </w:rPr>
        <w:t>28. 11.</w:t>
      </w:r>
      <w:r w:rsidR="00863849" w:rsidRPr="007C5ECE">
        <w:rPr>
          <w:rFonts w:ascii="Arial" w:hAnsi="Arial" w:cs="Arial"/>
          <w:color w:val="auto"/>
          <w:sz w:val="22"/>
          <w:szCs w:val="22"/>
        </w:rPr>
        <w:t xml:space="preserve"> 2019</w:t>
      </w:r>
    </w:p>
    <w:p w14:paraId="6FC00911" w14:textId="77777777" w:rsidR="00D75680" w:rsidRPr="007C5ECE" w:rsidRDefault="00D75680" w:rsidP="00F81033">
      <w:pPr>
        <w:pStyle w:val="Default"/>
        <w:jc w:val="both"/>
        <w:rPr>
          <w:rFonts w:ascii="Arial" w:hAnsi="Arial" w:cs="Arial"/>
          <w:color w:val="auto"/>
          <w:sz w:val="22"/>
          <w:szCs w:val="22"/>
        </w:rPr>
      </w:pPr>
    </w:p>
    <w:p w14:paraId="3528CB3C" w14:textId="77777777" w:rsidR="00D75680" w:rsidRPr="007C5ECE" w:rsidRDefault="00D75680" w:rsidP="00F81033">
      <w:pPr>
        <w:pStyle w:val="Default"/>
        <w:jc w:val="both"/>
        <w:rPr>
          <w:rFonts w:ascii="Arial" w:hAnsi="Arial" w:cs="Arial"/>
          <w:color w:val="auto"/>
          <w:sz w:val="22"/>
          <w:szCs w:val="22"/>
        </w:rPr>
      </w:pPr>
    </w:p>
    <w:p w14:paraId="79099296" w14:textId="77777777" w:rsidR="00D75680" w:rsidRPr="007C5ECE" w:rsidRDefault="003138DD" w:rsidP="00D75680">
      <w:pPr>
        <w:spacing w:after="0" w:line="240" w:lineRule="auto"/>
        <w:ind w:left="4248" w:firstLine="708"/>
        <w:jc w:val="both"/>
        <w:rPr>
          <w:rFonts w:ascii="Arial" w:hAnsi="Arial" w:cs="Arial"/>
        </w:rPr>
      </w:pPr>
      <w:r w:rsidRPr="007C5ECE">
        <w:rPr>
          <w:rFonts w:ascii="Arial" w:hAnsi="Arial" w:cs="Arial"/>
        </w:rPr>
        <w:t xml:space="preserve">    </w:t>
      </w:r>
      <w:r w:rsidR="00D75680" w:rsidRPr="007C5ECE">
        <w:rPr>
          <w:rFonts w:ascii="Arial" w:hAnsi="Arial" w:cs="Arial"/>
        </w:rPr>
        <w:t>Ing. MgA. Barbora Podhrázská</w:t>
      </w:r>
    </w:p>
    <w:p w14:paraId="7F4983DE" w14:textId="77777777" w:rsidR="00D75680" w:rsidRPr="007C5ECE" w:rsidRDefault="00D75680" w:rsidP="00D75680">
      <w:pPr>
        <w:spacing w:after="0" w:line="240" w:lineRule="auto"/>
        <w:ind w:left="3540" w:firstLine="708"/>
        <w:jc w:val="both"/>
        <w:rPr>
          <w:rFonts w:ascii="Arial" w:hAnsi="Arial" w:cs="Arial"/>
        </w:rPr>
      </w:pPr>
      <w:r w:rsidRPr="007C5ECE">
        <w:rPr>
          <w:rFonts w:ascii="Arial" w:hAnsi="Arial" w:cs="Arial"/>
        </w:rPr>
        <w:t xml:space="preserve">    </w:t>
      </w:r>
      <w:r w:rsidRPr="007C5ECE">
        <w:rPr>
          <w:rFonts w:ascii="Arial" w:hAnsi="Arial" w:cs="Arial"/>
        </w:rPr>
        <w:tab/>
      </w:r>
      <w:r w:rsidRPr="007C5ECE">
        <w:rPr>
          <w:rFonts w:ascii="Arial" w:hAnsi="Arial" w:cs="Arial"/>
        </w:rPr>
        <w:tab/>
      </w:r>
      <w:r w:rsidRPr="007C5ECE">
        <w:rPr>
          <w:rFonts w:ascii="Arial" w:hAnsi="Arial" w:cs="Arial"/>
        </w:rPr>
        <w:tab/>
        <w:t>vedoucí</w:t>
      </w:r>
    </w:p>
    <w:p w14:paraId="4254D3C2" w14:textId="51807A3F" w:rsidR="00D75680" w:rsidRPr="007C5ECE" w:rsidRDefault="00D75680" w:rsidP="00D75680">
      <w:pPr>
        <w:spacing w:after="0" w:line="240" w:lineRule="auto"/>
        <w:jc w:val="both"/>
        <w:rPr>
          <w:rFonts w:ascii="Arial" w:hAnsi="Arial" w:cs="Arial"/>
        </w:rPr>
      </w:pPr>
      <w:r w:rsidRPr="007C5ECE">
        <w:rPr>
          <w:rFonts w:ascii="Arial" w:hAnsi="Arial" w:cs="Arial"/>
        </w:rPr>
        <w:t xml:space="preserve"> </w:t>
      </w:r>
      <w:r w:rsidRPr="007C5ECE">
        <w:rPr>
          <w:rFonts w:ascii="Arial" w:hAnsi="Arial" w:cs="Arial"/>
        </w:rPr>
        <w:tab/>
      </w:r>
      <w:r w:rsidRPr="007C5ECE">
        <w:rPr>
          <w:rFonts w:ascii="Arial" w:hAnsi="Arial" w:cs="Arial"/>
        </w:rPr>
        <w:tab/>
      </w:r>
      <w:r w:rsidRPr="007C5ECE">
        <w:rPr>
          <w:rFonts w:ascii="Arial" w:hAnsi="Arial" w:cs="Arial"/>
        </w:rPr>
        <w:tab/>
        <w:t xml:space="preserve">                                 </w:t>
      </w:r>
      <w:r w:rsidR="003138DD" w:rsidRPr="007C5ECE">
        <w:rPr>
          <w:rFonts w:ascii="Arial" w:hAnsi="Arial" w:cs="Arial"/>
        </w:rPr>
        <w:t xml:space="preserve">     </w:t>
      </w:r>
      <w:r w:rsidRPr="007C5ECE">
        <w:rPr>
          <w:rFonts w:ascii="Arial" w:hAnsi="Arial" w:cs="Arial"/>
        </w:rPr>
        <w:t xml:space="preserve">Kanceláře marketingu a </w:t>
      </w:r>
      <w:r w:rsidR="00863849" w:rsidRPr="007C5ECE">
        <w:rPr>
          <w:rFonts w:ascii="Arial" w:hAnsi="Arial" w:cs="Arial"/>
        </w:rPr>
        <w:t>cestovního ruchu</w:t>
      </w:r>
    </w:p>
    <w:p w14:paraId="4B4C99E9" w14:textId="77777777" w:rsidR="00000367" w:rsidRPr="00863849" w:rsidRDefault="00000367">
      <w:pPr>
        <w:rPr>
          <w:rFonts w:ascii="Arial" w:hAnsi="Arial" w:cs="Arial"/>
          <w:sz w:val="24"/>
          <w:szCs w:val="24"/>
        </w:rPr>
      </w:pPr>
      <w:r w:rsidRPr="00863849">
        <w:rPr>
          <w:rFonts w:ascii="Arial" w:hAnsi="Arial" w:cs="Arial"/>
        </w:rPr>
        <w:br w:type="page"/>
      </w:r>
    </w:p>
    <w:tbl>
      <w:tblPr>
        <w:tblpPr w:leftFromText="141" w:rightFromText="141" w:horzAnchor="margin" w:tblpY="576"/>
        <w:tblW w:w="9800" w:type="dxa"/>
        <w:tblCellMar>
          <w:left w:w="70" w:type="dxa"/>
          <w:right w:w="70" w:type="dxa"/>
        </w:tblCellMar>
        <w:tblLook w:val="04A0" w:firstRow="1" w:lastRow="0" w:firstColumn="1" w:lastColumn="0" w:noHBand="0" w:noVBand="1"/>
      </w:tblPr>
      <w:tblGrid>
        <w:gridCol w:w="980"/>
        <w:gridCol w:w="980"/>
        <w:gridCol w:w="980"/>
        <w:gridCol w:w="980"/>
        <w:gridCol w:w="980"/>
        <w:gridCol w:w="980"/>
        <w:gridCol w:w="980"/>
        <w:gridCol w:w="980"/>
        <w:gridCol w:w="980"/>
        <w:gridCol w:w="980"/>
      </w:tblGrid>
      <w:tr w:rsidR="00000367" w:rsidRPr="00863849" w14:paraId="645A6AD9" w14:textId="77777777" w:rsidTr="00000367">
        <w:trPr>
          <w:trHeight w:val="468"/>
        </w:trPr>
        <w:tc>
          <w:tcPr>
            <w:tcW w:w="9800" w:type="dxa"/>
            <w:gridSpan w:val="10"/>
            <w:tcBorders>
              <w:top w:val="nil"/>
              <w:left w:val="nil"/>
              <w:bottom w:val="nil"/>
              <w:right w:val="nil"/>
            </w:tcBorders>
            <w:shd w:val="clear" w:color="auto" w:fill="auto"/>
            <w:noWrap/>
            <w:vAlign w:val="center"/>
            <w:hideMark/>
          </w:tcPr>
          <w:p w14:paraId="54B950B7" w14:textId="77777777" w:rsidR="00000367" w:rsidRPr="00863849" w:rsidRDefault="00000367" w:rsidP="00000367">
            <w:pPr>
              <w:spacing w:after="0" w:line="240" w:lineRule="auto"/>
              <w:jc w:val="center"/>
              <w:rPr>
                <w:rFonts w:ascii="Arial" w:eastAsia="Times New Roman" w:hAnsi="Arial" w:cs="Arial"/>
                <w:bCs/>
                <w:sz w:val="24"/>
                <w:szCs w:val="24"/>
                <w:lang w:eastAsia="cs-CZ"/>
              </w:rPr>
            </w:pPr>
            <w:r w:rsidRPr="00863849">
              <w:rPr>
                <w:rFonts w:ascii="Arial" w:eastAsia="Times New Roman" w:hAnsi="Arial" w:cs="Arial"/>
                <w:bCs/>
                <w:sz w:val="24"/>
                <w:szCs w:val="24"/>
                <w:lang w:eastAsia="cs-CZ"/>
              </w:rPr>
              <w:lastRenderedPageBreak/>
              <w:t>Krycí list nabídky</w:t>
            </w:r>
          </w:p>
        </w:tc>
      </w:tr>
      <w:tr w:rsidR="00000367" w:rsidRPr="00863849" w14:paraId="3E12B1EF" w14:textId="77777777" w:rsidTr="00000367">
        <w:trPr>
          <w:trHeight w:val="276"/>
        </w:trPr>
        <w:tc>
          <w:tcPr>
            <w:tcW w:w="980" w:type="dxa"/>
            <w:tcBorders>
              <w:top w:val="nil"/>
              <w:left w:val="nil"/>
              <w:bottom w:val="nil"/>
              <w:right w:val="nil"/>
            </w:tcBorders>
            <w:shd w:val="clear" w:color="auto" w:fill="auto"/>
            <w:noWrap/>
            <w:vAlign w:val="bottom"/>
            <w:hideMark/>
          </w:tcPr>
          <w:p w14:paraId="7BC1F606" w14:textId="77777777" w:rsidR="00000367" w:rsidRPr="00863849" w:rsidRDefault="00000367" w:rsidP="00000367">
            <w:pPr>
              <w:spacing w:after="0" w:line="240" w:lineRule="auto"/>
              <w:jc w:val="center"/>
              <w:rPr>
                <w:rFonts w:ascii="Arial" w:eastAsia="Times New Roman" w:hAnsi="Arial" w:cs="Arial"/>
                <w:b/>
                <w:bCs/>
                <w:color w:val="00849D"/>
                <w:sz w:val="36"/>
                <w:szCs w:val="36"/>
                <w:lang w:eastAsia="cs-CZ"/>
              </w:rPr>
            </w:pPr>
          </w:p>
        </w:tc>
        <w:tc>
          <w:tcPr>
            <w:tcW w:w="980" w:type="dxa"/>
            <w:tcBorders>
              <w:top w:val="nil"/>
              <w:left w:val="nil"/>
              <w:bottom w:val="nil"/>
              <w:right w:val="nil"/>
            </w:tcBorders>
            <w:shd w:val="clear" w:color="auto" w:fill="auto"/>
            <w:noWrap/>
            <w:vAlign w:val="bottom"/>
            <w:hideMark/>
          </w:tcPr>
          <w:p w14:paraId="5B08334C"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4A4D2D5"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239289F"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5D81D2E"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EE410C7"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E647C6F"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0067582"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62D6C521"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64557913"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4A7BC82F" w14:textId="77777777" w:rsidTr="00000367">
        <w:trPr>
          <w:trHeight w:val="312"/>
        </w:trPr>
        <w:tc>
          <w:tcPr>
            <w:tcW w:w="9800" w:type="dxa"/>
            <w:gridSpan w:val="10"/>
            <w:tcBorders>
              <w:top w:val="nil"/>
              <w:left w:val="nil"/>
              <w:bottom w:val="nil"/>
              <w:right w:val="nil"/>
            </w:tcBorders>
            <w:shd w:val="clear" w:color="auto" w:fill="auto"/>
            <w:noWrap/>
            <w:vAlign w:val="center"/>
            <w:hideMark/>
          </w:tcPr>
          <w:p w14:paraId="6E40E41B" w14:textId="77777777" w:rsidR="00000367" w:rsidRPr="00863849" w:rsidRDefault="00000367" w:rsidP="00000367">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Veřejná zakázka malého rozsahu</w:t>
            </w:r>
          </w:p>
        </w:tc>
      </w:tr>
      <w:tr w:rsidR="00000367" w:rsidRPr="00863849" w14:paraId="306729B7" w14:textId="77777777" w:rsidTr="00000367">
        <w:trPr>
          <w:trHeight w:val="276"/>
        </w:trPr>
        <w:tc>
          <w:tcPr>
            <w:tcW w:w="980" w:type="dxa"/>
            <w:tcBorders>
              <w:top w:val="nil"/>
              <w:left w:val="nil"/>
              <w:bottom w:val="nil"/>
              <w:right w:val="nil"/>
            </w:tcBorders>
            <w:shd w:val="clear" w:color="auto" w:fill="auto"/>
            <w:noWrap/>
            <w:vAlign w:val="bottom"/>
            <w:hideMark/>
          </w:tcPr>
          <w:p w14:paraId="09BB8DF7" w14:textId="77777777" w:rsidR="00000367" w:rsidRPr="00863849" w:rsidRDefault="00000367" w:rsidP="00000367">
            <w:pPr>
              <w:spacing w:after="0" w:line="240" w:lineRule="auto"/>
              <w:jc w:val="center"/>
              <w:rPr>
                <w:rFonts w:ascii="Arial" w:eastAsia="Times New Roman" w:hAnsi="Arial" w:cs="Arial"/>
                <w:color w:val="000000"/>
                <w:sz w:val="24"/>
                <w:szCs w:val="24"/>
                <w:lang w:eastAsia="cs-CZ"/>
              </w:rPr>
            </w:pPr>
          </w:p>
        </w:tc>
        <w:tc>
          <w:tcPr>
            <w:tcW w:w="980" w:type="dxa"/>
            <w:tcBorders>
              <w:top w:val="nil"/>
              <w:left w:val="nil"/>
              <w:bottom w:val="nil"/>
              <w:right w:val="nil"/>
            </w:tcBorders>
            <w:shd w:val="clear" w:color="auto" w:fill="auto"/>
            <w:noWrap/>
            <w:vAlign w:val="bottom"/>
            <w:hideMark/>
          </w:tcPr>
          <w:p w14:paraId="7B41FCDE"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D8EBD1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7F82F15"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73326C5"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0635438"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DA2BD76"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74B3EE5"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3CB8A7BD"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307E19E"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316EBC7A" w14:textId="77777777" w:rsidTr="00000367">
        <w:trPr>
          <w:trHeight w:val="468"/>
        </w:trPr>
        <w:tc>
          <w:tcPr>
            <w:tcW w:w="9800" w:type="dxa"/>
            <w:gridSpan w:val="10"/>
            <w:tcBorders>
              <w:top w:val="nil"/>
              <w:left w:val="nil"/>
              <w:bottom w:val="nil"/>
              <w:right w:val="nil"/>
            </w:tcBorders>
            <w:shd w:val="clear" w:color="auto" w:fill="auto"/>
            <w:noWrap/>
            <w:vAlign w:val="center"/>
            <w:hideMark/>
          </w:tcPr>
          <w:p w14:paraId="00B8179E" w14:textId="77777777" w:rsidR="00000367" w:rsidRPr="00863849" w:rsidRDefault="00000367" w:rsidP="00000367">
            <w:pPr>
              <w:spacing w:after="0" w:line="240" w:lineRule="auto"/>
              <w:ind w:left="708"/>
              <w:jc w:val="center"/>
              <w:rPr>
                <w:rFonts w:ascii="Arial" w:eastAsia="Times New Roman" w:hAnsi="Arial" w:cs="Arial"/>
                <w:bCs/>
                <w:sz w:val="24"/>
                <w:szCs w:val="24"/>
                <w:lang w:eastAsia="cs-CZ"/>
              </w:rPr>
            </w:pPr>
            <w:r w:rsidRPr="00863849">
              <w:rPr>
                <w:rFonts w:ascii="Arial" w:eastAsia="Times New Roman" w:hAnsi="Arial" w:cs="Arial"/>
                <w:bCs/>
                <w:sz w:val="24"/>
                <w:szCs w:val="24"/>
                <w:lang w:eastAsia="cs-CZ"/>
              </w:rPr>
              <w:t>Offsetové a digitální tiskové práce pro MMB</w:t>
            </w:r>
          </w:p>
        </w:tc>
      </w:tr>
      <w:tr w:rsidR="00000367" w:rsidRPr="00863849" w14:paraId="5FE11B29" w14:textId="77777777" w:rsidTr="00000367">
        <w:trPr>
          <w:trHeight w:val="276"/>
        </w:trPr>
        <w:tc>
          <w:tcPr>
            <w:tcW w:w="980" w:type="dxa"/>
            <w:tcBorders>
              <w:top w:val="nil"/>
              <w:left w:val="nil"/>
              <w:bottom w:val="nil"/>
              <w:right w:val="nil"/>
            </w:tcBorders>
            <w:shd w:val="clear" w:color="auto" w:fill="auto"/>
            <w:noWrap/>
            <w:vAlign w:val="bottom"/>
            <w:hideMark/>
          </w:tcPr>
          <w:p w14:paraId="00415105" w14:textId="77777777" w:rsidR="00000367" w:rsidRPr="00863849" w:rsidRDefault="00000367" w:rsidP="00000367">
            <w:pPr>
              <w:spacing w:after="0" w:line="240" w:lineRule="auto"/>
              <w:jc w:val="center"/>
              <w:rPr>
                <w:rFonts w:ascii="Arial" w:eastAsia="Times New Roman" w:hAnsi="Arial" w:cs="Arial"/>
                <w:b/>
                <w:bCs/>
                <w:color w:val="A4002D"/>
                <w:sz w:val="36"/>
                <w:szCs w:val="36"/>
                <w:lang w:eastAsia="cs-CZ"/>
              </w:rPr>
            </w:pPr>
          </w:p>
        </w:tc>
        <w:tc>
          <w:tcPr>
            <w:tcW w:w="980" w:type="dxa"/>
            <w:tcBorders>
              <w:top w:val="nil"/>
              <w:left w:val="nil"/>
              <w:bottom w:val="nil"/>
              <w:right w:val="nil"/>
            </w:tcBorders>
            <w:shd w:val="clear" w:color="auto" w:fill="auto"/>
            <w:noWrap/>
            <w:vAlign w:val="bottom"/>
            <w:hideMark/>
          </w:tcPr>
          <w:p w14:paraId="64CDCA60"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5D9A4BF"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9921817"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4B308FE"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36CBB8F"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D643B2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93D6D8D"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4A0B12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3B8494E"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03F45E9F" w14:textId="77777777" w:rsidTr="00000367">
        <w:trPr>
          <w:trHeight w:val="276"/>
        </w:trPr>
        <w:tc>
          <w:tcPr>
            <w:tcW w:w="980" w:type="dxa"/>
            <w:tcBorders>
              <w:top w:val="nil"/>
              <w:left w:val="nil"/>
              <w:bottom w:val="nil"/>
              <w:right w:val="nil"/>
            </w:tcBorders>
            <w:shd w:val="clear" w:color="auto" w:fill="auto"/>
            <w:noWrap/>
            <w:vAlign w:val="bottom"/>
            <w:hideMark/>
          </w:tcPr>
          <w:p w14:paraId="59DBEE53"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552DEB6"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736CFEC"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CD3687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55BDEB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07B2C5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06162C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317E76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71441B8"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F29DC46"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202DCDF6"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EB089"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Účastník:</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74925"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70C4A25C"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30EB7"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Sídlo:</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84CBC"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79708EC2"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58A00"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IČ:</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BEF19"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0AD44572"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21B244"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DIČ:</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0DC68"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1BB781B0"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78DAB8"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Osoba oprávněná zastupovat:</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B7015"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429DFD0E"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70F48"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Tel. / E-mail:</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22EE6"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26260C98"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01D136"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Kontaktní osoba:</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3D743"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0D8D3BCC" w14:textId="77777777" w:rsidTr="00000367">
        <w:trPr>
          <w:trHeight w:val="51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DE23C"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Tel. / E-mail:</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CE86C"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r>
      <w:tr w:rsidR="00000367" w:rsidRPr="00863849" w14:paraId="20A353BD" w14:textId="77777777" w:rsidTr="00000367">
        <w:trPr>
          <w:trHeight w:val="276"/>
        </w:trPr>
        <w:tc>
          <w:tcPr>
            <w:tcW w:w="980" w:type="dxa"/>
            <w:tcBorders>
              <w:top w:val="nil"/>
              <w:left w:val="nil"/>
              <w:bottom w:val="nil"/>
              <w:right w:val="nil"/>
            </w:tcBorders>
            <w:shd w:val="clear" w:color="auto" w:fill="auto"/>
            <w:noWrap/>
            <w:vAlign w:val="bottom"/>
            <w:hideMark/>
          </w:tcPr>
          <w:p w14:paraId="7E3BBC4D"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980" w:type="dxa"/>
            <w:tcBorders>
              <w:top w:val="nil"/>
              <w:left w:val="nil"/>
              <w:bottom w:val="nil"/>
              <w:right w:val="nil"/>
            </w:tcBorders>
            <w:shd w:val="clear" w:color="auto" w:fill="auto"/>
            <w:noWrap/>
            <w:vAlign w:val="bottom"/>
            <w:hideMark/>
          </w:tcPr>
          <w:p w14:paraId="54B3C2D8"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F46AF77"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5C6174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B78280E"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BA5877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849B22C"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E451DB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C911C17"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5EF83E3"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489C1ABA" w14:textId="77777777" w:rsidTr="00000367">
        <w:trPr>
          <w:trHeight w:val="276"/>
        </w:trPr>
        <w:tc>
          <w:tcPr>
            <w:tcW w:w="980" w:type="dxa"/>
            <w:tcBorders>
              <w:top w:val="nil"/>
              <w:left w:val="nil"/>
              <w:bottom w:val="nil"/>
              <w:right w:val="nil"/>
            </w:tcBorders>
            <w:shd w:val="clear" w:color="auto" w:fill="auto"/>
            <w:noWrap/>
            <w:vAlign w:val="bottom"/>
            <w:hideMark/>
          </w:tcPr>
          <w:p w14:paraId="34D03CF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3BEEE1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EC11B49"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140901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4E3C02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04E97A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21D4154"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76014E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C0F80A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9C7FF5B"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6505399B" w14:textId="77777777" w:rsidTr="00000367">
        <w:trPr>
          <w:trHeight w:val="276"/>
        </w:trPr>
        <w:tc>
          <w:tcPr>
            <w:tcW w:w="980" w:type="dxa"/>
            <w:tcBorders>
              <w:top w:val="nil"/>
              <w:left w:val="nil"/>
              <w:bottom w:val="nil"/>
              <w:right w:val="nil"/>
            </w:tcBorders>
            <w:shd w:val="clear" w:color="auto" w:fill="auto"/>
            <w:noWrap/>
            <w:vAlign w:val="bottom"/>
            <w:hideMark/>
          </w:tcPr>
          <w:p w14:paraId="27BA3527"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D95DC0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925ED19"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F05D70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E165C64"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AE33B20"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A600974"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1575DE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FBAAB6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74D8C1F"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205411F6" w14:textId="77777777" w:rsidTr="00000367">
        <w:trPr>
          <w:trHeight w:val="276"/>
        </w:trPr>
        <w:tc>
          <w:tcPr>
            <w:tcW w:w="980" w:type="dxa"/>
            <w:tcBorders>
              <w:top w:val="nil"/>
              <w:left w:val="nil"/>
              <w:bottom w:val="nil"/>
              <w:right w:val="nil"/>
            </w:tcBorders>
            <w:shd w:val="clear" w:color="auto" w:fill="auto"/>
            <w:noWrap/>
            <w:vAlign w:val="bottom"/>
            <w:hideMark/>
          </w:tcPr>
          <w:p w14:paraId="147FDFEE"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8BE612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AA2487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EC316FD"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D5590E5"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6A488BF"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11EBC0F"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3217FE3"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7340BC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2B54CE7"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05E87C5A" w14:textId="77777777" w:rsidTr="00000367">
        <w:trPr>
          <w:trHeight w:val="276"/>
        </w:trPr>
        <w:tc>
          <w:tcPr>
            <w:tcW w:w="980" w:type="dxa"/>
            <w:tcBorders>
              <w:top w:val="nil"/>
              <w:left w:val="nil"/>
              <w:bottom w:val="nil"/>
              <w:right w:val="nil"/>
            </w:tcBorders>
            <w:shd w:val="clear" w:color="auto" w:fill="auto"/>
            <w:noWrap/>
            <w:vAlign w:val="bottom"/>
            <w:hideMark/>
          </w:tcPr>
          <w:p w14:paraId="5441CE40"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B925CD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8FFA986"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3174D3A"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FFA71D9"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5EE927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C76743D"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756363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16B48C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BD2ED5B"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554C4AD9" w14:textId="77777777" w:rsidTr="00000367">
        <w:trPr>
          <w:trHeight w:val="405"/>
        </w:trPr>
        <w:tc>
          <w:tcPr>
            <w:tcW w:w="1960" w:type="dxa"/>
            <w:gridSpan w:val="2"/>
            <w:tcBorders>
              <w:top w:val="nil"/>
              <w:left w:val="nil"/>
              <w:bottom w:val="nil"/>
              <w:right w:val="nil"/>
            </w:tcBorders>
            <w:shd w:val="clear" w:color="auto" w:fill="auto"/>
            <w:noWrap/>
            <w:vAlign w:val="center"/>
            <w:hideMark/>
          </w:tcPr>
          <w:p w14:paraId="42F73654"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Datum:</w:t>
            </w:r>
          </w:p>
        </w:tc>
        <w:tc>
          <w:tcPr>
            <w:tcW w:w="980" w:type="dxa"/>
            <w:tcBorders>
              <w:top w:val="nil"/>
              <w:left w:val="nil"/>
              <w:bottom w:val="nil"/>
              <w:right w:val="nil"/>
            </w:tcBorders>
            <w:shd w:val="clear" w:color="auto" w:fill="auto"/>
            <w:noWrap/>
            <w:vAlign w:val="bottom"/>
            <w:hideMark/>
          </w:tcPr>
          <w:p w14:paraId="20EBFFBF"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2940" w:type="dxa"/>
            <w:gridSpan w:val="3"/>
            <w:tcBorders>
              <w:top w:val="nil"/>
              <w:left w:val="nil"/>
              <w:bottom w:val="nil"/>
              <w:right w:val="nil"/>
            </w:tcBorders>
            <w:shd w:val="clear" w:color="auto" w:fill="auto"/>
            <w:noWrap/>
            <w:vAlign w:val="center"/>
          </w:tcPr>
          <w:p w14:paraId="18BF03F4"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980" w:type="dxa"/>
            <w:tcBorders>
              <w:top w:val="nil"/>
              <w:left w:val="nil"/>
              <w:bottom w:val="nil"/>
              <w:right w:val="nil"/>
            </w:tcBorders>
            <w:shd w:val="clear" w:color="auto" w:fill="auto"/>
            <w:noWrap/>
            <w:vAlign w:val="bottom"/>
            <w:hideMark/>
          </w:tcPr>
          <w:p w14:paraId="730758A4"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980" w:type="dxa"/>
            <w:tcBorders>
              <w:top w:val="nil"/>
              <w:left w:val="nil"/>
              <w:bottom w:val="nil"/>
              <w:right w:val="nil"/>
            </w:tcBorders>
            <w:shd w:val="clear" w:color="auto" w:fill="auto"/>
            <w:noWrap/>
            <w:vAlign w:val="bottom"/>
            <w:hideMark/>
          </w:tcPr>
          <w:p w14:paraId="7BE083D6"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F2E971C"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967FC70"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0FFD02B6" w14:textId="77777777" w:rsidTr="00000367">
        <w:trPr>
          <w:trHeight w:val="405"/>
        </w:trPr>
        <w:tc>
          <w:tcPr>
            <w:tcW w:w="1960" w:type="dxa"/>
            <w:gridSpan w:val="2"/>
            <w:tcBorders>
              <w:top w:val="nil"/>
              <w:left w:val="nil"/>
              <w:bottom w:val="nil"/>
              <w:right w:val="nil"/>
            </w:tcBorders>
            <w:shd w:val="clear" w:color="auto" w:fill="auto"/>
            <w:noWrap/>
            <w:vAlign w:val="center"/>
            <w:hideMark/>
          </w:tcPr>
          <w:p w14:paraId="6AE051D4"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Místo:</w:t>
            </w:r>
          </w:p>
        </w:tc>
        <w:tc>
          <w:tcPr>
            <w:tcW w:w="980" w:type="dxa"/>
            <w:tcBorders>
              <w:top w:val="nil"/>
              <w:left w:val="nil"/>
              <w:bottom w:val="nil"/>
              <w:right w:val="nil"/>
            </w:tcBorders>
            <w:shd w:val="clear" w:color="auto" w:fill="auto"/>
            <w:noWrap/>
            <w:vAlign w:val="bottom"/>
            <w:hideMark/>
          </w:tcPr>
          <w:p w14:paraId="3AB01A8B"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2940" w:type="dxa"/>
            <w:gridSpan w:val="3"/>
            <w:tcBorders>
              <w:top w:val="nil"/>
              <w:left w:val="nil"/>
              <w:bottom w:val="nil"/>
              <w:right w:val="nil"/>
            </w:tcBorders>
            <w:shd w:val="clear" w:color="auto" w:fill="auto"/>
            <w:noWrap/>
            <w:vAlign w:val="center"/>
          </w:tcPr>
          <w:p w14:paraId="10F708F6"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701F7D43"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03156084"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6244E17"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9D4B3A8"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2559E5CC" w14:textId="77777777" w:rsidTr="00000367">
        <w:trPr>
          <w:trHeight w:val="420"/>
        </w:trPr>
        <w:tc>
          <w:tcPr>
            <w:tcW w:w="1960" w:type="dxa"/>
            <w:gridSpan w:val="2"/>
            <w:tcBorders>
              <w:top w:val="nil"/>
              <w:left w:val="nil"/>
              <w:bottom w:val="nil"/>
              <w:right w:val="nil"/>
            </w:tcBorders>
            <w:shd w:val="clear" w:color="auto" w:fill="auto"/>
            <w:noWrap/>
            <w:vAlign w:val="center"/>
            <w:hideMark/>
          </w:tcPr>
          <w:p w14:paraId="785DA8F3"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Oprávněná osoba:</w:t>
            </w:r>
          </w:p>
        </w:tc>
        <w:tc>
          <w:tcPr>
            <w:tcW w:w="980" w:type="dxa"/>
            <w:tcBorders>
              <w:top w:val="nil"/>
              <w:left w:val="nil"/>
              <w:bottom w:val="nil"/>
              <w:right w:val="nil"/>
            </w:tcBorders>
            <w:shd w:val="clear" w:color="auto" w:fill="auto"/>
            <w:noWrap/>
            <w:vAlign w:val="bottom"/>
            <w:hideMark/>
          </w:tcPr>
          <w:p w14:paraId="3C277241"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2940" w:type="dxa"/>
            <w:gridSpan w:val="3"/>
            <w:tcBorders>
              <w:top w:val="nil"/>
              <w:left w:val="nil"/>
              <w:bottom w:val="nil"/>
              <w:right w:val="nil"/>
            </w:tcBorders>
            <w:shd w:val="clear" w:color="auto" w:fill="auto"/>
            <w:noWrap/>
            <w:vAlign w:val="center"/>
          </w:tcPr>
          <w:p w14:paraId="50570ABE"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980" w:type="dxa"/>
            <w:tcBorders>
              <w:top w:val="nil"/>
              <w:left w:val="nil"/>
              <w:bottom w:val="nil"/>
              <w:right w:val="nil"/>
            </w:tcBorders>
            <w:shd w:val="clear" w:color="auto" w:fill="auto"/>
            <w:noWrap/>
            <w:vAlign w:val="bottom"/>
            <w:hideMark/>
          </w:tcPr>
          <w:p w14:paraId="364400C7"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980" w:type="dxa"/>
            <w:tcBorders>
              <w:top w:val="nil"/>
              <w:left w:val="nil"/>
              <w:bottom w:val="nil"/>
              <w:right w:val="nil"/>
            </w:tcBorders>
            <w:shd w:val="clear" w:color="auto" w:fill="auto"/>
            <w:noWrap/>
            <w:vAlign w:val="bottom"/>
            <w:hideMark/>
          </w:tcPr>
          <w:p w14:paraId="69DE9F64"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C95BC03"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75A7C28"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013F4F69" w14:textId="77777777" w:rsidTr="00000367">
        <w:trPr>
          <w:trHeight w:val="1050"/>
        </w:trPr>
        <w:tc>
          <w:tcPr>
            <w:tcW w:w="2940" w:type="dxa"/>
            <w:gridSpan w:val="3"/>
            <w:tcBorders>
              <w:top w:val="nil"/>
              <w:left w:val="nil"/>
              <w:bottom w:val="nil"/>
              <w:right w:val="nil"/>
            </w:tcBorders>
            <w:shd w:val="clear" w:color="auto" w:fill="auto"/>
            <w:vAlign w:val="bottom"/>
            <w:hideMark/>
          </w:tcPr>
          <w:p w14:paraId="04D17FBB"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Podpis osoby oprávněné zastupovat účastníka:</w:t>
            </w:r>
          </w:p>
        </w:tc>
        <w:tc>
          <w:tcPr>
            <w:tcW w:w="2940" w:type="dxa"/>
            <w:gridSpan w:val="3"/>
            <w:tcBorders>
              <w:top w:val="nil"/>
              <w:left w:val="nil"/>
              <w:bottom w:val="single" w:sz="4" w:space="0" w:color="auto"/>
              <w:right w:val="nil"/>
            </w:tcBorders>
            <w:shd w:val="clear" w:color="auto" w:fill="auto"/>
            <w:noWrap/>
            <w:vAlign w:val="center"/>
            <w:hideMark/>
          </w:tcPr>
          <w:p w14:paraId="741DDA62" w14:textId="77777777" w:rsidR="00000367" w:rsidRPr="00863849" w:rsidRDefault="00000367" w:rsidP="00000367">
            <w:pPr>
              <w:spacing w:after="0" w:line="240" w:lineRule="auto"/>
              <w:rPr>
                <w:rFonts w:ascii="Arial" w:eastAsia="Times New Roman" w:hAnsi="Arial" w:cs="Arial"/>
                <w:color w:val="000000"/>
                <w:sz w:val="20"/>
                <w:szCs w:val="20"/>
                <w:lang w:eastAsia="cs-CZ"/>
              </w:rPr>
            </w:pPr>
            <w:r w:rsidRPr="00863849">
              <w:rPr>
                <w:rFonts w:ascii="Arial" w:eastAsia="Times New Roman" w:hAnsi="Arial" w:cs="Arial"/>
                <w:color w:val="000000"/>
                <w:sz w:val="20"/>
                <w:szCs w:val="20"/>
                <w:lang w:eastAsia="cs-CZ"/>
              </w:rPr>
              <w:t> </w:t>
            </w:r>
          </w:p>
        </w:tc>
        <w:tc>
          <w:tcPr>
            <w:tcW w:w="980" w:type="dxa"/>
            <w:tcBorders>
              <w:top w:val="nil"/>
              <w:left w:val="nil"/>
              <w:bottom w:val="nil"/>
              <w:right w:val="nil"/>
            </w:tcBorders>
            <w:shd w:val="clear" w:color="auto" w:fill="auto"/>
            <w:noWrap/>
            <w:vAlign w:val="bottom"/>
            <w:hideMark/>
          </w:tcPr>
          <w:p w14:paraId="384FDD4F" w14:textId="77777777" w:rsidR="00000367" w:rsidRPr="00863849" w:rsidRDefault="00000367" w:rsidP="00000367">
            <w:pPr>
              <w:spacing w:after="0" w:line="240" w:lineRule="auto"/>
              <w:rPr>
                <w:rFonts w:ascii="Arial" w:eastAsia="Times New Roman" w:hAnsi="Arial" w:cs="Arial"/>
                <w:color w:val="000000"/>
                <w:sz w:val="20"/>
                <w:szCs w:val="20"/>
                <w:lang w:eastAsia="cs-CZ"/>
              </w:rPr>
            </w:pPr>
          </w:p>
        </w:tc>
        <w:tc>
          <w:tcPr>
            <w:tcW w:w="980" w:type="dxa"/>
            <w:tcBorders>
              <w:top w:val="nil"/>
              <w:left w:val="nil"/>
              <w:bottom w:val="nil"/>
              <w:right w:val="nil"/>
            </w:tcBorders>
            <w:shd w:val="clear" w:color="auto" w:fill="auto"/>
            <w:noWrap/>
            <w:vAlign w:val="bottom"/>
            <w:hideMark/>
          </w:tcPr>
          <w:p w14:paraId="6AE9F557"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C75FC0C"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45533280" w14:textId="77777777" w:rsidR="00000367" w:rsidRPr="00863849" w:rsidRDefault="00000367" w:rsidP="00000367">
            <w:pPr>
              <w:spacing w:after="0" w:line="240" w:lineRule="auto"/>
              <w:rPr>
                <w:rFonts w:ascii="Arial" w:eastAsia="Times New Roman" w:hAnsi="Arial" w:cs="Arial"/>
                <w:sz w:val="20"/>
                <w:szCs w:val="20"/>
                <w:lang w:eastAsia="cs-CZ"/>
              </w:rPr>
            </w:pPr>
          </w:p>
          <w:p w14:paraId="23C51FAF" w14:textId="77777777" w:rsidR="00000367" w:rsidRPr="00863849" w:rsidRDefault="00000367" w:rsidP="00000367">
            <w:pPr>
              <w:spacing w:after="0" w:line="240" w:lineRule="auto"/>
              <w:rPr>
                <w:rFonts w:ascii="Arial" w:eastAsia="Times New Roman" w:hAnsi="Arial" w:cs="Arial"/>
                <w:sz w:val="20"/>
                <w:szCs w:val="20"/>
                <w:lang w:eastAsia="cs-CZ"/>
              </w:rPr>
            </w:pPr>
          </w:p>
          <w:p w14:paraId="5C5D457A"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3DE5F0C1" w14:textId="77777777" w:rsidTr="00000367">
        <w:trPr>
          <w:trHeight w:val="276"/>
        </w:trPr>
        <w:tc>
          <w:tcPr>
            <w:tcW w:w="980" w:type="dxa"/>
            <w:tcBorders>
              <w:top w:val="nil"/>
              <w:left w:val="nil"/>
              <w:bottom w:val="nil"/>
              <w:right w:val="nil"/>
            </w:tcBorders>
            <w:shd w:val="clear" w:color="auto" w:fill="auto"/>
            <w:noWrap/>
            <w:vAlign w:val="bottom"/>
            <w:hideMark/>
          </w:tcPr>
          <w:p w14:paraId="74D62CCF"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781EDD8"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E8E6B6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8BA685E"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242A8D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25490B5"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1403D9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8883295"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C095EB6"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E834B20" w14:textId="77777777" w:rsidR="00000367" w:rsidRPr="00863849" w:rsidRDefault="00000367" w:rsidP="00000367">
            <w:pPr>
              <w:spacing w:after="0" w:line="240" w:lineRule="auto"/>
              <w:rPr>
                <w:rFonts w:ascii="Arial" w:eastAsia="Times New Roman" w:hAnsi="Arial" w:cs="Arial"/>
                <w:sz w:val="20"/>
                <w:szCs w:val="20"/>
                <w:lang w:eastAsia="cs-CZ"/>
              </w:rPr>
            </w:pPr>
          </w:p>
        </w:tc>
      </w:tr>
    </w:tbl>
    <w:p w14:paraId="3951E5C5" w14:textId="77777777" w:rsidR="00000367" w:rsidRPr="00863849" w:rsidRDefault="00000367" w:rsidP="00000367">
      <w:pPr>
        <w:pStyle w:val="Default"/>
        <w:jc w:val="both"/>
        <w:rPr>
          <w:rFonts w:ascii="Arial" w:hAnsi="Arial" w:cs="Arial"/>
          <w:color w:val="auto"/>
        </w:rPr>
      </w:pPr>
      <w:r w:rsidRPr="00863849">
        <w:rPr>
          <w:rFonts w:ascii="Arial" w:hAnsi="Arial" w:cs="Arial"/>
          <w:color w:val="auto"/>
        </w:rPr>
        <w:t xml:space="preserve">Příloha č. 1 Krycí list </w:t>
      </w:r>
    </w:p>
    <w:p w14:paraId="15E87F40" w14:textId="77777777" w:rsidR="00000367" w:rsidRPr="00863849" w:rsidRDefault="00000367">
      <w:pPr>
        <w:rPr>
          <w:rFonts w:ascii="Arial" w:hAnsi="Arial" w:cs="Arial"/>
        </w:rPr>
      </w:pPr>
      <w:r w:rsidRPr="00863849">
        <w:rPr>
          <w:rFonts w:ascii="Arial" w:hAnsi="Arial" w:cs="Arial"/>
        </w:rPr>
        <w:br w:type="page"/>
      </w:r>
    </w:p>
    <w:tbl>
      <w:tblPr>
        <w:tblpPr w:leftFromText="141" w:rightFromText="141" w:horzAnchor="margin" w:tblpY="576"/>
        <w:tblW w:w="8820" w:type="dxa"/>
        <w:tblCellMar>
          <w:left w:w="70" w:type="dxa"/>
          <w:right w:w="70" w:type="dxa"/>
        </w:tblCellMar>
        <w:tblLook w:val="04A0" w:firstRow="1" w:lastRow="0" w:firstColumn="1" w:lastColumn="0" w:noHBand="0" w:noVBand="1"/>
      </w:tblPr>
      <w:tblGrid>
        <w:gridCol w:w="980"/>
        <w:gridCol w:w="980"/>
        <w:gridCol w:w="980"/>
        <w:gridCol w:w="980"/>
        <w:gridCol w:w="980"/>
        <w:gridCol w:w="980"/>
        <w:gridCol w:w="980"/>
        <w:gridCol w:w="980"/>
        <w:gridCol w:w="980"/>
      </w:tblGrid>
      <w:tr w:rsidR="00000367" w:rsidRPr="00863849" w14:paraId="1EEA9F2A" w14:textId="77777777" w:rsidTr="00000367">
        <w:trPr>
          <w:trHeight w:val="276"/>
        </w:trPr>
        <w:tc>
          <w:tcPr>
            <w:tcW w:w="980" w:type="dxa"/>
            <w:tcBorders>
              <w:top w:val="nil"/>
              <w:left w:val="nil"/>
              <w:bottom w:val="nil"/>
              <w:right w:val="nil"/>
            </w:tcBorders>
            <w:shd w:val="clear" w:color="auto" w:fill="auto"/>
            <w:noWrap/>
            <w:vAlign w:val="bottom"/>
          </w:tcPr>
          <w:p w14:paraId="1366751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5CA5FD91"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66FD8F32"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286B641B"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3AEC2BB6"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1155BF09"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218E6E8C"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7033C620" w14:textId="77777777" w:rsidR="00000367" w:rsidRPr="00863849" w:rsidRDefault="00000367" w:rsidP="00000367">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tcPr>
          <w:p w14:paraId="0D44AE97" w14:textId="77777777" w:rsidR="00000367" w:rsidRPr="00863849" w:rsidRDefault="00000367" w:rsidP="00000367">
            <w:pPr>
              <w:spacing w:after="0" w:line="240" w:lineRule="auto"/>
              <w:rPr>
                <w:rFonts w:ascii="Arial" w:eastAsia="Times New Roman" w:hAnsi="Arial" w:cs="Arial"/>
                <w:sz w:val="20"/>
                <w:szCs w:val="20"/>
                <w:lang w:eastAsia="cs-CZ"/>
              </w:rPr>
            </w:pPr>
          </w:p>
        </w:tc>
      </w:tr>
    </w:tbl>
    <w:p w14:paraId="29E8CC9A" w14:textId="77777777" w:rsidR="00000367" w:rsidRPr="00863849" w:rsidRDefault="00000367" w:rsidP="00000367">
      <w:pPr>
        <w:pStyle w:val="Default"/>
        <w:jc w:val="both"/>
        <w:rPr>
          <w:rFonts w:ascii="Arial" w:hAnsi="Arial" w:cs="Arial"/>
          <w:color w:val="auto"/>
        </w:rPr>
      </w:pPr>
      <w:r w:rsidRPr="00863849">
        <w:rPr>
          <w:rFonts w:ascii="Arial" w:hAnsi="Arial" w:cs="Arial"/>
          <w:color w:val="auto"/>
        </w:rPr>
        <w:t xml:space="preserve">Příloha č. 2 Čestné prohlášení ke kvalifikace účastníka </w:t>
      </w:r>
    </w:p>
    <w:tbl>
      <w:tblPr>
        <w:tblW w:w="9800" w:type="dxa"/>
        <w:tblCellMar>
          <w:left w:w="70" w:type="dxa"/>
          <w:right w:w="70" w:type="dxa"/>
        </w:tblCellMar>
        <w:tblLook w:val="04A0" w:firstRow="1" w:lastRow="0" w:firstColumn="1" w:lastColumn="0" w:noHBand="0" w:noVBand="1"/>
      </w:tblPr>
      <w:tblGrid>
        <w:gridCol w:w="980"/>
        <w:gridCol w:w="980"/>
        <w:gridCol w:w="980"/>
        <w:gridCol w:w="980"/>
        <w:gridCol w:w="980"/>
        <w:gridCol w:w="980"/>
        <w:gridCol w:w="980"/>
        <w:gridCol w:w="980"/>
        <w:gridCol w:w="980"/>
        <w:gridCol w:w="980"/>
      </w:tblGrid>
      <w:tr w:rsidR="00000367" w:rsidRPr="00863849" w14:paraId="41C26FA1" w14:textId="77777777" w:rsidTr="00000367">
        <w:trPr>
          <w:trHeight w:val="468"/>
        </w:trPr>
        <w:tc>
          <w:tcPr>
            <w:tcW w:w="9800" w:type="dxa"/>
            <w:gridSpan w:val="10"/>
            <w:tcBorders>
              <w:top w:val="nil"/>
              <w:left w:val="nil"/>
              <w:bottom w:val="nil"/>
              <w:right w:val="nil"/>
            </w:tcBorders>
            <w:shd w:val="clear" w:color="auto" w:fill="auto"/>
            <w:noWrap/>
            <w:vAlign w:val="center"/>
            <w:hideMark/>
          </w:tcPr>
          <w:p w14:paraId="62FDE837" w14:textId="77777777" w:rsidR="00000367" w:rsidRPr="00863849" w:rsidRDefault="00000367" w:rsidP="00000367">
            <w:pPr>
              <w:spacing w:after="0" w:line="240" w:lineRule="auto"/>
              <w:jc w:val="center"/>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Čestné prohlášení ke kvalifikaci účastníka</w:t>
            </w:r>
          </w:p>
        </w:tc>
      </w:tr>
      <w:tr w:rsidR="00000367" w:rsidRPr="00863849" w14:paraId="73E719AF" w14:textId="77777777" w:rsidTr="00000367">
        <w:trPr>
          <w:trHeight w:val="312"/>
        </w:trPr>
        <w:tc>
          <w:tcPr>
            <w:tcW w:w="9800" w:type="dxa"/>
            <w:gridSpan w:val="10"/>
            <w:tcBorders>
              <w:top w:val="nil"/>
              <w:left w:val="nil"/>
              <w:bottom w:val="nil"/>
              <w:right w:val="nil"/>
            </w:tcBorders>
            <w:shd w:val="clear" w:color="auto" w:fill="auto"/>
            <w:noWrap/>
            <w:vAlign w:val="center"/>
            <w:hideMark/>
          </w:tcPr>
          <w:p w14:paraId="5B4151AC" w14:textId="77777777" w:rsidR="00000367" w:rsidRPr="00863849" w:rsidRDefault="00000367" w:rsidP="00000367">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Veřejná zakázka malého rozsahu</w:t>
            </w:r>
          </w:p>
        </w:tc>
      </w:tr>
      <w:tr w:rsidR="00000367" w:rsidRPr="00863849" w14:paraId="0E638A14" w14:textId="77777777" w:rsidTr="00000367">
        <w:trPr>
          <w:trHeight w:val="468"/>
        </w:trPr>
        <w:tc>
          <w:tcPr>
            <w:tcW w:w="9800" w:type="dxa"/>
            <w:gridSpan w:val="10"/>
            <w:tcBorders>
              <w:top w:val="nil"/>
              <w:left w:val="nil"/>
              <w:bottom w:val="nil"/>
              <w:right w:val="nil"/>
            </w:tcBorders>
            <w:shd w:val="clear" w:color="auto" w:fill="auto"/>
            <w:noWrap/>
            <w:vAlign w:val="center"/>
            <w:hideMark/>
          </w:tcPr>
          <w:p w14:paraId="03D1457D" w14:textId="77777777" w:rsidR="00000367" w:rsidRPr="00863849" w:rsidRDefault="00000367" w:rsidP="00000367">
            <w:pPr>
              <w:spacing w:after="0" w:line="240" w:lineRule="auto"/>
              <w:jc w:val="center"/>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Offsetové a digitální tiskové práce pro MMB</w:t>
            </w:r>
          </w:p>
        </w:tc>
      </w:tr>
      <w:tr w:rsidR="00000367" w:rsidRPr="00863849" w14:paraId="26ABAE9D" w14:textId="77777777" w:rsidTr="00000367">
        <w:trPr>
          <w:trHeight w:val="36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4E78D" w14:textId="77777777" w:rsidR="00000367" w:rsidRPr="00863849" w:rsidRDefault="00000367" w:rsidP="00000367">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Účastník:</w:t>
            </w:r>
          </w:p>
        </w:tc>
        <w:tc>
          <w:tcPr>
            <w:tcW w:w="6860" w:type="dxa"/>
            <w:gridSpan w:val="7"/>
            <w:tcBorders>
              <w:top w:val="single" w:sz="4" w:space="0" w:color="auto"/>
              <w:left w:val="nil"/>
              <w:bottom w:val="single" w:sz="4" w:space="0" w:color="auto"/>
              <w:right w:val="single" w:sz="4" w:space="0" w:color="auto"/>
            </w:tcBorders>
            <w:shd w:val="clear" w:color="auto" w:fill="auto"/>
            <w:noWrap/>
            <w:vAlign w:val="center"/>
            <w:hideMark/>
          </w:tcPr>
          <w:p w14:paraId="0623CE3D" w14:textId="77777777" w:rsidR="00000367" w:rsidRPr="00863849" w:rsidRDefault="00000367" w:rsidP="00000367">
            <w:pPr>
              <w:spacing w:after="0" w:line="240" w:lineRule="auto"/>
              <w:rPr>
                <w:rFonts w:ascii="Arial" w:eastAsia="Times New Roman" w:hAnsi="Arial" w:cs="Arial"/>
                <w:b/>
                <w:bCs/>
                <w:sz w:val="24"/>
                <w:szCs w:val="24"/>
                <w:lang w:eastAsia="cs-CZ"/>
              </w:rPr>
            </w:pPr>
          </w:p>
        </w:tc>
      </w:tr>
      <w:tr w:rsidR="00000367" w:rsidRPr="00863849" w14:paraId="23680A6C" w14:textId="77777777" w:rsidTr="00000367">
        <w:trPr>
          <w:trHeight w:val="345"/>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67635" w14:textId="77777777" w:rsidR="00000367" w:rsidRPr="00863849" w:rsidRDefault="00000367" w:rsidP="00000367">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Sídlo:</w:t>
            </w:r>
          </w:p>
        </w:tc>
        <w:tc>
          <w:tcPr>
            <w:tcW w:w="6860" w:type="dxa"/>
            <w:gridSpan w:val="7"/>
            <w:tcBorders>
              <w:top w:val="single" w:sz="4" w:space="0" w:color="auto"/>
              <w:left w:val="nil"/>
              <w:bottom w:val="single" w:sz="4" w:space="0" w:color="auto"/>
              <w:right w:val="single" w:sz="4" w:space="0" w:color="auto"/>
            </w:tcBorders>
            <w:shd w:val="clear" w:color="auto" w:fill="auto"/>
            <w:noWrap/>
            <w:vAlign w:val="center"/>
            <w:hideMark/>
          </w:tcPr>
          <w:p w14:paraId="4701996F" w14:textId="77777777" w:rsidR="00000367" w:rsidRPr="00863849" w:rsidRDefault="00000367" w:rsidP="00000367">
            <w:pPr>
              <w:spacing w:after="0" w:line="240" w:lineRule="auto"/>
              <w:rPr>
                <w:rFonts w:ascii="Arial" w:eastAsia="Times New Roman" w:hAnsi="Arial" w:cs="Arial"/>
                <w:sz w:val="24"/>
                <w:szCs w:val="24"/>
                <w:lang w:eastAsia="cs-CZ"/>
              </w:rPr>
            </w:pPr>
          </w:p>
        </w:tc>
      </w:tr>
      <w:tr w:rsidR="00000367" w:rsidRPr="00863849" w14:paraId="49682F2C" w14:textId="77777777" w:rsidTr="00000367">
        <w:trPr>
          <w:trHeight w:val="36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649591" w14:textId="77777777" w:rsidR="00000367" w:rsidRPr="00863849" w:rsidRDefault="00000367" w:rsidP="00000367">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IČ:</w:t>
            </w:r>
          </w:p>
        </w:tc>
        <w:tc>
          <w:tcPr>
            <w:tcW w:w="6860" w:type="dxa"/>
            <w:gridSpan w:val="7"/>
            <w:tcBorders>
              <w:top w:val="single" w:sz="4" w:space="0" w:color="auto"/>
              <w:left w:val="nil"/>
              <w:bottom w:val="single" w:sz="4" w:space="0" w:color="auto"/>
              <w:right w:val="single" w:sz="4" w:space="0" w:color="auto"/>
            </w:tcBorders>
            <w:shd w:val="clear" w:color="auto" w:fill="auto"/>
            <w:noWrap/>
            <w:vAlign w:val="center"/>
            <w:hideMark/>
          </w:tcPr>
          <w:p w14:paraId="52CACEB1" w14:textId="77777777" w:rsidR="00000367" w:rsidRPr="00863849" w:rsidRDefault="00000367" w:rsidP="00000367">
            <w:pPr>
              <w:spacing w:after="0" w:line="240" w:lineRule="auto"/>
              <w:rPr>
                <w:rFonts w:ascii="Arial" w:eastAsia="Times New Roman" w:hAnsi="Arial" w:cs="Arial"/>
                <w:sz w:val="24"/>
                <w:szCs w:val="24"/>
                <w:lang w:eastAsia="cs-CZ"/>
              </w:rPr>
            </w:pPr>
          </w:p>
        </w:tc>
      </w:tr>
      <w:tr w:rsidR="00000367" w:rsidRPr="00863849" w14:paraId="6667CC57" w14:textId="77777777" w:rsidTr="00000367">
        <w:trPr>
          <w:trHeight w:val="276"/>
        </w:trPr>
        <w:tc>
          <w:tcPr>
            <w:tcW w:w="980" w:type="dxa"/>
            <w:tcBorders>
              <w:top w:val="nil"/>
              <w:left w:val="nil"/>
              <w:bottom w:val="nil"/>
              <w:right w:val="nil"/>
            </w:tcBorders>
            <w:shd w:val="clear" w:color="auto" w:fill="auto"/>
            <w:noWrap/>
            <w:vAlign w:val="bottom"/>
            <w:hideMark/>
          </w:tcPr>
          <w:p w14:paraId="3CE680C7"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71E72B4E"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4C754772"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4A42C0D9"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7DED15E7"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B6E2D4A"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CCC38CA"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61AB6D1B"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88588D7" w14:textId="77777777" w:rsidR="00000367" w:rsidRPr="00863849" w:rsidRDefault="00000367" w:rsidP="00000367">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5DF6664" w14:textId="77777777" w:rsidR="00000367" w:rsidRPr="00863849" w:rsidRDefault="00000367" w:rsidP="00000367">
            <w:pPr>
              <w:spacing w:after="0" w:line="240" w:lineRule="auto"/>
              <w:rPr>
                <w:rFonts w:ascii="Arial" w:eastAsia="Times New Roman" w:hAnsi="Arial" w:cs="Arial"/>
                <w:sz w:val="20"/>
                <w:szCs w:val="20"/>
                <w:lang w:eastAsia="cs-CZ"/>
              </w:rPr>
            </w:pPr>
          </w:p>
        </w:tc>
      </w:tr>
      <w:tr w:rsidR="00000367" w:rsidRPr="00863849" w14:paraId="0877E869" w14:textId="77777777" w:rsidTr="00000367">
        <w:trPr>
          <w:trHeight w:val="375"/>
        </w:trPr>
        <w:tc>
          <w:tcPr>
            <w:tcW w:w="9800" w:type="dxa"/>
            <w:gridSpan w:val="10"/>
            <w:tcBorders>
              <w:top w:val="nil"/>
              <w:left w:val="nil"/>
              <w:bottom w:val="nil"/>
              <w:right w:val="nil"/>
            </w:tcBorders>
            <w:shd w:val="clear" w:color="auto" w:fill="auto"/>
            <w:hideMark/>
          </w:tcPr>
          <w:p w14:paraId="3717006B" w14:textId="77777777" w:rsidR="00000367" w:rsidRPr="00863849" w:rsidRDefault="00000367" w:rsidP="00000367">
            <w:pPr>
              <w:spacing w:after="0" w:line="240" w:lineRule="auto"/>
              <w:rPr>
                <w:rFonts w:ascii="Arial" w:eastAsia="Times New Roman" w:hAnsi="Arial" w:cs="Arial"/>
                <w:b/>
                <w:bCs/>
                <w:lang w:eastAsia="cs-CZ"/>
              </w:rPr>
            </w:pPr>
            <w:r w:rsidRPr="00863849">
              <w:rPr>
                <w:rFonts w:ascii="Arial" w:eastAsia="Times New Roman" w:hAnsi="Arial" w:cs="Arial"/>
                <w:b/>
                <w:bCs/>
                <w:lang w:eastAsia="cs-CZ"/>
              </w:rPr>
              <w:t>Účastník tímto čestně prohlašuje, že:</w:t>
            </w:r>
          </w:p>
        </w:tc>
      </w:tr>
      <w:tr w:rsidR="00000367" w:rsidRPr="00863849" w14:paraId="084CA8A5" w14:textId="77777777" w:rsidTr="00000367">
        <w:trPr>
          <w:trHeight w:val="870"/>
        </w:trPr>
        <w:tc>
          <w:tcPr>
            <w:tcW w:w="980" w:type="dxa"/>
            <w:tcBorders>
              <w:top w:val="nil"/>
              <w:left w:val="nil"/>
              <w:bottom w:val="nil"/>
              <w:right w:val="nil"/>
            </w:tcBorders>
            <w:shd w:val="clear" w:color="auto" w:fill="auto"/>
            <w:noWrap/>
            <w:hideMark/>
          </w:tcPr>
          <w:p w14:paraId="7B1BA7F5"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a.</w:t>
            </w:r>
          </w:p>
        </w:tc>
        <w:tc>
          <w:tcPr>
            <w:tcW w:w="8820" w:type="dxa"/>
            <w:gridSpan w:val="9"/>
            <w:tcBorders>
              <w:top w:val="nil"/>
              <w:left w:val="nil"/>
              <w:bottom w:val="nil"/>
              <w:right w:val="nil"/>
            </w:tcBorders>
            <w:shd w:val="clear" w:color="auto" w:fill="auto"/>
            <w:hideMark/>
          </w:tcPr>
          <w:p w14:paraId="6F075B76"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nebyl v zemi svého sídla v posledních 5 letech před zahájením zadávacího řízení pravomocně odsouzen pro trestný čin uvedený v příloze č. 3 k zákonu nebo obdobný trestný čin podle právního řádu země sídla dodavatele; k zahlazeným odsouzením se nepřihlíží;</w:t>
            </w:r>
          </w:p>
        </w:tc>
      </w:tr>
      <w:tr w:rsidR="00000367" w:rsidRPr="00863849" w14:paraId="3405D1DA" w14:textId="77777777" w:rsidTr="00000367">
        <w:trPr>
          <w:trHeight w:val="615"/>
        </w:trPr>
        <w:tc>
          <w:tcPr>
            <w:tcW w:w="980" w:type="dxa"/>
            <w:tcBorders>
              <w:top w:val="nil"/>
              <w:left w:val="nil"/>
              <w:bottom w:val="nil"/>
              <w:right w:val="nil"/>
            </w:tcBorders>
            <w:shd w:val="clear" w:color="auto" w:fill="auto"/>
            <w:noWrap/>
            <w:hideMark/>
          </w:tcPr>
          <w:p w14:paraId="7FEE6F45"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b.</w:t>
            </w:r>
          </w:p>
        </w:tc>
        <w:tc>
          <w:tcPr>
            <w:tcW w:w="8820" w:type="dxa"/>
            <w:gridSpan w:val="9"/>
            <w:tcBorders>
              <w:top w:val="nil"/>
              <w:left w:val="nil"/>
              <w:bottom w:val="nil"/>
              <w:right w:val="nil"/>
            </w:tcBorders>
            <w:shd w:val="clear" w:color="auto" w:fill="auto"/>
            <w:hideMark/>
          </w:tcPr>
          <w:p w14:paraId="792FA625"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 xml:space="preserve">nemá v České republice nebo v zemi svého sídla v evidenci daní zachycen splatný daňový nedoplatek, </w:t>
            </w:r>
            <w:r w:rsidRPr="00863849">
              <w:rPr>
                <w:rFonts w:ascii="Arial" w:eastAsia="Times New Roman" w:hAnsi="Arial" w:cs="Arial"/>
                <w:lang w:eastAsia="cs-CZ"/>
              </w:rPr>
              <w:br/>
              <w:t>a to ani na spotřební dani;</w:t>
            </w:r>
          </w:p>
        </w:tc>
      </w:tr>
      <w:tr w:rsidR="00000367" w:rsidRPr="00863849" w14:paraId="229838A1" w14:textId="77777777" w:rsidTr="00000367">
        <w:trPr>
          <w:trHeight w:val="600"/>
        </w:trPr>
        <w:tc>
          <w:tcPr>
            <w:tcW w:w="980" w:type="dxa"/>
            <w:tcBorders>
              <w:top w:val="nil"/>
              <w:left w:val="nil"/>
              <w:bottom w:val="nil"/>
              <w:right w:val="nil"/>
            </w:tcBorders>
            <w:shd w:val="clear" w:color="auto" w:fill="auto"/>
            <w:noWrap/>
            <w:hideMark/>
          </w:tcPr>
          <w:p w14:paraId="5E506E23"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c.</w:t>
            </w:r>
          </w:p>
        </w:tc>
        <w:tc>
          <w:tcPr>
            <w:tcW w:w="8820" w:type="dxa"/>
            <w:gridSpan w:val="9"/>
            <w:tcBorders>
              <w:top w:val="nil"/>
              <w:left w:val="nil"/>
              <w:bottom w:val="nil"/>
              <w:right w:val="nil"/>
            </w:tcBorders>
            <w:shd w:val="clear" w:color="auto" w:fill="auto"/>
            <w:hideMark/>
          </w:tcPr>
          <w:p w14:paraId="4E9E1BAA"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nemá v České republice nebo v zemi svého sídla splatný nedoplatek na pojistném nebo na penále na veřejné zdravotní pojištění;</w:t>
            </w:r>
          </w:p>
        </w:tc>
      </w:tr>
      <w:tr w:rsidR="00000367" w:rsidRPr="00863849" w14:paraId="57EC8C33" w14:textId="77777777" w:rsidTr="00000367">
        <w:trPr>
          <w:trHeight w:val="645"/>
        </w:trPr>
        <w:tc>
          <w:tcPr>
            <w:tcW w:w="980" w:type="dxa"/>
            <w:tcBorders>
              <w:top w:val="nil"/>
              <w:left w:val="nil"/>
              <w:bottom w:val="nil"/>
              <w:right w:val="nil"/>
            </w:tcBorders>
            <w:shd w:val="clear" w:color="auto" w:fill="auto"/>
            <w:noWrap/>
            <w:hideMark/>
          </w:tcPr>
          <w:p w14:paraId="44C1333B"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d.</w:t>
            </w:r>
          </w:p>
        </w:tc>
        <w:tc>
          <w:tcPr>
            <w:tcW w:w="8820" w:type="dxa"/>
            <w:gridSpan w:val="9"/>
            <w:tcBorders>
              <w:top w:val="nil"/>
              <w:left w:val="nil"/>
              <w:bottom w:val="nil"/>
              <w:right w:val="nil"/>
            </w:tcBorders>
            <w:shd w:val="clear" w:color="auto" w:fill="auto"/>
            <w:hideMark/>
          </w:tcPr>
          <w:p w14:paraId="42D747DC"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nemá v České republice nebo v zemi svého sídla splatný nedoplatek na pojistném nebo na penále na sociální zabezpečení a příspěvku na státní politiku zaměstnanosti;</w:t>
            </w:r>
          </w:p>
        </w:tc>
      </w:tr>
      <w:tr w:rsidR="00000367" w:rsidRPr="00863849" w14:paraId="681C6698" w14:textId="77777777" w:rsidTr="00000367">
        <w:trPr>
          <w:trHeight w:val="945"/>
        </w:trPr>
        <w:tc>
          <w:tcPr>
            <w:tcW w:w="980" w:type="dxa"/>
            <w:tcBorders>
              <w:top w:val="nil"/>
              <w:left w:val="nil"/>
              <w:bottom w:val="nil"/>
              <w:right w:val="nil"/>
            </w:tcBorders>
            <w:shd w:val="clear" w:color="auto" w:fill="auto"/>
            <w:noWrap/>
            <w:hideMark/>
          </w:tcPr>
          <w:p w14:paraId="28CB7318"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e.</w:t>
            </w:r>
          </w:p>
        </w:tc>
        <w:tc>
          <w:tcPr>
            <w:tcW w:w="8820" w:type="dxa"/>
            <w:gridSpan w:val="9"/>
            <w:tcBorders>
              <w:top w:val="nil"/>
              <w:left w:val="nil"/>
              <w:bottom w:val="nil"/>
              <w:right w:val="nil"/>
            </w:tcBorders>
            <w:shd w:val="clear" w:color="auto" w:fill="auto"/>
            <w:hideMark/>
          </w:tcPr>
          <w:p w14:paraId="200B2F25"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není v likvidaci, nebylo proti němu vydáno rozhodnutí o úpadku, nebyla vůči němu nařízena nucená správa podle jiného právního předpisu nebo není v obdobné situaci podle právního řádu země sídla dodavatele.</w:t>
            </w:r>
          </w:p>
        </w:tc>
      </w:tr>
      <w:tr w:rsidR="00000367" w:rsidRPr="00863849" w14:paraId="15CA8736" w14:textId="77777777" w:rsidTr="00000367">
        <w:trPr>
          <w:trHeight w:val="855"/>
        </w:trPr>
        <w:tc>
          <w:tcPr>
            <w:tcW w:w="9800" w:type="dxa"/>
            <w:gridSpan w:val="10"/>
            <w:tcBorders>
              <w:top w:val="nil"/>
              <w:left w:val="nil"/>
              <w:bottom w:val="nil"/>
              <w:right w:val="nil"/>
            </w:tcBorders>
            <w:shd w:val="clear" w:color="auto" w:fill="auto"/>
            <w:hideMark/>
          </w:tcPr>
          <w:p w14:paraId="2498D25A"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Je-li dodavatelem právnická osoba, splňuje výše uvedenou podmínku podle § 74 odstavce 1 písm. a) zákona tato právnická osoba a zároveň každý člen statutárního orgánu. Je-li členem statutárního orgánu dodavatele právnická osoba, podmínku podle § 74 odstavce 1 písm. a) zákona splňuje:</w:t>
            </w:r>
          </w:p>
        </w:tc>
      </w:tr>
      <w:tr w:rsidR="00000367" w:rsidRPr="00863849" w14:paraId="72B681BD" w14:textId="77777777" w:rsidTr="00000367">
        <w:trPr>
          <w:trHeight w:val="345"/>
        </w:trPr>
        <w:tc>
          <w:tcPr>
            <w:tcW w:w="980" w:type="dxa"/>
            <w:tcBorders>
              <w:top w:val="nil"/>
              <w:left w:val="nil"/>
              <w:bottom w:val="nil"/>
              <w:right w:val="nil"/>
            </w:tcBorders>
            <w:shd w:val="clear" w:color="auto" w:fill="auto"/>
            <w:noWrap/>
            <w:hideMark/>
          </w:tcPr>
          <w:p w14:paraId="15B1E528"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a.</w:t>
            </w:r>
          </w:p>
        </w:tc>
        <w:tc>
          <w:tcPr>
            <w:tcW w:w="8820" w:type="dxa"/>
            <w:gridSpan w:val="9"/>
            <w:tcBorders>
              <w:top w:val="nil"/>
              <w:left w:val="nil"/>
              <w:bottom w:val="nil"/>
              <w:right w:val="nil"/>
            </w:tcBorders>
            <w:shd w:val="clear" w:color="auto" w:fill="auto"/>
            <w:hideMark/>
          </w:tcPr>
          <w:p w14:paraId="64B0EE65"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tato právnická osoba;</w:t>
            </w:r>
          </w:p>
        </w:tc>
      </w:tr>
      <w:tr w:rsidR="00000367" w:rsidRPr="00863849" w14:paraId="00D6314B" w14:textId="77777777" w:rsidTr="00000367">
        <w:trPr>
          <w:trHeight w:val="315"/>
        </w:trPr>
        <w:tc>
          <w:tcPr>
            <w:tcW w:w="980" w:type="dxa"/>
            <w:tcBorders>
              <w:top w:val="nil"/>
              <w:left w:val="nil"/>
              <w:bottom w:val="nil"/>
              <w:right w:val="nil"/>
            </w:tcBorders>
            <w:shd w:val="clear" w:color="auto" w:fill="auto"/>
            <w:noWrap/>
            <w:hideMark/>
          </w:tcPr>
          <w:p w14:paraId="5E9C22D3"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b.</w:t>
            </w:r>
          </w:p>
        </w:tc>
        <w:tc>
          <w:tcPr>
            <w:tcW w:w="8820" w:type="dxa"/>
            <w:gridSpan w:val="9"/>
            <w:tcBorders>
              <w:top w:val="nil"/>
              <w:left w:val="nil"/>
              <w:bottom w:val="nil"/>
              <w:right w:val="nil"/>
            </w:tcBorders>
            <w:shd w:val="clear" w:color="auto" w:fill="auto"/>
            <w:hideMark/>
          </w:tcPr>
          <w:p w14:paraId="26F0D989"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každý člen statutárního orgánu této právnické osoby; a</w:t>
            </w:r>
          </w:p>
        </w:tc>
      </w:tr>
      <w:tr w:rsidR="00000367" w:rsidRPr="00863849" w14:paraId="1D6FF9C1" w14:textId="77777777" w:rsidTr="00000367">
        <w:trPr>
          <w:trHeight w:val="360"/>
        </w:trPr>
        <w:tc>
          <w:tcPr>
            <w:tcW w:w="980" w:type="dxa"/>
            <w:tcBorders>
              <w:top w:val="nil"/>
              <w:left w:val="nil"/>
              <w:bottom w:val="nil"/>
              <w:right w:val="nil"/>
            </w:tcBorders>
            <w:shd w:val="clear" w:color="auto" w:fill="auto"/>
            <w:noWrap/>
            <w:hideMark/>
          </w:tcPr>
          <w:p w14:paraId="342DB987"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c.</w:t>
            </w:r>
          </w:p>
        </w:tc>
        <w:tc>
          <w:tcPr>
            <w:tcW w:w="8820" w:type="dxa"/>
            <w:gridSpan w:val="9"/>
            <w:tcBorders>
              <w:top w:val="nil"/>
              <w:left w:val="nil"/>
              <w:bottom w:val="nil"/>
              <w:right w:val="nil"/>
            </w:tcBorders>
            <w:shd w:val="clear" w:color="auto" w:fill="auto"/>
            <w:hideMark/>
          </w:tcPr>
          <w:p w14:paraId="59333B1F"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osoba zastupující tuto právnickou osobu v statutárním orgánu dodavatele.</w:t>
            </w:r>
          </w:p>
        </w:tc>
      </w:tr>
      <w:tr w:rsidR="00000367" w:rsidRPr="00863849" w14:paraId="38AC7339" w14:textId="77777777" w:rsidTr="00000367">
        <w:trPr>
          <w:trHeight w:val="435"/>
        </w:trPr>
        <w:tc>
          <w:tcPr>
            <w:tcW w:w="9800" w:type="dxa"/>
            <w:gridSpan w:val="10"/>
            <w:tcBorders>
              <w:top w:val="nil"/>
              <w:left w:val="nil"/>
              <w:bottom w:val="nil"/>
              <w:right w:val="nil"/>
            </w:tcBorders>
            <w:shd w:val="clear" w:color="auto" w:fill="auto"/>
            <w:vAlign w:val="center"/>
            <w:hideMark/>
          </w:tcPr>
          <w:p w14:paraId="6BCD290B"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Účastní-li se zadávacího řízení pobočka závodu:</w:t>
            </w:r>
          </w:p>
        </w:tc>
      </w:tr>
      <w:tr w:rsidR="00000367" w:rsidRPr="00863849" w14:paraId="2C36F49A" w14:textId="77777777" w:rsidTr="00000367">
        <w:trPr>
          <w:trHeight w:val="540"/>
        </w:trPr>
        <w:tc>
          <w:tcPr>
            <w:tcW w:w="980" w:type="dxa"/>
            <w:tcBorders>
              <w:top w:val="nil"/>
              <w:left w:val="nil"/>
              <w:bottom w:val="nil"/>
              <w:right w:val="nil"/>
            </w:tcBorders>
            <w:shd w:val="clear" w:color="auto" w:fill="auto"/>
            <w:noWrap/>
            <w:hideMark/>
          </w:tcPr>
          <w:p w14:paraId="4ACD1EA8"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a.</w:t>
            </w:r>
          </w:p>
        </w:tc>
        <w:tc>
          <w:tcPr>
            <w:tcW w:w="8820" w:type="dxa"/>
            <w:gridSpan w:val="9"/>
            <w:tcBorders>
              <w:top w:val="nil"/>
              <w:left w:val="nil"/>
              <w:bottom w:val="nil"/>
              <w:right w:val="nil"/>
            </w:tcBorders>
            <w:shd w:val="clear" w:color="auto" w:fill="auto"/>
            <w:hideMark/>
          </w:tcPr>
          <w:p w14:paraId="3A1E01C7"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zahraniční právnické osoby, podmínku podle § 74 odstavce 1 písm. a) zákona splňuje tato právnická osoba a vedoucí pobočky závodu;</w:t>
            </w:r>
          </w:p>
        </w:tc>
      </w:tr>
      <w:tr w:rsidR="00000367" w:rsidRPr="00863849" w14:paraId="49BB21B5" w14:textId="77777777" w:rsidTr="00000367">
        <w:trPr>
          <w:trHeight w:val="675"/>
        </w:trPr>
        <w:tc>
          <w:tcPr>
            <w:tcW w:w="980" w:type="dxa"/>
            <w:tcBorders>
              <w:top w:val="nil"/>
              <w:left w:val="nil"/>
              <w:bottom w:val="nil"/>
              <w:right w:val="nil"/>
            </w:tcBorders>
            <w:shd w:val="clear" w:color="auto" w:fill="auto"/>
            <w:noWrap/>
            <w:hideMark/>
          </w:tcPr>
          <w:p w14:paraId="53529275" w14:textId="77777777" w:rsidR="00000367" w:rsidRPr="00863849" w:rsidRDefault="00000367" w:rsidP="00000367">
            <w:pPr>
              <w:spacing w:after="0" w:line="240" w:lineRule="auto"/>
              <w:jc w:val="center"/>
              <w:rPr>
                <w:rFonts w:ascii="Arial" w:eastAsia="Times New Roman" w:hAnsi="Arial" w:cs="Arial"/>
                <w:lang w:eastAsia="cs-CZ"/>
              </w:rPr>
            </w:pPr>
            <w:r w:rsidRPr="00863849">
              <w:rPr>
                <w:rFonts w:ascii="Arial" w:eastAsia="Times New Roman" w:hAnsi="Arial" w:cs="Arial"/>
                <w:lang w:eastAsia="cs-CZ"/>
              </w:rPr>
              <w:t>b.</w:t>
            </w:r>
          </w:p>
        </w:tc>
        <w:tc>
          <w:tcPr>
            <w:tcW w:w="8820" w:type="dxa"/>
            <w:gridSpan w:val="9"/>
            <w:tcBorders>
              <w:top w:val="nil"/>
              <w:left w:val="nil"/>
              <w:bottom w:val="nil"/>
              <w:right w:val="nil"/>
            </w:tcBorders>
            <w:shd w:val="clear" w:color="auto" w:fill="auto"/>
            <w:hideMark/>
          </w:tcPr>
          <w:p w14:paraId="21C97C88"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 xml:space="preserve">české právnické osoby, podmínku podle § 74 odstavce 1 písm. a) zákona splňují osoby uvedené </w:t>
            </w:r>
            <w:r w:rsidRPr="00863849">
              <w:rPr>
                <w:rFonts w:ascii="Arial" w:eastAsia="Times New Roman" w:hAnsi="Arial" w:cs="Arial"/>
                <w:lang w:eastAsia="cs-CZ"/>
              </w:rPr>
              <w:br/>
              <w:t>v § 74 odstavci 2 zákona a vedoucí pobočky závodu.</w:t>
            </w:r>
          </w:p>
        </w:tc>
      </w:tr>
      <w:tr w:rsidR="00000367" w:rsidRPr="00863849" w14:paraId="10ACC51F" w14:textId="77777777" w:rsidTr="00000367">
        <w:trPr>
          <w:trHeight w:val="675"/>
        </w:trPr>
        <w:tc>
          <w:tcPr>
            <w:tcW w:w="9800" w:type="dxa"/>
            <w:gridSpan w:val="10"/>
            <w:tcBorders>
              <w:top w:val="nil"/>
              <w:left w:val="nil"/>
              <w:bottom w:val="nil"/>
              <w:right w:val="nil"/>
            </w:tcBorders>
            <w:shd w:val="clear" w:color="auto" w:fill="auto"/>
            <w:hideMark/>
          </w:tcPr>
          <w:p w14:paraId="2B08EE5A" w14:textId="77777777" w:rsidR="00000367" w:rsidRPr="00863849" w:rsidRDefault="00000367" w:rsidP="00000367">
            <w:pPr>
              <w:spacing w:after="0" w:line="240" w:lineRule="auto"/>
              <w:rPr>
                <w:rFonts w:ascii="Arial" w:eastAsia="Times New Roman" w:hAnsi="Arial" w:cs="Arial"/>
                <w:b/>
                <w:bCs/>
                <w:lang w:eastAsia="cs-CZ"/>
              </w:rPr>
            </w:pPr>
            <w:r w:rsidRPr="00863849">
              <w:rPr>
                <w:rFonts w:ascii="Arial" w:eastAsia="Times New Roman" w:hAnsi="Arial" w:cs="Arial"/>
                <w:b/>
                <w:bCs/>
                <w:lang w:eastAsia="cs-CZ"/>
              </w:rPr>
              <w:t xml:space="preserve">Účastník tímto čestně prohlašuje, že je zapsán v obchodním rejstříku a že disponuje oprávněním </w:t>
            </w:r>
            <w:r w:rsidRPr="00863849">
              <w:rPr>
                <w:rFonts w:ascii="Arial" w:eastAsia="Times New Roman" w:hAnsi="Arial" w:cs="Arial"/>
                <w:b/>
                <w:bCs/>
                <w:lang w:eastAsia="cs-CZ"/>
              </w:rPr>
              <w:br/>
              <w:t>k podnikání v rozsahu odpovídajícímu předmětu této veřejné zakázky.</w:t>
            </w:r>
          </w:p>
        </w:tc>
      </w:tr>
      <w:tr w:rsidR="00000367" w:rsidRPr="00863849" w14:paraId="430494CA" w14:textId="77777777" w:rsidTr="00000367">
        <w:trPr>
          <w:trHeight w:val="675"/>
        </w:trPr>
        <w:tc>
          <w:tcPr>
            <w:tcW w:w="9800" w:type="dxa"/>
            <w:gridSpan w:val="10"/>
            <w:tcBorders>
              <w:top w:val="nil"/>
              <w:left w:val="nil"/>
              <w:bottom w:val="nil"/>
              <w:right w:val="nil"/>
            </w:tcBorders>
            <w:shd w:val="clear" w:color="auto" w:fill="auto"/>
            <w:hideMark/>
          </w:tcPr>
          <w:p w14:paraId="4F12E23E" w14:textId="77777777" w:rsidR="00000367" w:rsidRPr="00863849" w:rsidRDefault="00000367" w:rsidP="00000367">
            <w:pPr>
              <w:spacing w:after="0" w:line="240" w:lineRule="auto"/>
              <w:rPr>
                <w:rFonts w:ascii="Arial" w:eastAsia="Times New Roman" w:hAnsi="Arial" w:cs="Arial"/>
                <w:b/>
                <w:bCs/>
                <w:lang w:eastAsia="cs-CZ"/>
              </w:rPr>
            </w:pPr>
          </w:p>
          <w:p w14:paraId="227E5644" w14:textId="77777777" w:rsidR="00000367" w:rsidRPr="00863849" w:rsidRDefault="00000367" w:rsidP="00000367">
            <w:pPr>
              <w:spacing w:after="0" w:line="240" w:lineRule="auto"/>
              <w:rPr>
                <w:rFonts w:ascii="Arial" w:eastAsia="Times New Roman" w:hAnsi="Arial" w:cs="Arial"/>
                <w:b/>
                <w:bCs/>
                <w:lang w:eastAsia="cs-CZ"/>
              </w:rPr>
            </w:pPr>
          </w:p>
          <w:p w14:paraId="63C03E33" w14:textId="77777777" w:rsidR="00000367" w:rsidRPr="00863849" w:rsidRDefault="00000367" w:rsidP="00000367">
            <w:pPr>
              <w:spacing w:after="0" w:line="240" w:lineRule="auto"/>
              <w:rPr>
                <w:rFonts w:ascii="Arial" w:eastAsia="Times New Roman" w:hAnsi="Arial" w:cs="Arial"/>
                <w:b/>
                <w:bCs/>
                <w:lang w:eastAsia="cs-CZ"/>
              </w:rPr>
            </w:pPr>
          </w:p>
          <w:p w14:paraId="611F2003" w14:textId="77777777" w:rsidR="00000367" w:rsidRPr="00863849" w:rsidRDefault="00000367" w:rsidP="00000367">
            <w:pPr>
              <w:spacing w:after="0" w:line="240" w:lineRule="auto"/>
              <w:rPr>
                <w:rFonts w:ascii="Arial" w:eastAsia="Times New Roman" w:hAnsi="Arial" w:cs="Arial"/>
                <w:b/>
                <w:bCs/>
                <w:lang w:eastAsia="cs-CZ"/>
              </w:rPr>
            </w:pPr>
          </w:p>
          <w:p w14:paraId="021C0C1A" w14:textId="77777777" w:rsidR="00000367" w:rsidRPr="00863849" w:rsidRDefault="00000367" w:rsidP="00000367">
            <w:pPr>
              <w:spacing w:after="0" w:line="240" w:lineRule="auto"/>
              <w:rPr>
                <w:rFonts w:ascii="Arial" w:eastAsia="Times New Roman" w:hAnsi="Arial" w:cs="Arial"/>
                <w:b/>
                <w:bCs/>
                <w:lang w:eastAsia="cs-CZ"/>
              </w:rPr>
            </w:pPr>
          </w:p>
          <w:p w14:paraId="09090256" w14:textId="77777777" w:rsidR="00000367" w:rsidRPr="00863849" w:rsidRDefault="00000367" w:rsidP="00000367">
            <w:pPr>
              <w:spacing w:after="0" w:line="240" w:lineRule="auto"/>
              <w:rPr>
                <w:rFonts w:ascii="Arial" w:eastAsia="Times New Roman" w:hAnsi="Arial" w:cs="Arial"/>
                <w:b/>
                <w:bCs/>
                <w:lang w:eastAsia="cs-CZ"/>
              </w:rPr>
            </w:pPr>
          </w:p>
          <w:p w14:paraId="39AB5C43" w14:textId="77777777" w:rsidR="00000367" w:rsidRPr="00863849" w:rsidRDefault="00000367" w:rsidP="00000367">
            <w:pPr>
              <w:spacing w:after="0" w:line="240" w:lineRule="auto"/>
              <w:rPr>
                <w:rFonts w:ascii="Arial" w:eastAsia="Times New Roman" w:hAnsi="Arial" w:cs="Arial"/>
                <w:b/>
                <w:bCs/>
                <w:lang w:eastAsia="cs-CZ"/>
              </w:rPr>
            </w:pPr>
          </w:p>
          <w:p w14:paraId="7DFF3797" w14:textId="77777777" w:rsidR="00000367" w:rsidRPr="00863849" w:rsidRDefault="00000367" w:rsidP="00000367">
            <w:pPr>
              <w:spacing w:after="0" w:line="240" w:lineRule="auto"/>
              <w:rPr>
                <w:rFonts w:ascii="Arial" w:eastAsia="Times New Roman" w:hAnsi="Arial" w:cs="Arial"/>
                <w:b/>
                <w:bCs/>
                <w:lang w:eastAsia="cs-CZ"/>
              </w:rPr>
            </w:pPr>
            <w:r w:rsidRPr="00863849">
              <w:rPr>
                <w:rFonts w:ascii="Arial" w:eastAsia="Times New Roman" w:hAnsi="Arial" w:cs="Arial"/>
                <w:b/>
                <w:bCs/>
                <w:lang w:eastAsia="cs-CZ"/>
              </w:rPr>
              <w:t>Účastník tímto čestně prohlašuje, že disponuje alespoň jedním strojem pro realizaci offsetového tisku a alespoň jedním strojem pro digitální tisk:</w:t>
            </w:r>
          </w:p>
        </w:tc>
      </w:tr>
      <w:tr w:rsidR="00000367" w:rsidRPr="00863849" w14:paraId="302F7002" w14:textId="77777777" w:rsidTr="00000367">
        <w:trPr>
          <w:trHeight w:val="375"/>
        </w:trPr>
        <w:tc>
          <w:tcPr>
            <w:tcW w:w="3920" w:type="dxa"/>
            <w:gridSpan w:val="4"/>
            <w:tcBorders>
              <w:top w:val="nil"/>
              <w:left w:val="nil"/>
              <w:bottom w:val="nil"/>
              <w:right w:val="nil"/>
            </w:tcBorders>
            <w:shd w:val="clear" w:color="auto" w:fill="auto"/>
            <w:vAlign w:val="center"/>
            <w:hideMark/>
          </w:tcPr>
          <w:p w14:paraId="21CCE9D1"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lastRenderedPageBreak/>
              <w:t xml:space="preserve">Stroj pro offsetový tisk: </w:t>
            </w:r>
          </w:p>
        </w:tc>
        <w:tc>
          <w:tcPr>
            <w:tcW w:w="5880" w:type="dxa"/>
            <w:gridSpan w:val="6"/>
            <w:tcBorders>
              <w:top w:val="nil"/>
              <w:left w:val="nil"/>
              <w:bottom w:val="nil"/>
              <w:right w:val="nil"/>
            </w:tcBorders>
            <w:shd w:val="clear" w:color="auto" w:fill="auto"/>
            <w:vAlign w:val="center"/>
            <w:hideMark/>
          </w:tcPr>
          <w:p w14:paraId="4D32C7FF" w14:textId="77777777" w:rsidR="00000367" w:rsidRPr="00863849" w:rsidRDefault="00000367" w:rsidP="00000367">
            <w:pPr>
              <w:spacing w:after="0" w:line="240" w:lineRule="auto"/>
              <w:rPr>
                <w:rFonts w:ascii="Arial" w:eastAsia="Times New Roman" w:hAnsi="Arial" w:cs="Arial"/>
                <w:lang w:eastAsia="cs-CZ"/>
              </w:rPr>
            </w:pPr>
          </w:p>
        </w:tc>
      </w:tr>
      <w:tr w:rsidR="00000367" w:rsidRPr="00863849" w14:paraId="6BCD2C8A" w14:textId="77777777" w:rsidTr="00000367">
        <w:trPr>
          <w:trHeight w:val="330"/>
        </w:trPr>
        <w:tc>
          <w:tcPr>
            <w:tcW w:w="3920" w:type="dxa"/>
            <w:gridSpan w:val="4"/>
            <w:tcBorders>
              <w:top w:val="nil"/>
              <w:left w:val="nil"/>
              <w:bottom w:val="nil"/>
              <w:right w:val="nil"/>
            </w:tcBorders>
            <w:shd w:val="clear" w:color="auto" w:fill="auto"/>
            <w:vAlign w:val="center"/>
            <w:hideMark/>
          </w:tcPr>
          <w:p w14:paraId="26E8C58F"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 xml:space="preserve">Stroj pro digitální tisk: </w:t>
            </w:r>
          </w:p>
        </w:tc>
        <w:tc>
          <w:tcPr>
            <w:tcW w:w="5880" w:type="dxa"/>
            <w:gridSpan w:val="6"/>
            <w:tcBorders>
              <w:top w:val="nil"/>
              <w:left w:val="nil"/>
              <w:bottom w:val="nil"/>
              <w:right w:val="nil"/>
            </w:tcBorders>
            <w:shd w:val="clear" w:color="auto" w:fill="auto"/>
            <w:vAlign w:val="center"/>
            <w:hideMark/>
          </w:tcPr>
          <w:p w14:paraId="4AEFC7B4" w14:textId="77777777" w:rsidR="00000367" w:rsidRPr="00863849" w:rsidRDefault="00000367" w:rsidP="00000367">
            <w:pPr>
              <w:spacing w:after="0" w:line="240" w:lineRule="auto"/>
              <w:rPr>
                <w:rFonts w:ascii="Arial" w:eastAsia="Times New Roman" w:hAnsi="Arial" w:cs="Arial"/>
                <w:lang w:eastAsia="cs-CZ"/>
              </w:rPr>
            </w:pPr>
          </w:p>
        </w:tc>
      </w:tr>
      <w:tr w:rsidR="00000367" w:rsidRPr="00863849" w14:paraId="071700EA" w14:textId="77777777" w:rsidTr="00000367">
        <w:trPr>
          <w:trHeight w:val="270"/>
        </w:trPr>
        <w:tc>
          <w:tcPr>
            <w:tcW w:w="980" w:type="dxa"/>
            <w:tcBorders>
              <w:top w:val="nil"/>
              <w:left w:val="nil"/>
              <w:bottom w:val="nil"/>
              <w:right w:val="nil"/>
            </w:tcBorders>
            <w:shd w:val="clear" w:color="auto" w:fill="auto"/>
            <w:hideMark/>
          </w:tcPr>
          <w:p w14:paraId="39329668"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64C0D963"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5560A15A"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771AD33B"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5B2680F5"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6F2E2106"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57B5E435"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780096FF"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49ADBB5C"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hideMark/>
          </w:tcPr>
          <w:p w14:paraId="28F982AD" w14:textId="77777777" w:rsidR="00000367" w:rsidRPr="00863849" w:rsidRDefault="00000367" w:rsidP="00000367">
            <w:pPr>
              <w:spacing w:after="0" w:line="240" w:lineRule="auto"/>
              <w:rPr>
                <w:rFonts w:ascii="Arial" w:eastAsia="Times New Roman" w:hAnsi="Arial" w:cs="Arial"/>
                <w:lang w:eastAsia="cs-CZ"/>
              </w:rPr>
            </w:pPr>
          </w:p>
        </w:tc>
      </w:tr>
      <w:tr w:rsidR="00000367" w:rsidRPr="00863849" w14:paraId="225D6482" w14:textId="77777777" w:rsidTr="00000367">
        <w:trPr>
          <w:trHeight w:val="405"/>
        </w:trPr>
        <w:tc>
          <w:tcPr>
            <w:tcW w:w="1960" w:type="dxa"/>
            <w:gridSpan w:val="2"/>
            <w:tcBorders>
              <w:top w:val="nil"/>
              <w:left w:val="nil"/>
              <w:bottom w:val="nil"/>
              <w:right w:val="nil"/>
            </w:tcBorders>
            <w:shd w:val="clear" w:color="auto" w:fill="auto"/>
            <w:noWrap/>
            <w:vAlign w:val="center"/>
            <w:hideMark/>
          </w:tcPr>
          <w:p w14:paraId="188AD139"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Datum:</w:t>
            </w:r>
          </w:p>
        </w:tc>
        <w:tc>
          <w:tcPr>
            <w:tcW w:w="980" w:type="dxa"/>
            <w:tcBorders>
              <w:top w:val="nil"/>
              <w:left w:val="nil"/>
              <w:bottom w:val="nil"/>
              <w:right w:val="nil"/>
            </w:tcBorders>
            <w:shd w:val="clear" w:color="auto" w:fill="auto"/>
            <w:noWrap/>
            <w:vAlign w:val="bottom"/>
            <w:hideMark/>
          </w:tcPr>
          <w:p w14:paraId="208944BC" w14:textId="77777777" w:rsidR="00000367" w:rsidRPr="00863849" w:rsidRDefault="00000367" w:rsidP="00000367">
            <w:pPr>
              <w:spacing w:after="0" w:line="240" w:lineRule="auto"/>
              <w:rPr>
                <w:rFonts w:ascii="Arial" w:eastAsia="Times New Roman" w:hAnsi="Arial" w:cs="Arial"/>
                <w:lang w:eastAsia="cs-CZ"/>
              </w:rPr>
            </w:pPr>
          </w:p>
        </w:tc>
        <w:tc>
          <w:tcPr>
            <w:tcW w:w="2940" w:type="dxa"/>
            <w:gridSpan w:val="3"/>
            <w:tcBorders>
              <w:top w:val="nil"/>
              <w:left w:val="nil"/>
              <w:bottom w:val="nil"/>
              <w:right w:val="nil"/>
            </w:tcBorders>
            <w:shd w:val="clear" w:color="auto" w:fill="auto"/>
            <w:noWrap/>
            <w:vAlign w:val="center"/>
            <w:hideMark/>
          </w:tcPr>
          <w:p w14:paraId="4D1EAFA5"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2D45347E"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52FBA0A9"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1A4F59E6"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7138929C" w14:textId="77777777" w:rsidR="00000367" w:rsidRPr="00863849" w:rsidRDefault="00000367" w:rsidP="00000367">
            <w:pPr>
              <w:spacing w:after="0" w:line="240" w:lineRule="auto"/>
              <w:rPr>
                <w:rFonts w:ascii="Arial" w:eastAsia="Times New Roman" w:hAnsi="Arial" w:cs="Arial"/>
                <w:lang w:eastAsia="cs-CZ"/>
              </w:rPr>
            </w:pPr>
          </w:p>
        </w:tc>
      </w:tr>
      <w:tr w:rsidR="00000367" w:rsidRPr="00863849" w14:paraId="34EB8E25" w14:textId="77777777" w:rsidTr="00000367">
        <w:trPr>
          <w:trHeight w:val="405"/>
        </w:trPr>
        <w:tc>
          <w:tcPr>
            <w:tcW w:w="1960" w:type="dxa"/>
            <w:gridSpan w:val="2"/>
            <w:tcBorders>
              <w:top w:val="nil"/>
              <w:left w:val="nil"/>
              <w:bottom w:val="nil"/>
              <w:right w:val="nil"/>
            </w:tcBorders>
            <w:shd w:val="clear" w:color="auto" w:fill="auto"/>
            <w:noWrap/>
            <w:vAlign w:val="center"/>
            <w:hideMark/>
          </w:tcPr>
          <w:p w14:paraId="73E59030"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Místo:</w:t>
            </w:r>
          </w:p>
        </w:tc>
        <w:tc>
          <w:tcPr>
            <w:tcW w:w="980" w:type="dxa"/>
            <w:tcBorders>
              <w:top w:val="nil"/>
              <w:left w:val="nil"/>
              <w:bottom w:val="nil"/>
              <w:right w:val="nil"/>
            </w:tcBorders>
            <w:shd w:val="clear" w:color="auto" w:fill="auto"/>
            <w:noWrap/>
            <w:vAlign w:val="bottom"/>
            <w:hideMark/>
          </w:tcPr>
          <w:p w14:paraId="48D96DC9" w14:textId="77777777" w:rsidR="00000367" w:rsidRPr="00863849" w:rsidRDefault="00000367" w:rsidP="00000367">
            <w:pPr>
              <w:spacing w:after="0" w:line="240" w:lineRule="auto"/>
              <w:rPr>
                <w:rFonts w:ascii="Arial" w:eastAsia="Times New Roman" w:hAnsi="Arial" w:cs="Arial"/>
                <w:lang w:eastAsia="cs-CZ"/>
              </w:rPr>
            </w:pPr>
          </w:p>
        </w:tc>
        <w:tc>
          <w:tcPr>
            <w:tcW w:w="2940" w:type="dxa"/>
            <w:gridSpan w:val="3"/>
            <w:tcBorders>
              <w:top w:val="nil"/>
              <w:left w:val="nil"/>
              <w:bottom w:val="nil"/>
              <w:right w:val="nil"/>
            </w:tcBorders>
            <w:shd w:val="clear" w:color="auto" w:fill="auto"/>
            <w:noWrap/>
            <w:vAlign w:val="center"/>
            <w:hideMark/>
          </w:tcPr>
          <w:p w14:paraId="585584AC"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63CF8D5A"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2C6EB1DA"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2DA9D136"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66CBD65D" w14:textId="77777777" w:rsidR="00000367" w:rsidRPr="00863849" w:rsidRDefault="00000367" w:rsidP="00000367">
            <w:pPr>
              <w:spacing w:after="0" w:line="240" w:lineRule="auto"/>
              <w:rPr>
                <w:rFonts w:ascii="Arial" w:eastAsia="Times New Roman" w:hAnsi="Arial" w:cs="Arial"/>
                <w:lang w:eastAsia="cs-CZ"/>
              </w:rPr>
            </w:pPr>
          </w:p>
        </w:tc>
      </w:tr>
      <w:tr w:rsidR="00000367" w:rsidRPr="00863849" w14:paraId="3ECC2889" w14:textId="77777777" w:rsidTr="00000367">
        <w:trPr>
          <w:trHeight w:val="420"/>
        </w:trPr>
        <w:tc>
          <w:tcPr>
            <w:tcW w:w="1960" w:type="dxa"/>
            <w:gridSpan w:val="2"/>
            <w:tcBorders>
              <w:top w:val="nil"/>
              <w:left w:val="nil"/>
              <w:bottom w:val="nil"/>
              <w:right w:val="nil"/>
            </w:tcBorders>
            <w:shd w:val="clear" w:color="auto" w:fill="auto"/>
            <w:noWrap/>
            <w:vAlign w:val="center"/>
            <w:hideMark/>
          </w:tcPr>
          <w:p w14:paraId="4BB8EB8C"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Oprávněná osoba:</w:t>
            </w:r>
          </w:p>
        </w:tc>
        <w:tc>
          <w:tcPr>
            <w:tcW w:w="980" w:type="dxa"/>
            <w:tcBorders>
              <w:top w:val="nil"/>
              <w:left w:val="nil"/>
              <w:bottom w:val="nil"/>
              <w:right w:val="nil"/>
            </w:tcBorders>
            <w:shd w:val="clear" w:color="auto" w:fill="auto"/>
            <w:noWrap/>
            <w:vAlign w:val="bottom"/>
            <w:hideMark/>
          </w:tcPr>
          <w:p w14:paraId="103125FD" w14:textId="77777777" w:rsidR="00000367" w:rsidRPr="00863849" w:rsidRDefault="00000367" w:rsidP="00000367">
            <w:pPr>
              <w:spacing w:after="0" w:line="240" w:lineRule="auto"/>
              <w:rPr>
                <w:rFonts w:ascii="Arial" w:eastAsia="Times New Roman" w:hAnsi="Arial" w:cs="Arial"/>
                <w:lang w:eastAsia="cs-CZ"/>
              </w:rPr>
            </w:pPr>
          </w:p>
        </w:tc>
        <w:tc>
          <w:tcPr>
            <w:tcW w:w="2940" w:type="dxa"/>
            <w:gridSpan w:val="3"/>
            <w:tcBorders>
              <w:top w:val="nil"/>
              <w:left w:val="nil"/>
              <w:bottom w:val="nil"/>
              <w:right w:val="nil"/>
            </w:tcBorders>
            <w:shd w:val="clear" w:color="auto" w:fill="auto"/>
            <w:noWrap/>
            <w:vAlign w:val="center"/>
            <w:hideMark/>
          </w:tcPr>
          <w:p w14:paraId="488B235E"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1CD8996E"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3C82C0FE"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7F32944E"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527071D7" w14:textId="77777777" w:rsidR="00000367" w:rsidRPr="00863849" w:rsidRDefault="00000367" w:rsidP="00000367">
            <w:pPr>
              <w:spacing w:after="0" w:line="240" w:lineRule="auto"/>
              <w:rPr>
                <w:rFonts w:ascii="Arial" w:eastAsia="Times New Roman" w:hAnsi="Arial" w:cs="Arial"/>
                <w:lang w:eastAsia="cs-CZ"/>
              </w:rPr>
            </w:pPr>
          </w:p>
        </w:tc>
      </w:tr>
      <w:tr w:rsidR="00000367" w:rsidRPr="00863849" w14:paraId="4111DB6A" w14:textId="77777777" w:rsidTr="00000367">
        <w:trPr>
          <w:trHeight w:val="1050"/>
        </w:trPr>
        <w:tc>
          <w:tcPr>
            <w:tcW w:w="2940" w:type="dxa"/>
            <w:gridSpan w:val="3"/>
            <w:tcBorders>
              <w:top w:val="nil"/>
              <w:left w:val="nil"/>
              <w:bottom w:val="nil"/>
              <w:right w:val="nil"/>
            </w:tcBorders>
            <w:shd w:val="clear" w:color="auto" w:fill="auto"/>
            <w:vAlign w:val="bottom"/>
            <w:hideMark/>
          </w:tcPr>
          <w:p w14:paraId="393BEB08"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Podpis osoby oprávněné zastupovat účastníka:</w:t>
            </w:r>
          </w:p>
        </w:tc>
        <w:tc>
          <w:tcPr>
            <w:tcW w:w="2940" w:type="dxa"/>
            <w:gridSpan w:val="3"/>
            <w:tcBorders>
              <w:top w:val="nil"/>
              <w:left w:val="nil"/>
              <w:bottom w:val="single" w:sz="4" w:space="0" w:color="auto"/>
              <w:right w:val="nil"/>
            </w:tcBorders>
            <w:shd w:val="clear" w:color="auto" w:fill="auto"/>
            <w:noWrap/>
            <w:vAlign w:val="center"/>
            <w:hideMark/>
          </w:tcPr>
          <w:p w14:paraId="4AB474E3" w14:textId="77777777" w:rsidR="00000367" w:rsidRPr="00863849" w:rsidRDefault="00000367" w:rsidP="00000367">
            <w:pPr>
              <w:spacing w:after="0" w:line="240" w:lineRule="auto"/>
              <w:rPr>
                <w:rFonts w:ascii="Arial" w:eastAsia="Times New Roman" w:hAnsi="Arial" w:cs="Arial"/>
                <w:lang w:eastAsia="cs-CZ"/>
              </w:rPr>
            </w:pPr>
            <w:r w:rsidRPr="00863849">
              <w:rPr>
                <w:rFonts w:ascii="Arial" w:eastAsia="Times New Roman" w:hAnsi="Arial" w:cs="Arial"/>
                <w:lang w:eastAsia="cs-CZ"/>
              </w:rPr>
              <w:t> </w:t>
            </w:r>
          </w:p>
        </w:tc>
        <w:tc>
          <w:tcPr>
            <w:tcW w:w="980" w:type="dxa"/>
            <w:tcBorders>
              <w:top w:val="nil"/>
              <w:left w:val="nil"/>
              <w:bottom w:val="nil"/>
              <w:right w:val="nil"/>
            </w:tcBorders>
            <w:shd w:val="clear" w:color="auto" w:fill="auto"/>
            <w:noWrap/>
            <w:vAlign w:val="bottom"/>
            <w:hideMark/>
          </w:tcPr>
          <w:p w14:paraId="07F50049"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5D189F80"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14ABC712" w14:textId="77777777" w:rsidR="00000367" w:rsidRPr="00863849" w:rsidRDefault="00000367" w:rsidP="00000367">
            <w:pPr>
              <w:spacing w:after="0" w:line="240" w:lineRule="auto"/>
              <w:rPr>
                <w:rFonts w:ascii="Arial" w:eastAsia="Times New Roman" w:hAnsi="Arial" w:cs="Arial"/>
                <w:lang w:eastAsia="cs-CZ"/>
              </w:rPr>
            </w:pPr>
          </w:p>
        </w:tc>
        <w:tc>
          <w:tcPr>
            <w:tcW w:w="980" w:type="dxa"/>
            <w:tcBorders>
              <w:top w:val="nil"/>
              <w:left w:val="nil"/>
              <w:bottom w:val="nil"/>
              <w:right w:val="nil"/>
            </w:tcBorders>
            <w:shd w:val="clear" w:color="auto" w:fill="auto"/>
            <w:noWrap/>
            <w:vAlign w:val="bottom"/>
            <w:hideMark/>
          </w:tcPr>
          <w:p w14:paraId="1D00C1A7" w14:textId="77777777" w:rsidR="00000367" w:rsidRPr="00863849" w:rsidRDefault="00000367" w:rsidP="00000367">
            <w:pPr>
              <w:spacing w:after="0" w:line="240" w:lineRule="auto"/>
              <w:rPr>
                <w:rFonts w:ascii="Arial" w:eastAsia="Times New Roman" w:hAnsi="Arial" w:cs="Arial"/>
                <w:lang w:eastAsia="cs-CZ"/>
              </w:rPr>
            </w:pPr>
          </w:p>
        </w:tc>
      </w:tr>
    </w:tbl>
    <w:p w14:paraId="651B50BD" w14:textId="77777777" w:rsidR="00F8670F" w:rsidRPr="00863849" w:rsidRDefault="00F8670F" w:rsidP="00F81033">
      <w:pPr>
        <w:pStyle w:val="Default"/>
        <w:jc w:val="both"/>
        <w:rPr>
          <w:rFonts w:ascii="Arial" w:hAnsi="Arial" w:cs="Arial"/>
          <w:color w:val="auto"/>
          <w:sz w:val="22"/>
          <w:szCs w:val="22"/>
        </w:rPr>
      </w:pPr>
    </w:p>
    <w:p w14:paraId="63F55DB1" w14:textId="77777777" w:rsidR="00F8670F" w:rsidRPr="00863849" w:rsidRDefault="00F8670F">
      <w:pPr>
        <w:rPr>
          <w:rFonts w:ascii="Arial" w:hAnsi="Arial" w:cs="Arial"/>
        </w:rPr>
      </w:pPr>
      <w:r w:rsidRPr="00863849">
        <w:rPr>
          <w:rFonts w:ascii="Arial" w:hAnsi="Arial" w:cs="Arial"/>
        </w:rPr>
        <w:br w:type="page"/>
      </w:r>
    </w:p>
    <w:p w14:paraId="017303BF" w14:textId="77777777" w:rsidR="00B80EE7" w:rsidRPr="00997CB6" w:rsidRDefault="00B80EE7" w:rsidP="00B80EE7">
      <w:pPr>
        <w:pStyle w:val="Nadpis1"/>
        <w:spacing w:before="0"/>
        <w:rPr>
          <w:rFonts w:cs="Times New Roman"/>
          <w:b w:val="0"/>
          <w:caps w:val="0"/>
          <w:kern w:val="32"/>
          <w:sz w:val="24"/>
          <w:szCs w:val="24"/>
        </w:rPr>
      </w:pPr>
      <w:bookmarkStart w:id="4" w:name="_Hlk532557214"/>
      <w:r w:rsidRPr="00997CB6">
        <w:rPr>
          <w:rFonts w:cs="Times New Roman"/>
          <w:b w:val="0"/>
          <w:caps w:val="0"/>
          <w:kern w:val="32"/>
          <w:sz w:val="24"/>
          <w:szCs w:val="24"/>
        </w:rPr>
        <w:lastRenderedPageBreak/>
        <w:t>Příloha č. 3</w:t>
      </w:r>
    </w:p>
    <w:p w14:paraId="3463661E" w14:textId="77777777" w:rsidR="00B80EE7" w:rsidRPr="00997CB6" w:rsidRDefault="00B80EE7" w:rsidP="00B80EE7">
      <w:pPr>
        <w:pStyle w:val="Nadpis1"/>
        <w:keepLines w:val="0"/>
        <w:spacing w:after="60"/>
        <w:contextualSpacing w:val="0"/>
        <w:jc w:val="center"/>
        <w:rPr>
          <w:rFonts w:eastAsia="Times New Roman" w:cs="Times New Roman"/>
          <w:bCs/>
          <w:caps w:val="0"/>
          <w:spacing w:val="0"/>
          <w:kern w:val="32"/>
          <w:sz w:val="24"/>
          <w:szCs w:val="24"/>
          <w:lang w:eastAsia="cs-CZ"/>
        </w:rPr>
      </w:pPr>
      <w:r w:rsidRPr="00997CB6">
        <w:rPr>
          <w:rFonts w:eastAsia="Times New Roman" w:cs="Times New Roman"/>
          <w:bCs/>
          <w:caps w:val="0"/>
          <w:spacing w:val="0"/>
          <w:kern w:val="32"/>
          <w:sz w:val="24"/>
          <w:szCs w:val="24"/>
          <w:lang w:eastAsia="cs-CZ"/>
        </w:rPr>
        <w:t>Rámcová smlouva o dílo</w:t>
      </w:r>
    </w:p>
    <w:p w14:paraId="64515B6C" w14:textId="77777777" w:rsidR="00B80EE7" w:rsidRPr="00997CB6" w:rsidRDefault="00B80EE7" w:rsidP="00B80EE7">
      <w:pPr>
        <w:spacing w:before="120"/>
        <w:jc w:val="center"/>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uzavřená níže uvedeného dne, měsíce a roku dle § 2586 a násl. zákona č. 89/2012 Sb., občanský zákoník („</w:t>
      </w:r>
      <w:r w:rsidRPr="00997CB6">
        <w:rPr>
          <w:rFonts w:ascii="Times New Roman" w:hAnsi="Times New Roman" w:cs="Times New Roman"/>
          <w:b/>
          <w:color w:val="000000" w:themeColor="text1"/>
          <w:sz w:val="24"/>
          <w:szCs w:val="24"/>
        </w:rPr>
        <w:t>Občanský zákoník</w:t>
      </w:r>
      <w:r w:rsidRPr="00997CB6">
        <w:rPr>
          <w:rFonts w:ascii="Times New Roman" w:hAnsi="Times New Roman" w:cs="Times New Roman"/>
          <w:color w:val="000000" w:themeColor="text1"/>
          <w:sz w:val="24"/>
          <w:szCs w:val="24"/>
        </w:rPr>
        <w:t xml:space="preserve">“), a dle § 131 a násl. zákona č. 134/2016 Sb., o zadávání veřejných zakázek, ve znění pozdějších předpisů, </w:t>
      </w:r>
    </w:p>
    <w:p w14:paraId="202D315D" w14:textId="77777777" w:rsidR="00B80EE7" w:rsidRPr="00997CB6" w:rsidRDefault="00B80EE7" w:rsidP="00B80EE7">
      <w:pPr>
        <w:spacing w:before="120"/>
        <w:jc w:val="center"/>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 xml:space="preserve"> (dále jen „</w:t>
      </w:r>
      <w:r w:rsidRPr="00997CB6">
        <w:rPr>
          <w:rFonts w:ascii="Times New Roman" w:hAnsi="Times New Roman" w:cs="Times New Roman"/>
          <w:b/>
          <w:color w:val="000000" w:themeColor="text1"/>
          <w:sz w:val="24"/>
          <w:szCs w:val="24"/>
        </w:rPr>
        <w:t>Smlouva</w:t>
      </w:r>
      <w:r w:rsidRPr="00997CB6">
        <w:rPr>
          <w:rFonts w:ascii="Times New Roman" w:hAnsi="Times New Roman" w:cs="Times New Roman"/>
          <w:color w:val="000000" w:themeColor="text1"/>
          <w:sz w:val="24"/>
          <w:szCs w:val="24"/>
        </w:rPr>
        <w:t>“)</w:t>
      </w:r>
    </w:p>
    <w:p w14:paraId="00CB86F8" w14:textId="77777777" w:rsidR="00B80EE7" w:rsidRPr="00997CB6" w:rsidRDefault="00B80EE7" w:rsidP="00B80EE7">
      <w:pPr>
        <w:spacing w:before="240" w:after="24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mezi těmito smluvními stranami:</w:t>
      </w:r>
    </w:p>
    <w:p w14:paraId="1B0584D4" w14:textId="77777777" w:rsidR="00B80EE7" w:rsidRPr="00997CB6" w:rsidRDefault="00B80EE7" w:rsidP="00B80EE7">
      <w:pPr>
        <w:spacing w:after="120" w:line="240" w:lineRule="auto"/>
        <w:rPr>
          <w:rFonts w:ascii="Times New Roman" w:hAnsi="Times New Roman" w:cs="Times New Roman"/>
          <w:b/>
          <w:color w:val="000000" w:themeColor="text1"/>
          <w:sz w:val="24"/>
          <w:szCs w:val="24"/>
        </w:rPr>
      </w:pPr>
      <w:r w:rsidRPr="00997CB6">
        <w:rPr>
          <w:rFonts w:ascii="Times New Roman" w:hAnsi="Times New Roman" w:cs="Times New Roman"/>
          <w:b/>
          <w:color w:val="000000" w:themeColor="text1"/>
          <w:sz w:val="24"/>
          <w:szCs w:val="24"/>
        </w:rPr>
        <w:t>Název:</w:t>
      </w:r>
      <w:r w:rsidRPr="00997CB6">
        <w:rPr>
          <w:rFonts w:ascii="Times New Roman" w:hAnsi="Times New Roman" w:cs="Times New Roman"/>
          <w:b/>
          <w:color w:val="000000" w:themeColor="text1"/>
          <w:sz w:val="24"/>
          <w:szCs w:val="24"/>
        </w:rPr>
        <w:tab/>
      </w:r>
      <w:r w:rsidRPr="00997CB6">
        <w:rPr>
          <w:rFonts w:ascii="Times New Roman" w:hAnsi="Times New Roman" w:cs="Times New Roman"/>
          <w:b/>
          <w:color w:val="000000" w:themeColor="text1"/>
          <w:sz w:val="24"/>
          <w:szCs w:val="24"/>
        </w:rPr>
        <w:tab/>
      </w:r>
      <w:r w:rsidRPr="00997CB6">
        <w:rPr>
          <w:rFonts w:ascii="Times New Roman" w:hAnsi="Times New Roman" w:cs="Times New Roman"/>
          <w:b/>
          <w:color w:val="000000" w:themeColor="text1"/>
          <w:sz w:val="24"/>
          <w:szCs w:val="24"/>
        </w:rPr>
        <w:tab/>
        <w:t>Statutární město Brno</w:t>
      </w:r>
    </w:p>
    <w:p w14:paraId="3DC57D5A" w14:textId="77777777" w:rsidR="00B80EE7" w:rsidRPr="00997CB6" w:rsidRDefault="00B80EE7" w:rsidP="00B80EE7">
      <w:pPr>
        <w:spacing w:after="12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Zastoupeno:</w:t>
      </w:r>
      <w:r w:rsidRPr="00997CB6">
        <w:rPr>
          <w:rFonts w:ascii="Times New Roman" w:hAnsi="Times New Roman" w:cs="Times New Roman"/>
          <w:color w:val="000000" w:themeColor="text1"/>
          <w:sz w:val="24"/>
          <w:szCs w:val="24"/>
        </w:rPr>
        <w:tab/>
      </w:r>
      <w:r w:rsidRPr="00997CB6">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JUDr. Markétou Vaňkovou, primátorkou</w:t>
      </w:r>
    </w:p>
    <w:p w14:paraId="5C66BDD9" w14:textId="77777777" w:rsidR="00B80EE7" w:rsidRPr="00997CB6" w:rsidRDefault="00B80EE7" w:rsidP="00B80EE7">
      <w:pPr>
        <w:spacing w:after="12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IČO:</w:t>
      </w:r>
      <w:r w:rsidRPr="00997CB6">
        <w:rPr>
          <w:rFonts w:ascii="Times New Roman" w:hAnsi="Times New Roman" w:cs="Times New Roman"/>
          <w:color w:val="000000" w:themeColor="text1"/>
          <w:sz w:val="24"/>
          <w:szCs w:val="24"/>
        </w:rPr>
        <w:tab/>
      </w:r>
      <w:r w:rsidRPr="00997CB6">
        <w:rPr>
          <w:rFonts w:ascii="Times New Roman" w:hAnsi="Times New Roman" w:cs="Times New Roman"/>
          <w:color w:val="000000" w:themeColor="text1"/>
          <w:sz w:val="24"/>
          <w:szCs w:val="24"/>
        </w:rPr>
        <w:tab/>
      </w:r>
      <w:r w:rsidRPr="00997CB6">
        <w:rPr>
          <w:rFonts w:ascii="Times New Roman" w:hAnsi="Times New Roman" w:cs="Times New Roman"/>
          <w:color w:val="000000" w:themeColor="text1"/>
          <w:sz w:val="24"/>
          <w:szCs w:val="24"/>
        </w:rPr>
        <w:tab/>
        <w:t>44992785</w:t>
      </w:r>
    </w:p>
    <w:p w14:paraId="6C8E0F63" w14:textId="77777777" w:rsidR="00B80EE7" w:rsidRPr="00997CB6" w:rsidRDefault="00B80EE7" w:rsidP="00B80EE7">
      <w:pPr>
        <w:spacing w:after="12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Adresa sídla:</w:t>
      </w:r>
      <w:r w:rsidRPr="00997CB6">
        <w:rPr>
          <w:rFonts w:ascii="Times New Roman" w:hAnsi="Times New Roman" w:cs="Times New Roman"/>
          <w:color w:val="000000" w:themeColor="text1"/>
          <w:sz w:val="24"/>
          <w:szCs w:val="24"/>
        </w:rPr>
        <w:tab/>
      </w:r>
      <w:r w:rsidRPr="00997CB6">
        <w:rPr>
          <w:rFonts w:ascii="Times New Roman" w:hAnsi="Times New Roman" w:cs="Times New Roman"/>
          <w:color w:val="000000" w:themeColor="text1"/>
          <w:sz w:val="24"/>
          <w:szCs w:val="24"/>
        </w:rPr>
        <w:tab/>
        <w:t>Dominikánské náměstí 196/1, Brno 602 00</w:t>
      </w:r>
    </w:p>
    <w:p w14:paraId="20F135D6" w14:textId="77777777" w:rsidR="00B80EE7" w:rsidRPr="00997CB6" w:rsidRDefault="00B80EE7" w:rsidP="00B80EE7">
      <w:pPr>
        <w:spacing w:after="12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Osoba oprávněná jednat ve věcech technických:</w:t>
      </w:r>
      <w:r w:rsidRPr="00997CB6">
        <w:rPr>
          <w:rFonts w:ascii="Times New Roman" w:hAnsi="Times New Roman" w:cs="Times New Roman"/>
          <w:color w:val="000000" w:themeColor="text1"/>
          <w:sz w:val="24"/>
          <w:szCs w:val="24"/>
        </w:rPr>
        <w:tab/>
        <w:t>Bc. Jakub Pauřík, KM</w:t>
      </w:r>
      <w:r>
        <w:rPr>
          <w:rFonts w:ascii="Times New Roman" w:hAnsi="Times New Roman" w:cs="Times New Roman"/>
          <w:color w:val="000000" w:themeColor="text1"/>
          <w:sz w:val="24"/>
          <w:szCs w:val="24"/>
        </w:rPr>
        <w:t>CR</w:t>
      </w:r>
    </w:p>
    <w:p w14:paraId="60AB29BB" w14:textId="77777777" w:rsidR="00B80EE7" w:rsidRPr="00997CB6" w:rsidRDefault="00B80EE7" w:rsidP="00B80EE7">
      <w:pPr>
        <w:spacing w:after="12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Osoba oprávněná jednat ve věcech smluvních:</w:t>
      </w:r>
      <w:r w:rsidRPr="00997CB6">
        <w:rPr>
          <w:rFonts w:ascii="Times New Roman" w:hAnsi="Times New Roman" w:cs="Times New Roman"/>
          <w:color w:val="000000" w:themeColor="text1"/>
          <w:sz w:val="24"/>
          <w:szCs w:val="24"/>
        </w:rPr>
        <w:tab/>
        <w:t>Mgr. Jakub Geisler, KM</w:t>
      </w:r>
      <w:r>
        <w:rPr>
          <w:rFonts w:ascii="Times New Roman" w:hAnsi="Times New Roman" w:cs="Times New Roman"/>
          <w:color w:val="000000" w:themeColor="text1"/>
          <w:sz w:val="24"/>
          <w:szCs w:val="24"/>
        </w:rPr>
        <w:t>CR</w:t>
      </w:r>
    </w:p>
    <w:p w14:paraId="216CE6B8" w14:textId="77777777" w:rsidR="00B80EE7" w:rsidRPr="00997CB6" w:rsidRDefault="00B80EE7" w:rsidP="00B80EE7">
      <w:pPr>
        <w:spacing w:after="12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 xml:space="preserve">Osoba oprávněná k podpisu smlouvy: </w:t>
      </w:r>
    </w:p>
    <w:p w14:paraId="69DBD704" w14:textId="77777777" w:rsidR="00B80EE7" w:rsidRPr="00997CB6" w:rsidRDefault="00B80EE7" w:rsidP="00B80EE7">
      <w:pPr>
        <w:spacing w:after="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 xml:space="preserve">Ing. MgA. Barbora Podhrázská, vedoucí Kanceláře marketingu a </w:t>
      </w:r>
      <w:r>
        <w:rPr>
          <w:rFonts w:ascii="Times New Roman" w:hAnsi="Times New Roman" w:cs="Times New Roman"/>
          <w:color w:val="000000" w:themeColor="text1"/>
          <w:sz w:val="24"/>
          <w:szCs w:val="24"/>
        </w:rPr>
        <w:t>cestovního ruchu</w:t>
      </w:r>
    </w:p>
    <w:p w14:paraId="31D49ACE" w14:textId="77777777" w:rsidR="00B80EE7" w:rsidRPr="00997CB6" w:rsidRDefault="00B80EE7" w:rsidP="00B80EE7">
      <w:pPr>
        <w:spacing w:after="0" w:line="240" w:lineRule="auto"/>
        <w:rPr>
          <w:rFonts w:ascii="Times New Roman" w:hAnsi="Times New Roman" w:cs="Times New Roman"/>
          <w:color w:val="000000" w:themeColor="text1"/>
          <w:sz w:val="24"/>
          <w:szCs w:val="24"/>
        </w:rPr>
      </w:pPr>
    </w:p>
    <w:p w14:paraId="4443AF52" w14:textId="77777777" w:rsidR="00B80EE7" w:rsidRPr="00997CB6" w:rsidRDefault="00B80EE7" w:rsidP="00B80EE7">
      <w:pPr>
        <w:spacing w:after="12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dále jen „</w:t>
      </w:r>
      <w:r w:rsidRPr="00997CB6">
        <w:rPr>
          <w:rFonts w:ascii="Times New Roman" w:hAnsi="Times New Roman" w:cs="Times New Roman"/>
          <w:b/>
          <w:color w:val="000000" w:themeColor="text1"/>
          <w:sz w:val="24"/>
          <w:szCs w:val="24"/>
        </w:rPr>
        <w:t>Objednatel</w:t>
      </w:r>
      <w:r w:rsidRPr="00997CB6">
        <w:rPr>
          <w:rFonts w:ascii="Times New Roman" w:hAnsi="Times New Roman" w:cs="Times New Roman"/>
          <w:color w:val="000000" w:themeColor="text1"/>
          <w:sz w:val="24"/>
          <w:szCs w:val="24"/>
        </w:rPr>
        <w:t>“ – na straně jedné</w:t>
      </w:r>
    </w:p>
    <w:p w14:paraId="73A9B880" w14:textId="77777777" w:rsidR="00B80EE7" w:rsidRPr="00997CB6" w:rsidRDefault="00B80EE7" w:rsidP="00B80EE7">
      <w:pPr>
        <w:spacing w:before="12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a</w:t>
      </w:r>
    </w:p>
    <w:tbl>
      <w:tblPr>
        <w:tblW w:w="9027" w:type="dxa"/>
        <w:tblInd w:w="-10" w:type="dxa"/>
        <w:tblLayout w:type="fixed"/>
        <w:tblCellMar>
          <w:top w:w="28" w:type="dxa"/>
          <w:left w:w="57" w:type="dxa"/>
          <w:bottom w:w="28" w:type="dxa"/>
          <w:right w:w="57" w:type="dxa"/>
        </w:tblCellMar>
        <w:tblLook w:val="01E0" w:firstRow="1" w:lastRow="1" w:firstColumn="1" w:lastColumn="1" w:noHBand="0" w:noVBand="0"/>
      </w:tblPr>
      <w:tblGrid>
        <w:gridCol w:w="2932"/>
        <w:gridCol w:w="6095"/>
      </w:tblGrid>
      <w:tr w:rsidR="00B80EE7" w:rsidRPr="00997CB6" w14:paraId="145549B0" w14:textId="77777777" w:rsidTr="000E33C4">
        <w:trPr>
          <w:trHeight w:val="284"/>
        </w:trPr>
        <w:tc>
          <w:tcPr>
            <w:tcW w:w="2932" w:type="dxa"/>
            <w:vAlign w:val="center"/>
          </w:tcPr>
          <w:p w14:paraId="5117ECED" w14:textId="77777777" w:rsidR="00B80EE7" w:rsidRPr="00997CB6" w:rsidRDefault="00B80EE7" w:rsidP="000E33C4">
            <w:pPr>
              <w:pStyle w:val="Tabulka"/>
              <w:spacing w:before="0" w:after="0"/>
              <w:rPr>
                <w:rFonts w:ascii="Times New Roman" w:hAnsi="Times New Roman" w:cs="Times New Roman"/>
                <w:b/>
                <w:color w:val="000000" w:themeColor="text1"/>
                <w:sz w:val="24"/>
                <w:szCs w:val="24"/>
              </w:rPr>
            </w:pPr>
            <w:r w:rsidRPr="00997CB6">
              <w:rPr>
                <w:rFonts w:ascii="Times New Roman" w:hAnsi="Times New Roman" w:cs="Times New Roman"/>
                <w:b/>
                <w:color w:val="000000" w:themeColor="text1"/>
                <w:sz w:val="24"/>
                <w:szCs w:val="24"/>
              </w:rPr>
              <w:t>Obchodní firma:</w:t>
            </w:r>
          </w:p>
        </w:tc>
        <w:tc>
          <w:tcPr>
            <w:tcW w:w="6095" w:type="dxa"/>
            <w:vAlign w:val="center"/>
          </w:tcPr>
          <w:p w14:paraId="1DE925A1"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highlight w:val="cyan"/>
              </w:rPr>
              <w:t>[doplní uchazeč]</w:t>
            </w:r>
          </w:p>
        </w:tc>
      </w:tr>
      <w:tr w:rsidR="00B80EE7" w:rsidRPr="00997CB6" w14:paraId="15154934" w14:textId="77777777" w:rsidTr="000E33C4">
        <w:trPr>
          <w:trHeight w:val="284"/>
        </w:trPr>
        <w:tc>
          <w:tcPr>
            <w:tcW w:w="2932" w:type="dxa"/>
            <w:vAlign w:val="center"/>
          </w:tcPr>
          <w:p w14:paraId="26F8A142"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IČ:</w:t>
            </w:r>
          </w:p>
        </w:tc>
        <w:tc>
          <w:tcPr>
            <w:tcW w:w="6095" w:type="dxa"/>
            <w:vAlign w:val="center"/>
          </w:tcPr>
          <w:p w14:paraId="2B4F1CEC"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highlight w:val="cyan"/>
              </w:rPr>
              <w:t>[doplní uchazeč]</w:t>
            </w:r>
          </w:p>
        </w:tc>
      </w:tr>
      <w:tr w:rsidR="00B80EE7" w:rsidRPr="00997CB6" w14:paraId="629DBE2C" w14:textId="77777777" w:rsidTr="000E33C4">
        <w:trPr>
          <w:trHeight w:val="284"/>
        </w:trPr>
        <w:tc>
          <w:tcPr>
            <w:tcW w:w="2932" w:type="dxa"/>
            <w:vAlign w:val="center"/>
          </w:tcPr>
          <w:p w14:paraId="6CA5FD98"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DIČ:</w:t>
            </w:r>
          </w:p>
        </w:tc>
        <w:tc>
          <w:tcPr>
            <w:tcW w:w="6095" w:type="dxa"/>
            <w:vAlign w:val="center"/>
          </w:tcPr>
          <w:p w14:paraId="36FEA8C7"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highlight w:val="cyan"/>
              </w:rPr>
              <w:t>[doplní uchazeč]</w:t>
            </w:r>
          </w:p>
        </w:tc>
      </w:tr>
      <w:tr w:rsidR="00B80EE7" w:rsidRPr="00997CB6" w14:paraId="41F44B6F" w14:textId="77777777" w:rsidTr="000E33C4">
        <w:trPr>
          <w:trHeight w:val="284"/>
        </w:trPr>
        <w:tc>
          <w:tcPr>
            <w:tcW w:w="2932" w:type="dxa"/>
            <w:vAlign w:val="center"/>
          </w:tcPr>
          <w:p w14:paraId="58957CB1"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Adresa sídla:</w:t>
            </w:r>
          </w:p>
        </w:tc>
        <w:tc>
          <w:tcPr>
            <w:tcW w:w="6095" w:type="dxa"/>
            <w:vAlign w:val="center"/>
          </w:tcPr>
          <w:p w14:paraId="79DD82EA"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highlight w:val="cyan"/>
              </w:rPr>
              <w:t>[doplní uchazeč]</w:t>
            </w:r>
          </w:p>
        </w:tc>
      </w:tr>
      <w:tr w:rsidR="00B80EE7" w:rsidRPr="00997CB6" w14:paraId="66A8A80B" w14:textId="77777777" w:rsidTr="000E33C4">
        <w:trPr>
          <w:trHeight w:val="284"/>
        </w:trPr>
        <w:tc>
          <w:tcPr>
            <w:tcW w:w="2932" w:type="dxa"/>
            <w:vAlign w:val="center"/>
          </w:tcPr>
          <w:p w14:paraId="53FEC80D"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Právní forma:</w:t>
            </w:r>
          </w:p>
        </w:tc>
        <w:tc>
          <w:tcPr>
            <w:tcW w:w="6095" w:type="dxa"/>
            <w:vAlign w:val="center"/>
          </w:tcPr>
          <w:p w14:paraId="704D75AF"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highlight w:val="cyan"/>
              </w:rPr>
              <w:t>[doplní uchazeč]</w:t>
            </w:r>
          </w:p>
        </w:tc>
      </w:tr>
      <w:tr w:rsidR="00B80EE7" w:rsidRPr="00997CB6" w14:paraId="252970B0" w14:textId="77777777" w:rsidTr="000E33C4">
        <w:trPr>
          <w:trHeight w:val="284"/>
        </w:trPr>
        <w:tc>
          <w:tcPr>
            <w:tcW w:w="2932" w:type="dxa"/>
            <w:vAlign w:val="center"/>
          </w:tcPr>
          <w:p w14:paraId="6F43965E"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Zápis v obchodním rejstříku:</w:t>
            </w:r>
          </w:p>
        </w:tc>
        <w:tc>
          <w:tcPr>
            <w:tcW w:w="6095" w:type="dxa"/>
            <w:vAlign w:val="center"/>
          </w:tcPr>
          <w:p w14:paraId="0EEC9554" w14:textId="77777777" w:rsidR="00B80EE7" w:rsidRPr="00997CB6" w:rsidRDefault="00B80EE7" w:rsidP="000E33C4">
            <w:pPr>
              <w:pStyle w:val="Tabulka"/>
              <w:spacing w:before="0" w:after="0"/>
              <w:rPr>
                <w:rFonts w:ascii="Times New Roman" w:hAnsi="Times New Roman" w:cs="Times New Roman"/>
                <w:color w:val="000000" w:themeColor="text1"/>
                <w:sz w:val="24"/>
                <w:szCs w:val="24"/>
                <w:highlight w:val="cyan"/>
              </w:rPr>
            </w:pPr>
            <w:r w:rsidRPr="00997CB6">
              <w:rPr>
                <w:rFonts w:ascii="Times New Roman" w:hAnsi="Times New Roman" w:cs="Times New Roman"/>
                <w:color w:val="000000" w:themeColor="text1"/>
                <w:sz w:val="24"/>
                <w:szCs w:val="24"/>
                <w:highlight w:val="cyan"/>
              </w:rPr>
              <w:t>[doplní uchazeč]</w:t>
            </w:r>
          </w:p>
        </w:tc>
      </w:tr>
      <w:tr w:rsidR="00B80EE7" w:rsidRPr="00997CB6" w14:paraId="7D9491F8" w14:textId="77777777" w:rsidTr="000E33C4">
        <w:trPr>
          <w:trHeight w:val="284"/>
        </w:trPr>
        <w:tc>
          <w:tcPr>
            <w:tcW w:w="2932" w:type="dxa"/>
          </w:tcPr>
          <w:p w14:paraId="41D4DA1E"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Osoba oprávněná zastupovat Zhotovitele:</w:t>
            </w:r>
          </w:p>
        </w:tc>
        <w:tc>
          <w:tcPr>
            <w:tcW w:w="6095" w:type="dxa"/>
            <w:vAlign w:val="center"/>
          </w:tcPr>
          <w:p w14:paraId="1DC083FF" w14:textId="77777777" w:rsidR="00B80EE7" w:rsidRPr="00997CB6" w:rsidRDefault="00B80EE7" w:rsidP="000E33C4">
            <w:pPr>
              <w:pStyle w:val="Tabulka"/>
              <w:spacing w:before="0" w:after="0"/>
              <w:rPr>
                <w:rFonts w:ascii="Times New Roman" w:hAnsi="Times New Roman" w:cs="Times New Roman"/>
                <w:color w:val="000000" w:themeColor="text1"/>
                <w:sz w:val="24"/>
                <w:szCs w:val="24"/>
                <w:highlight w:val="cyan"/>
              </w:rPr>
            </w:pPr>
            <w:r w:rsidRPr="00997CB6">
              <w:rPr>
                <w:rFonts w:ascii="Times New Roman" w:hAnsi="Times New Roman" w:cs="Times New Roman"/>
                <w:color w:val="000000" w:themeColor="text1"/>
                <w:sz w:val="24"/>
                <w:szCs w:val="24"/>
                <w:highlight w:val="cyan"/>
              </w:rPr>
              <w:t>[doplní uchazeč]</w:t>
            </w:r>
          </w:p>
        </w:tc>
      </w:tr>
      <w:tr w:rsidR="00B80EE7" w:rsidRPr="00997CB6" w14:paraId="7BEEC6A8" w14:textId="77777777" w:rsidTr="000E33C4">
        <w:trPr>
          <w:trHeight w:val="284"/>
        </w:trPr>
        <w:tc>
          <w:tcPr>
            <w:tcW w:w="2932" w:type="dxa"/>
            <w:vAlign w:val="center"/>
          </w:tcPr>
          <w:p w14:paraId="47B0CA1C"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Bankovní spojení:</w:t>
            </w:r>
          </w:p>
        </w:tc>
        <w:tc>
          <w:tcPr>
            <w:tcW w:w="6095" w:type="dxa"/>
            <w:vAlign w:val="center"/>
          </w:tcPr>
          <w:p w14:paraId="6446671E" w14:textId="77777777" w:rsidR="00B80EE7" w:rsidRPr="00997CB6" w:rsidRDefault="00B80EE7" w:rsidP="000E33C4">
            <w:pPr>
              <w:pStyle w:val="Tabulka"/>
              <w:spacing w:before="0" w:after="0"/>
              <w:rPr>
                <w:rFonts w:ascii="Times New Roman" w:hAnsi="Times New Roman" w:cs="Times New Roman"/>
                <w:color w:val="000000" w:themeColor="text1"/>
                <w:sz w:val="24"/>
                <w:szCs w:val="24"/>
                <w:highlight w:val="cyan"/>
              </w:rPr>
            </w:pPr>
            <w:r w:rsidRPr="00997CB6">
              <w:rPr>
                <w:rFonts w:ascii="Times New Roman" w:hAnsi="Times New Roman" w:cs="Times New Roman"/>
                <w:color w:val="000000" w:themeColor="text1"/>
                <w:sz w:val="24"/>
                <w:szCs w:val="24"/>
                <w:highlight w:val="cyan"/>
              </w:rPr>
              <w:t>[doplní uchazeč]</w:t>
            </w:r>
          </w:p>
        </w:tc>
      </w:tr>
      <w:tr w:rsidR="00B80EE7" w:rsidRPr="00997CB6" w14:paraId="7C2CCE11" w14:textId="77777777" w:rsidTr="000E33C4">
        <w:trPr>
          <w:trHeight w:val="284"/>
        </w:trPr>
        <w:tc>
          <w:tcPr>
            <w:tcW w:w="2932" w:type="dxa"/>
            <w:vAlign w:val="center"/>
          </w:tcPr>
          <w:p w14:paraId="1248164B" w14:textId="77777777" w:rsidR="00B80EE7" w:rsidRPr="00997CB6" w:rsidRDefault="00B80EE7" w:rsidP="000E33C4">
            <w:pPr>
              <w:pStyle w:val="Tabulka"/>
              <w:spacing w:before="0" w:after="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Číslo účtu:</w:t>
            </w:r>
          </w:p>
        </w:tc>
        <w:tc>
          <w:tcPr>
            <w:tcW w:w="6095" w:type="dxa"/>
            <w:vAlign w:val="center"/>
          </w:tcPr>
          <w:p w14:paraId="728BE714" w14:textId="77777777" w:rsidR="00B80EE7" w:rsidRPr="00997CB6" w:rsidRDefault="00B80EE7" w:rsidP="000E33C4">
            <w:pPr>
              <w:pStyle w:val="Tabulka"/>
              <w:spacing w:before="0" w:after="0"/>
              <w:rPr>
                <w:rFonts w:ascii="Times New Roman" w:hAnsi="Times New Roman" w:cs="Times New Roman"/>
                <w:color w:val="000000" w:themeColor="text1"/>
                <w:sz w:val="24"/>
                <w:szCs w:val="24"/>
                <w:highlight w:val="cyan"/>
              </w:rPr>
            </w:pPr>
            <w:r w:rsidRPr="00997CB6">
              <w:rPr>
                <w:rFonts w:ascii="Times New Roman" w:hAnsi="Times New Roman" w:cs="Times New Roman"/>
                <w:color w:val="000000" w:themeColor="text1"/>
                <w:sz w:val="24"/>
                <w:szCs w:val="24"/>
                <w:highlight w:val="cyan"/>
              </w:rPr>
              <w:t>[doplní uchazeč]</w:t>
            </w:r>
          </w:p>
        </w:tc>
      </w:tr>
    </w:tbl>
    <w:p w14:paraId="5DEA6047" w14:textId="77777777" w:rsidR="00B80EE7" w:rsidRPr="00997CB6" w:rsidRDefault="00B80EE7" w:rsidP="00B80EE7">
      <w:pPr>
        <w:spacing w:before="12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 xml:space="preserve"> dále jen „</w:t>
      </w:r>
      <w:r w:rsidRPr="00997CB6">
        <w:rPr>
          <w:rFonts w:ascii="Times New Roman" w:hAnsi="Times New Roman" w:cs="Times New Roman"/>
          <w:b/>
          <w:color w:val="000000" w:themeColor="text1"/>
          <w:sz w:val="24"/>
          <w:szCs w:val="24"/>
        </w:rPr>
        <w:t>Zhotovitel</w:t>
      </w:r>
      <w:r w:rsidRPr="00997CB6">
        <w:rPr>
          <w:rFonts w:ascii="Times New Roman" w:hAnsi="Times New Roman" w:cs="Times New Roman"/>
          <w:color w:val="000000" w:themeColor="text1"/>
          <w:sz w:val="24"/>
          <w:szCs w:val="24"/>
        </w:rPr>
        <w:t>“ – na straně druhé</w:t>
      </w:r>
    </w:p>
    <w:p w14:paraId="037C789C" w14:textId="77777777" w:rsidR="00B80EE7" w:rsidRPr="00997CB6" w:rsidRDefault="00B80EE7" w:rsidP="00B80EE7">
      <w:pPr>
        <w:spacing w:before="120"/>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(společně dále jen „</w:t>
      </w:r>
      <w:r w:rsidRPr="00997CB6">
        <w:rPr>
          <w:rFonts w:ascii="Times New Roman" w:hAnsi="Times New Roman" w:cs="Times New Roman"/>
          <w:b/>
          <w:color w:val="000000" w:themeColor="text1"/>
          <w:sz w:val="24"/>
          <w:szCs w:val="24"/>
        </w:rPr>
        <w:t>Smluvní strany</w:t>
      </w:r>
      <w:r w:rsidRPr="00997CB6">
        <w:rPr>
          <w:rFonts w:ascii="Times New Roman" w:hAnsi="Times New Roman" w:cs="Times New Roman"/>
          <w:color w:val="000000" w:themeColor="text1"/>
          <w:sz w:val="24"/>
          <w:szCs w:val="24"/>
        </w:rPr>
        <w:t>“)</w:t>
      </w:r>
    </w:p>
    <w:p w14:paraId="592BB2F7" w14:textId="77777777" w:rsidR="00B80EE7" w:rsidRPr="00997CB6" w:rsidRDefault="00B80EE7" w:rsidP="00B80EE7">
      <w:pPr>
        <w:spacing w:before="120"/>
        <w:rPr>
          <w:rFonts w:ascii="Times New Roman" w:hAnsi="Times New Roman" w:cs="Times New Roman"/>
          <w:color w:val="000000" w:themeColor="text1"/>
          <w:sz w:val="24"/>
          <w:szCs w:val="24"/>
        </w:rPr>
      </w:pPr>
    </w:p>
    <w:p w14:paraId="7C7D93B4"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Předmět smlouvy</w:t>
      </w:r>
    </w:p>
    <w:p w14:paraId="789868C2" w14:textId="77777777" w:rsidR="00B80EE7" w:rsidRPr="00997CB6" w:rsidRDefault="00B80EE7" w:rsidP="00B80EE7">
      <w:pPr>
        <w:pStyle w:val="Normal1"/>
        <w:numPr>
          <w:ilvl w:val="1"/>
          <w:numId w:val="19"/>
        </w:numPr>
        <w:rPr>
          <w:color w:val="000000" w:themeColor="text1"/>
          <w:sz w:val="24"/>
          <w:szCs w:val="24"/>
          <w:lang w:eastAsia="cs-CZ"/>
        </w:rPr>
      </w:pPr>
      <w:r w:rsidRPr="00AC7104">
        <w:rPr>
          <w:color w:val="000000" w:themeColor="text1"/>
          <w:sz w:val="24"/>
          <w:szCs w:val="24"/>
          <w:lang w:eastAsia="cs-CZ"/>
        </w:rPr>
        <w:t xml:space="preserve">Předmětem této Smlouvy je závazek Zhotovitele zhotovit a dodat Objednateli dílo spočívající v tisku zejména </w:t>
      </w:r>
      <w:r w:rsidRPr="00AC7104">
        <w:rPr>
          <w:sz w:val="24"/>
          <w:szCs w:val="24"/>
        </w:rPr>
        <w:t xml:space="preserve">publikací, letáků, vizitek, plakátů, bloků, diářů, kalendářů </w:t>
      </w:r>
      <w:r w:rsidRPr="00AC7104">
        <w:rPr>
          <w:color w:val="000000" w:themeColor="text1"/>
          <w:sz w:val="24"/>
          <w:szCs w:val="24"/>
          <w:lang w:eastAsia="cs-CZ"/>
        </w:rPr>
        <w:t>a</w:t>
      </w:r>
      <w:r>
        <w:rPr>
          <w:color w:val="000000" w:themeColor="text1"/>
          <w:sz w:val="24"/>
          <w:szCs w:val="24"/>
          <w:lang w:eastAsia="cs-CZ"/>
        </w:rPr>
        <w:t> </w:t>
      </w:r>
      <w:r w:rsidRPr="00AC7104">
        <w:rPr>
          <w:color w:val="000000" w:themeColor="text1"/>
          <w:sz w:val="24"/>
          <w:szCs w:val="24"/>
          <w:lang w:eastAsia="cs-CZ"/>
        </w:rPr>
        <w:t>dalších tiskových děl zejména dle technické specifikace, která tvoří Přílohu č. 1 k této Smlouvě, a dále dle požadavků Objednatele</w:t>
      </w:r>
      <w:r>
        <w:rPr>
          <w:color w:val="000000" w:themeColor="text1"/>
          <w:sz w:val="24"/>
          <w:szCs w:val="24"/>
          <w:lang w:eastAsia="cs-CZ"/>
        </w:rPr>
        <w:t xml:space="preserve">, </w:t>
      </w:r>
      <w:r w:rsidRPr="00B52AE0">
        <w:rPr>
          <w:color w:val="000000" w:themeColor="text1"/>
          <w:sz w:val="24"/>
          <w:szCs w:val="24"/>
          <w:lang w:eastAsia="cs-CZ"/>
        </w:rPr>
        <w:t xml:space="preserve">maximálně však do </w:t>
      </w:r>
      <w:r>
        <w:rPr>
          <w:color w:val="000000" w:themeColor="text1"/>
          <w:sz w:val="24"/>
          <w:szCs w:val="24"/>
          <w:lang w:eastAsia="cs-CZ"/>
        </w:rPr>
        <w:t xml:space="preserve">částky </w:t>
      </w:r>
      <w:r w:rsidRPr="00D269E5">
        <w:rPr>
          <w:color w:val="000000" w:themeColor="text1"/>
          <w:sz w:val="24"/>
          <w:szCs w:val="24"/>
          <w:lang w:eastAsia="cs-CZ"/>
        </w:rPr>
        <w:t>1 400 000</w:t>
      </w:r>
      <w:bookmarkStart w:id="5" w:name="_GoBack"/>
      <w:bookmarkEnd w:id="5"/>
      <w:r>
        <w:rPr>
          <w:color w:val="000000" w:themeColor="text1"/>
          <w:sz w:val="24"/>
          <w:szCs w:val="24"/>
          <w:lang w:eastAsia="cs-CZ"/>
        </w:rPr>
        <w:t>,- Kč (bez DPH)</w:t>
      </w:r>
      <w:r w:rsidRPr="00997CB6">
        <w:rPr>
          <w:color w:val="000000" w:themeColor="text1"/>
          <w:sz w:val="24"/>
          <w:szCs w:val="24"/>
          <w:lang w:eastAsia="cs-CZ"/>
        </w:rPr>
        <w:t xml:space="preserve"> (dále také jen „Dílo“).</w:t>
      </w:r>
    </w:p>
    <w:p w14:paraId="09F7CACC"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lastRenderedPageBreak/>
        <w:t xml:space="preserve">Předmětem této Smlouvy je dále závazek Objednatele Dílo zhotovené podle této Smlouvy řádně převzít a řádně zaplatit sjednanou cenu Díla.   </w:t>
      </w:r>
    </w:p>
    <w:p w14:paraId="022BB261"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Povinnosti smluvních stran</w:t>
      </w:r>
    </w:p>
    <w:p w14:paraId="6166E48A"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Zhotovitel se zavazuje zhotovit Dílo v provedení dle požadavků Objednatele specifikovaných zejména v Příloze č. 1 k této Smlouvě a dle dalších požadavků Objednatele při sjednávání konkrétní dílčí objednávky dle této Smlouvy, které si Smluvní strany mezi sebou odsouhlasí v souladu s akceptační procedurou popsanou dále v čl. 3.1 – 3.3 této Smlouvy. Zhotovitel se zavazuje dodat Dílo v kvalitě obvyklé, dané technologií zpracování, použitými materiály a kvalitou vstupních výrobních podkladů.</w:t>
      </w:r>
    </w:p>
    <w:p w14:paraId="435A6FE8"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Zhotovitel tímto výslovně prohlašuje, že při poskytování plnění dle této Smlouvy postupuje jako odborník ve smyslu § 2950 Občanského zákoníku a že má dostatek vědomostí a dovedností pro poskytování plnění dle této Smlouvy. Zhotovitel dále prohlašuje, že je v plném rozsahu oprávněn plnění dle této Smlouvy poskytnout.</w:t>
      </w:r>
    </w:p>
    <w:p w14:paraId="7F83E5BA"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Zhotovitel je povinen při výkonu své činnosti podle této Smlouvy jednat s potřebnou odbornou péčí a svědomitostí, řídit se pokyny Objednatele s výjimkou takových případů, kdy je to naléhavě nezbytné v zájmu Objednatele a nelze-li souhlasu Objednatele dosáhnout včas. Při poskytování plnění dle této Smlouvy je Zhotovitel vázán zákony, obecně závaznými právními předpisy a pokyny Objednatele, pokud tyto nejsou v rozporu s právními normami nebo oprávněnými zájmy Objednatele, na což je povinen Objednatele prokazatelně upozornit. Pokud Objednatel navzdory takovému upozornění trvá na svých pokynech, Zhotovitel neodpovídá za jakoukoli škodu způsobenou jeho jednáním na základě takových pokynů Objednatele.</w:t>
      </w:r>
    </w:p>
    <w:p w14:paraId="02111798"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Zhotovitel je povinen při plnění této Smlouvy spolupracovat v intencích požadavků Objednatele se třetími stranami a dodavateli jiného plnění ve prospěch Objednatele, pokud takové plnění těchto osob souvisí s účelem či předmětem této Smlouvy, zejména pak s poskytovatelem grafických prací.</w:t>
      </w:r>
    </w:p>
    <w:p w14:paraId="64C2E1FB"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Smluvní strany se zavazují si poskytovat vzájemnou součinnost nezbytnou pro řádné plnění této Smlouvy. </w:t>
      </w:r>
    </w:p>
    <w:p w14:paraId="23644A22"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Dokladem o splnění povinnosti Zhotovitele zhotovit a předat Objednateli dílo podle této Smlouvy je dodací list podepsaný oprávněným zástupcem Objednatele, kterým je kontaktní osoba specifikovaná v ustanovení 9.1 této Smlouvy. Objednatel se zavazuje přebírat od Zhotovitele Předmět plnění dle této Smlouvy bez zbytečného odkladu a písemně každé převzetí Zhotoviteli potvrdit. Odmítnout převzít plnění je Objednatel oprávněn pouze v případě, že tato plnění nejsou provedena bez jakýchkoli vad nebo odporují jiným podmínkám v této Smlouvě, resp. konkrétním ujednáním mezi Smluvními stranami dohodnutým postupem dle odst. 3.1 – 3.3 této Smlouvy.</w:t>
      </w:r>
    </w:p>
    <w:p w14:paraId="597CACB4" w14:textId="77777777" w:rsidR="00B80EE7" w:rsidRPr="00997CB6" w:rsidRDefault="00B80EE7" w:rsidP="00B80EE7">
      <w:pPr>
        <w:numPr>
          <w:ilvl w:val="1"/>
          <w:numId w:val="19"/>
        </w:numPr>
        <w:jc w:val="both"/>
        <w:rPr>
          <w:rFonts w:ascii="Times New Roman" w:eastAsia="SimSun" w:hAnsi="Times New Roman" w:cs="Times New Roman"/>
          <w:color w:val="000000" w:themeColor="text1"/>
          <w:sz w:val="24"/>
          <w:szCs w:val="24"/>
          <w:lang w:eastAsia="cs-CZ"/>
        </w:rPr>
      </w:pPr>
      <w:r w:rsidRPr="00997CB6">
        <w:rPr>
          <w:rFonts w:ascii="Times New Roman" w:eastAsia="SimSun" w:hAnsi="Times New Roman" w:cs="Times New Roman"/>
          <w:color w:val="000000" w:themeColor="text1"/>
          <w:sz w:val="24"/>
          <w:szCs w:val="24"/>
          <w:lang w:eastAsia="cs-CZ"/>
        </w:rPr>
        <w:t>Dnem podpisu, kterým Objednatel potvrdí převzetí plnění, je plnění předáno. Den převzetí plnění je dnem zdanitelného plnění.</w:t>
      </w:r>
    </w:p>
    <w:p w14:paraId="1EFA51A1"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Součástí každého plnění je dodávka do budovy sídla Objednatele a dalších budov Objednatele a rozvoz po městě Brně a do dalších míst klientům Objednatele v souladu se specifikací místa plnění dle odst. 4.1.1. – 4.1.5. této Smlouvy, a to dle konkrétního ujednání ke každému jednotlivému zadání.  </w:t>
      </w:r>
    </w:p>
    <w:p w14:paraId="041A57F9"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Uzavřením této Smlouvy Zhotoviteli nevzniká právo na poskytování jakéhokoliv plnění ani nárok na úhrady ceny jakýchkoliv prací. Objednatel je oprávněn, nikoliv však povinen, poptávat Dílo podle této Smlouvy, s tím, že nevyužití tohoto práva nevede k </w:t>
      </w:r>
      <w:r w:rsidRPr="00997CB6">
        <w:rPr>
          <w:color w:val="000000" w:themeColor="text1"/>
          <w:sz w:val="24"/>
          <w:szCs w:val="24"/>
          <w:lang w:eastAsia="cs-CZ"/>
        </w:rPr>
        <w:lastRenderedPageBreak/>
        <w:t>zániku této Smlouvy. Veškerý Předmět plnění bude poskytován za podmínek stanovených v této Smlouvě. Touto Smlouvou není dotčeno právo Objednatele poptávat dílo specifikované v této Smlouvě u jiných zhotovitelů.</w:t>
      </w:r>
    </w:p>
    <w:p w14:paraId="01AD8DB4"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Harmonogram plnění a předání Díla</w:t>
      </w:r>
    </w:p>
    <w:p w14:paraId="7A21E63D"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Objednávky na konkrétní Dílo dle této Smlouvy podle požadavku Objednatele budou obsahovat konkrétní specifikaci požadovaného Díla, termín plnění a požadavek na nacenění konkrétního Díla v souladu s cenovým ujednáním specifikovaným dále v této Smlouvě. Objednávka není návrhem na uzavření smlouvy. Zhotovitel bude povinen předložit nabídku na realizaci takového konkrétního Díla spolu s maximální cenou požadovaného Díla v podrobnostech dle požadavku Objednatele podle věty předchozí a v souladu s touto Smlouvou bez zbytečného odkladu. </w:t>
      </w:r>
    </w:p>
    <w:p w14:paraId="018AA6AE"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Objednatel akceptuje nabídku Zhotovitele dle odst. 3.1, resp. v případě nesouhlasu Objednatele s nabídkou Zhotovitele vrátí nabídku k přepracování, bez zbytečného odkladu po jejím obdržení. V případě, že nebude možné dosáhnout dohody mezi smluvními stranami na akceptaci nabídky Zhotovitele dle objednávky Objednatele podle odst. 3.1 této Smlouvy v přiměřeném čase, a to zejména pokud jde o ujednání o ceně za konkrétní Dílo, bere Zhotovitel na vědomí, že Objednatel takové dílo poptá u jiných zhotovitelů.</w:t>
      </w:r>
    </w:p>
    <w:p w14:paraId="3F2916A3" w14:textId="77777777" w:rsidR="00B80EE7" w:rsidRPr="00997CB6" w:rsidRDefault="00B80EE7" w:rsidP="00B80EE7">
      <w:pPr>
        <w:pStyle w:val="Normal1"/>
        <w:numPr>
          <w:ilvl w:val="1"/>
          <w:numId w:val="19"/>
        </w:numPr>
        <w:rPr>
          <w:color w:val="000000" w:themeColor="text1"/>
          <w:sz w:val="24"/>
          <w:szCs w:val="24"/>
          <w:lang w:eastAsia="cs-CZ"/>
        </w:rPr>
      </w:pPr>
      <w:bookmarkStart w:id="6" w:name="_Hlk24541234"/>
      <w:r w:rsidRPr="00997CB6">
        <w:rPr>
          <w:color w:val="000000" w:themeColor="text1"/>
          <w:sz w:val="24"/>
          <w:szCs w:val="24"/>
          <w:lang w:eastAsia="cs-CZ"/>
        </w:rPr>
        <w:t xml:space="preserve">Za předložení objednávky, předložení cenové nabídky a její akceptaci, resp. vrácení k přepracování dle odst. 3.2 této Smlouvy se považují příslušné e-mailové zprávy zaslané kontaktními osobami Smluvních stran. </w:t>
      </w:r>
    </w:p>
    <w:bookmarkEnd w:id="6"/>
    <w:p w14:paraId="26563240"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Zhotovitel je povinen provést Dílo, tedy jej dokončit bez vad a předat Objednateli v termínu sjednaném postupem dle odst. 3.1 – 3.3 této Smlouvy; po vzájemné dohodě mezi Zhotovitelem a Objednatelem může být dílo předáno dříve, případně po částech. </w:t>
      </w:r>
    </w:p>
    <w:p w14:paraId="53D287AF"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Objednatel je oprávněn požadovat po Zhotoviteli poskytnutí plnění dle této Smlouvy </w:t>
      </w:r>
      <w:r w:rsidRPr="00997CB6">
        <w:rPr>
          <w:color w:val="000000" w:themeColor="text1"/>
          <w:sz w:val="24"/>
          <w:szCs w:val="24"/>
          <w:lang w:eastAsia="cs-CZ"/>
        </w:rPr>
        <w:br/>
        <w:t>v časových termínech přiměřených jeho povaze. To se netýká naléhavých případů, kterými se pro účely této Smlouvy rozumí situace, kdy Objednatel potřebuje bezodkladně poskytnout takové plnění a jeho neposkytnutím Objednateli hrozí vážná újma na jeho právech, či právem chráněných zájmech.</w:t>
      </w:r>
    </w:p>
    <w:p w14:paraId="4EAC1486" w14:textId="77777777" w:rsidR="00B80EE7" w:rsidRPr="00997CB6" w:rsidRDefault="00B80EE7" w:rsidP="00B80EE7">
      <w:pPr>
        <w:pStyle w:val="Normal1"/>
        <w:ind w:left="0"/>
        <w:rPr>
          <w:color w:val="000000" w:themeColor="text1"/>
          <w:sz w:val="24"/>
          <w:szCs w:val="24"/>
          <w:lang w:eastAsia="cs-CZ"/>
        </w:rPr>
      </w:pPr>
    </w:p>
    <w:p w14:paraId="3A9C2B40"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Místo plnění</w:t>
      </w:r>
    </w:p>
    <w:p w14:paraId="14341689"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Místo plnění (místo předání a převzetí Díla) může Objednatel zvolit z následujících možností:</w:t>
      </w:r>
    </w:p>
    <w:p w14:paraId="2D5148E8" w14:textId="77777777" w:rsidR="00B80EE7" w:rsidRPr="00997CB6" w:rsidRDefault="00B80EE7" w:rsidP="00B80EE7">
      <w:pPr>
        <w:pStyle w:val="Normal1"/>
        <w:numPr>
          <w:ilvl w:val="2"/>
          <w:numId w:val="19"/>
        </w:numPr>
        <w:spacing w:before="0" w:after="0"/>
        <w:ind w:left="1225" w:hanging="505"/>
        <w:rPr>
          <w:color w:val="000000" w:themeColor="text1"/>
          <w:sz w:val="24"/>
          <w:szCs w:val="24"/>
        </w:rPr>
      </w:pPr>
      <w:r w:rsidRPr="00997CB6">
        <w:rPr>
          <w:color w:val="000000" w:themeColor="text1"/>
          <w:sz w:val="24"/>
          <w:szCs w:val="24"/>
        </w:rPr>
        <w:t xml:space="preserve">Dominikánské náměstí 196/1 Brno </w:t>
      </w:r>
    </w:p>
    <w:p w14:paraId="2266BC88" w14:textId="77777777" w:rsidR="00B80EE7" w:rsidRPr="00997CB6" w:rsidRDefault="00B80EE7" w:rsidP="00B80EE7">
      <w:pPr>
        <w:pStyle w:val="Normal1"/>
        <w:numPr>
          <w:ilvl w:val="2"/>
          <w:numId w:val="19"/>
        </w:numPr>
        <w:spacing w:before="0" w:after="0"/>
        <w:ind w:left="1225" w:hanging="505"/>
        <w:rPr>
          <w:color w:val="000000" w:themeColor="text1"/>
          <w:sz w:val="24"/>
          <w:szCs w:val="24"/>
        </w:rPr>
      </w:pPr>
      <w:r w:rsidRPr="00997CB6">
        <w:rPr>
          <w:color w:val="000000" w:themeColor="text1"/>
          <w:sz w:val="24"/>
          <w:szCs w:val="24"/>
        </w:rPr>
        <w:t xml:space="preserve">ostatní budovy Magistrátu města Brna, </w:t>
      </w:r>
    </w:p>
    <w:p w14:paraId="5A5B757C" w14:textId="77777777" w:rsidR="00B80EE7" w:rsidRPr="00997CB6" w:rsidRDefault="00B80EE7" w:rsidP="00B80EE7">
      <w:pPr>
        <w:pStyle w:val="Normal1"/>
        <w:numPr>
          <w:ilvl w:val="2"/>
          <w:numId w:val="19"/>
        </w:numPr>
        <w:spacing w:before="0" w:after="0"/>
        <w:ind w:left="1225" w:hanging="505"/>
        <w:rPr>
          <w:color w:val="000000" w:themeColor="text1"/>
          <w:sz w:val="24"/>
          <w:szCs w:val="24"/>
        </w:rPr>
      </w:pPr>
      <w:r w:rsidRPr="00997CB6">
        <w:rPr>
          <w:color w:val="000000" w:themeColor="text1"/>
          <w:sz w:val="24"/>
          <w:szCs w:val="24"/>
        </w:rPr>
        <w:t xml:space="preserve">další místa na území města Brna určená </w:t>
      </w:r>
      <w:r>
        <w:rPr>
          <w:color w:val="000000" w:themeColor="text1"/>
          <w:sz w:val="24"/>
          <w:szCs w:val="24"/>
        </w:rPr>
        <w:t>Objednatelem</w:t>
      </w:r>
      <w:r w:rsidRPr="00997CB6">
        <w:rPr>
          <w:color w:val="000000" w:themeColor="text1"/>
          <w:sz w:val="24"/>
          <w:szCs w:val="24"/>
        </w:rPr>
        <w:t xml:space="preserve"> v rámci dílčích veřejných zakázek, a dále </w:t>
      </w:r>
    </w:p>
    <w:p w14:paraId="01B70C37" w14:textId="77777777" w:rsidR="00B80EE7" w:rsidRPr="00997CB6" w:rsidRDefault="00B80EE7" w:rsidP="00B80EE7">
      <w:pPr>
        <w:pStyle w:val="Normal1"/>
        <w:numPr>
          <w:ilvl w:val="2"/>
          <w:numId w:val="19"/>
        </w:numPr>
        <w:spacing w:before="0" w:after="0"/>
        <w:ind w:left="1225" w:hanging="505"/>
        <w:rPr>
          <w:color w:val="000000" w:themeColor="text1"/>
          <w:sz w:val="24"/>
          <w:szCs w:val="24"/>
        </w:rPr>
      </w:pPr>
      <w:r w:rsidRPr="00997CB6">
        <w:rPr>
          <w:color w:val="000000" w:themeColor="text1"/>
          <w:sz w:val="24"/>
          <w:szCs w:val="24"/>
        </w:rPr>
        <w:t xml:space="preserve">jakékoliv místo výslovně určené </w:t>
      </w:r>
      <w:r>
        <w:rPr>
          <w:color w:val="000000" w:themeColor="text1"/>
          <w:sz w:val="24"/>
          <w:szCs w:val="24"/>
        </w:rPr>
        <w:t>Objednatelem</w:t>
      </w:r>
      <w:r w:rsidRPr="00997CB6">
        <w:rPr>
          <w:color w:val="000000" w:themeColor="text1"/>
          <w:sz w:val="24"/>
          <w:szCs w:val="24"/>
        </w:rPr>
        <w:t xml:space="preserve">, a to v rámci České republiky. </w:t>
      </w:r>
    </w:p>
    <w:p w14:paraId="665C3840" w14:textId="77777777" w:rsidR="00B80EE7" w:rsidRPr="00997CB6" w:rsidRDefault="00B80EE7" w:rsidP="00B80EE7">
      <w:pPr>
        <w:pStyle w:val="Normal1"/>
        <w:ind w:left="565"/>
        <w:rPr>
          <w:color w:val="000000" w:themeColor="text1"/>
          <w:sz w:val="24"/>
          <w:szCs w:val="24"/>
          <w:lang w:eastAsia="cs-CZ"/>
        </w:rPr>
      </w:pPr>
    </w:p>
    <w:p w14:paraId="7AE6D7C6"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Cena</w:t>
      </w:r>
    </w:p>
    <w:p w14:paraId="04F0C6B0"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Cena za jednotlivé plnění – konkrétní Dílo na základě této Smlouvy bude mezi Zhotovitelem a Objednatelem sjednána vždy na základě jednotlivé akceptace nabídky </w:t>
      </w:r>
      <w:r w:rsidRPr="00997CB6">
        <w:rPr>
          <w:color w:val="000000" w:themeColor="text1"/>
          <w:sz w:val="24"/>
          <w:szCs w:val="24"/>
          <w:lang w:eastAsia="cs-CZ"/>
        </w:rPr>
        <w:lastRenderedPageBreak/>
        <w:t xml:space="preserve">Zhotovitele předložené na základě písemné objednávky v souladu s ustanovením odst. 3.2 této Smlouvy. </w:t>
      </w:r>
    </w:p>
    <w:p w14:paraId="2402F5E0"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V případě, že Objednatel bude v rámci konkrétní objednávky dle odst. 3.1 této Smlouvy poptávat plnění, které bylo Zhotovitelem naceněno v souladu s podmínkami definovanými v zadávací dokumentaci, a jehož specifikace spolu se sjednanými cenami tvoří přílohu č. 1 k této Smlouvě, bude cena za takové příslušné Dílo činit nejvýše takovou částku, jaká je sjednána v příloze č. 1 k této Smlouvě. </w:t>
      </w:r>
    </w:p>
    <w:p w14:paraId="209F6519"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Cena Díla sjednaná v této Smlouvě a v jednotlivých objednávkách, resp. v akceptovaných nabídkách bude obsahovat veškeré náklady spojené s realizací Předmětu plnění dle této Smlouvy a jednotlivých objednávek, jehož součástí je dodávka do budovy sídla Objednatele a dalších budov Objednatele a rozvoz po městě Brně klientům Objednatele v souladu se specifikací místa plnění dle odst. 4.1.1. – 4.1.4. této Smlouvy. Tj. každá nabídková cena Zhotovitele dle čl. 3.1 této Smlouvy bude obsahovat mimo jiné i náklady spojené dopravou do těchto míst plnění apod. Náklady na dopravu do místa plnění dle odst. 4.1.5. této Smlouvy mimo místa plnění dle odst. 4.1.1. – 4.1.4. této Smlouvy budou Zhotovitelem specifikovány samostatně v rámci objednávky dle konkrétního požadavku Objednatele.</w:t>
      </w:r>
    </w:p>
    <w:p w14:paraId="1DF637F1" w14:textId="77777777" w:rsidR="00B80EE7" w:rsidRPr="00997CB6" w:rsidRDefault="00B80EE7" w:rsidP="00B80EE7">
      <w:pPr>
        <w:pStyle w:val="Normal1"/>
        <w:numPr>
          <w:ilvl w:val="1"/>
          <w:numId w:val="19"/>
        </w:numPr>
        <w:rPr>
          <w:color w:val="000000" w:themeColor="text1"/>
          <w:sz w:val="24"/>
          <w:szCs w:val="24"/>
          <w:lang w:eastAsia="cs-CZ"/>
        </w:rPr>
      </w:pPr>
      <w:r w:rsidRPr="008B3C15">
        <w:rPr>
          <w:color w:val="000000" w:themeColor="text1"/>
          <w:sz w:val="24"/>
          <w:szCs w:val="24"/>
          <w:lang w:eastAsia="cs-CZ"/>
        </w:rPr>
        <w:t>Cena Díla bude uhrazena bankovním převodem na bankovní účet Zhotovitele specifikovaný v záhlaví této Smlouvy po řádném provedení konkrétního Díla (konkrétních Děl) na základě daňového dokladu (faktury) vystaveného Zhotovitelem po skončení kalendářního měsíce po řádném provedení plnění dle této Smlouvy na základě objednávek Objednatele dle ustanovení odst. 3.1 - 3.3 této Smlouvy, nejpozději do 15. dne následujícího měsíce. Faktura musí m</w:t>
      </w:r>
      <w:r>
        <w:rPr>
          <w:color w:val="000000" w:themeColor="text1"/>
          <w:sz w:val="24"/>
          <w:szCs w:val="24"/>
          <w:lang w:eastAsia="cs-CZ"/>
        </w:rPr>
        <w:t>ít náležitosti daňového dokladu</w:t>
      </w:r>
      <w:r w:rsidRPr="00997CB6">
        <w:rPr>
          <w:color w:val="000000" w:themeColor="text1"/>
          <w:sz w:val="24"/>
          <w:szCs w:val="24"/>
          <w:lang w:eastAsia="cs-CZ"/>
        </w:rPr>
        <w:t xml:space="preserve">. </w:t>
      </w:r>
    </w:p>
    <w:p w14:paraId="09CCD373"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Splatnost faktury se sjednává na </w:t>
      </w:r>
      <w:r>
        <w:rPr>
          <w:color w:val="000000" w:themeColor="text1"/>
          <w:sz w:val="24"/>
          <w:szCs w:val="24"/>
          <w:lang w:eastAsia="cs-CZ"/>
        </w:rPr>
        <w:t>21</w:t>
      </w:r>
      <w:r w:rsidRPr="00997CB6">
        <w:rPr>
          <w:color w:val="000000" w:themeColor="text1"/>
          <w:sz w:val="24"/>
          <w:szCs w:val="24"/>
          <w:lang w:eastAsia="cs-CZ"/>
        </w:rPr>
        <w:t xml:space="preserve"> kalendářních dnů od jejího doručení Objednateli. V případě, že faktura nebude mít odpovídající náležitosti, je Objednatel oprávněn ve lhůtě splatnosti ji vrátit Zhotoviteli s vytknutím nedostatků, aniž by se dostal do prodlení se splatností. Lhůta splatnosti počíná běžet znovu od okamžiku doručení opravené či doplněné faktury Objednateli. </w:t>
      </w:r>
    </w:p>
    <w:p w14:paraId="11D88D6A"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Zálohy Objednatel neposkytuje.</w:t>
      </w:r>
    </w:p>
    <w:p w14:paraId="3BB5DC8C" w14:textId="77777777" w:rsidR="00B80EE7" w:rsidRPr="00997CB6" w:rsidRDefault="00B80EE7" w:rsidP="00B80EE7">
      <w:pPr>
        <w:pStyle w:val="Normal1"/>
        <w:rPr>
          <w:color w:val="000000" w:themeColor="text1"/>
          <w:sz w:val="24"/>
          <w:szCs w:val="24"/>
          <w:lang w:eastAsia="cs-CZ"/>
        </w:rPr>
      </w:pPr>
    </w:p>
    <w:p w14:paraId="4ADAB3CF"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Doba trvání, ukončení smlouvy</w:t>
      </w:r>
    </w:p>
    <w:p w14:paraId="4330FAF2"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Tato Smlouva se uzavírá na dobu určitou v délce trvání </w:t>
      </w:r>
      <w:r>
        <w:rPr>
          <w:color w:val="000000" w:themeColor="text1"/>
          <w:sz w:val="24"/>
          <w:szCs w:val="24"/>
          <w:lang w:eastAsia="cs-CZ"/>
        </w:rPr>
        <w:t>12</w:t>
      </w:r>
      <w:r w:rsidRPr="00997CB6">
        <w:rPr>
          <w:color w:val="000000" w:themeColor="text1"/>
          <w:sz w:val="24"/>
          <w:szCs w:val="24"/>
          <w:lang w:eastAsia="cs-CZ"/>
        </w:rPr>
        <w:t xml:space="preserve"> měsíců od uzavření Smlouvy.</w:t>
      </w:r>
    </w:p>
    <w:p w14:paraId="4917DB39"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Obě smluvní strany jsou oprávněny Smlouvu vypovědět bez udání důvodu s výpovědní lhůtou tří (3) měsíců, která počíná běžet od prvního dne měsíce následujícího po měsíci, kdy byla výpověď doručena druhé straně. </w:t>
      </w:r>
    </w:p>
    <w:p w14:paraId="3341F439"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Smluvní strany jsou oprávněny odstoupit od Smlouvy v případě podstatného porušení této Smlouvy. Pro účely odstoupení od této Smlouvy se za podstatné porušení považuje prodlení Objednatele se zaplacením ceny Díla delším než 30 kalendářních dnů a prodlení Zhotovitele s předáním Díla delším než 30 kalendářních dnů.  </w:t>
      </w:r>
    </w:p>
    <w:p w14:paraId="0442F25F"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V případě odstoupení od smlouvy se Zhotovitel zavazuje předat Objednateli veškerou dokumentaci, týkající se předmětu této Smlouvy, a to nejpozději do 10 pracovních dnů ode dne zániku Smlouvy, v místě sídla Objednatele, nedohodnou-li se Smluvní strany jinak.</w:t>
      </w:r>
    </w:p>
    <w:p w14:paraId="1758DAD1" w14:textId="77777777" w:rsidR="00B80EE7"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V případě ukončení trvání této Smlouvy ze strany Zhotovitele je Zhotovitel povinen učinit vše, co nesnese odkladu, aby Objednatel neutrpěl újmu na svých právech.</w:t>
      </w:r>
    </w:p>
    <w:p w14:paraId="46CF2F29" w14:textId="77777777" w:rsidR="00B80EE7" w:rsidRDefault="00B80EE7" w:rsidP="00B80EE7">
      <w:pPr>
        <w:pStyle w:val="Normal1"/>
        <w:ind w:left="565"/>
        <w:rPr>
          <w:color w:val="000000" w:themeColor="text1"/>
          <w:sz w:val="24"/>
          <w:szCs w:val="24"/>
          <w:lang w:eastAsia="cs-CZ"/>
        </w:rPr>
      </w:pPr>
    </w:p>
    <w:p w14:paraId="15510A52"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Smluvní pokuta</w:t>
      </w:r>
    </w:p>
    <w:p w14:paraId="610597C5"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V případě prodlení Zhotovitele s provedením Díla dle této Smlouvy či s poskytnutím určitého výstupu a plnění dle této Smlouvy ve lhůtě sjednané mezi Smluvními stranami má Objednatel právo na uhrazení smluvní pokuty ve výši 1.000,- Kč za každý započatý den prodlení.</w:t>
      </w:r>
    </w:p>
    <w:p w14:paraId="2E9C524F"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Pro případ prodlení Objednatele s úhradou ceny konkrétního Díla sjednávají Smluvní strany úrok z prodlení, který je Zhotovitel oprávněn účtovat Objednateli ve výši 0,05 % z dlužné částky za každý den prodlení. </w:t>
      </w:r>
    </w:p>
    <w:p w14:paraId="3E0E7033"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Smluvní pokuta je splatná na základě faktury vystavené příslušnou Smluvní stranou </w:t>
      </w:r>
      <w:r w:rsidRPr="00997CB6">
        <w:rPr>
          <w:color w:val="000000" w:themeColor="text1"/>
          <w:sz w:val="24"/>
          <w:szCs w:val="24"/>
          <w:lang w:eastAsia="cs-CZ"/>
        </w:rPr>
        <w:br/>
        <w:t>a doručené druhé Smluvní straně. Faktura musí obsahovat náležitosti dle příslušných právních předpisů a této Smlouvy a její splatnost je třicet (30) dní ode dne jejího doručení druhé Smluvní straně.</w:t>
      </w:r>
    </w:p>
    <w:p w14:paraId="4AF323A7"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Zaplacením smluvní pokuty není dotčeno právo na náhradu škody či nárok na odstoupení od Smlouvy.</w:t>
      </w:r>
    </w:p>
    <w:p w14:paraId="6CAB9050"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Ostatní ujednání</w:t>
      </w:r>
    </w:p>
    <w:p w14:paraId="0CCC3451"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w:t>
      </w:r>
    </w:p>
    <w:p w14:paraId="10FFC698" w14:textId="77777777" w:rsidR="00B80EE7"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Zhotovitel je povinen řádně uchovávat veškerou dokumentaci související s realizací plnění dle této Smlouvy včetně účetních dokladů po dobu 10 let od ukončení příslušného plnění. Pokud je v českých právních předpisech nebo této Smlouvě stanovena lhůta delší, musí být použita pro úschovu delší lhůta.</w:t>
      </w:r>
    </w:p>
    <w:p w14:paraId="3F726D6A" w14:textId="77777777" w:rsidR="00B80EE7" w:rsidRPr="0004353B" w:rsidRDefault="00B80EE7" w:rsidP="00B80EE7">
      <w:pPr>
        <w:pStyle w:val="Normal1"/>
        <w:numPr>
          <w:ilvl w:val="1"/>
          <w:numId w:val="19"/>
        </w:numPr>
        <w:rPr>
          <w:color w:val="000000" w:themeColor="text1"/>
          <w:sz w:val="24"/>
          <w:szCs w:val="24"/>
          <w:lang w:eastAsia="cs-CZ"/>
        </w:rPr>
      </w:pPr>
      <w:r>
        <w:rPr>
          <w:color w:val="000000" w:themeColor="text1"/>
          <w:sz w:val="24"/>
          <w:szCs w:val="24"/>
          <w:lang w:eastAsia="cs-CZ"/>
        </w:rPr>
        <w:t>Odstavce</w:t>
      </w:r>
      <w:r w:rsidRPr="0004353B">
        <w:rPr>
          <w:color w:val="000000" w:themeColor="text1"/>
          <w:sz w:val="24"/>
          <w:szCs w:val="24"/>
          <w:lang w:eastAsia="cs-CZ"/>
        </w:rPr>
        <w:t xml:space="preserve"> </w:t>
      </w:r>
      <w:r>
        <w:rPr>
          <w:color w:val="000000" w:themeColor="text1"/>
          <w:sz w:val="24"/>
          <w:szCs w:val="24"/>
          <w:lang w:eastAsia="cs-CZ"/>
        </w:rPr>
        <w:t xml:space="preserve">8.3 – 8.9 tohoto článku </w:t>
      </w:r>
      <w:r w:rsidRPr="0004353B">
        <w:rPr>
          <w:color w:val="000000" w:themeColor="text1"/>
          <w:sz w:val="24"/>
          <w:szCs w:val="24"/>
          <w:lang w:eastAsia="cs-CZ"/>
        </w:rPr>
        <w:t>se uplatní tehdy, bude-li vykonání služby požadováno v souvislosti s textem, který obsahuje osobní údaje ve smyslu Nařízení Evropského Parlamentu a Rady (EU) 2016/679 ze dne 27. dubna 2016 o ochraně fyzických osob v souvislosti se zpracováním osobních údajů a o volném pohybu těchto údajů a o zrušení směrnice 95/46/ES (obecné nařízení o ochraně osobních údajů) (dále jen „GDPR“).</w:t>
      </w:r>
    </w:p>
    <w:p w14:paraId="23DC5E31" w14:textId="77777777" w:rsidR="00B80EE7" w:rsidRPr="0004353B" w:rsidRDefault="00B80EE7" w:rsidP="00B80EE7">
      <w:pPr>
        <w:pStyle w:val="Normal1"/>
        <w:numPr>
          <w:ilvl w:val="1"/>
          <w:numId w:val="19"/>
        </w:numPr>
        <w:rPr>
          <w:color w:val="000000" w:themeColor="text1"/>
          <w:sz w:val="24"/>
          <w:szCs w:val="24"/>
          <w:lang w:eastAsia="cs-CZ"/>
        </w:rPr>
      </w:pPr>
      <w:r w:rsidRPr="0004353B">
        <w:rPr>
          <w:color w:val="000000" w:themeColor="text1"/>
          <w:sz w:val="24"/>
          <w:szCs w:val="24"/>
          <w:lang w:eastAsia="cs-CZ"/>
        </w:rPr>
        <w:t>Tato smlouva je zároveň smlouvou o zpracování osobních údajů ve smyslu GDPR.</w:t>
      </w:r>
    </w:p>
    <w:p w14:paraId="581639BE" w14:textId="77777777" w:rsidR="00B80EE7" w:rsidRPr="0004353B" w:rsidRDefault="00B80EE7" w:rsidP="00B80EE7">
      <w:pPr>
        <w:pStyle w:val="Normal1"/>
        <w:numPr>
          <w:ilvl w:val="1"/>
          <w:numId w:val="19"/>
        </w:numPr>
        <w:rPr>
          <w:color w:val="000000" w:themeColor="text1"/>
          <w:sz w:val="24"/>
          <w:szCs w:val="24"/>
          <w:lang w:eastAsia="cs-CZ"/>
        </w:rPr>
      </w:pPr>
      <w:r w:rsidRPr="0004353B">
        <w:rPr>
          <w:color w:val="000000" w:themeColor="text1"/>
          <w:sz w:val="24"/>
          <w:szCs w:val="24"/>
          <w:lang w:eastAsia="cs-CZ"/>
        </w:rPr>
        <w:t xml:space="preserve">Zhotovitel má pro účely ochrany osobních údajů postavení zpracovatele ve smyslu GDPR. </w:t>
      </w:r>
    </w:p>
    <w:p w14:paraId="67B213D9" w14:textId="77777777" w:rsidR="00B80EE7" w:rsidRPr="0004353B" w:rsidRDefault="00B80EE7" w:rsidP="00B80EE7">
      <w:pPr>
        <w:pStyle w:val="Normal1"/>
        <w:numPr>
          <w:ilvl w:val="1"/>
          <w:numId w:val="19"/>
        </w:numPr>
        <w:rPr>
          <w:color w:val="000000" w:themeColor="text1"/>
          <w:sz w:val="24"/>
          <w:szCs w:val="24"/>
          <w:lang w:eastAsia="cs-CZ"/>
        </w:rPr>
      </w:pPr>
      <w:r w:rsidRPr="0004353B">
        <w:rPr>
          <w:color w:val="000000" w:themeColor="text1"/>
          <w:sz w:val="24"/>
          <w:szCs w:val="24"/>
          <w:lang w:eastAsia="cs-CZ"/>
        </w:rPr>
        <w:t>Zhotovitel je oprávněn zpracovávat osobní údaje za účelem plnění této smlouvy.</w:t>
      </w:r>
    </w:p>
    <w:p w14:paraId="35B06644" w14:textId="77777777" w:rsidR="00B80EE7" w:rsidRPr="0004353B" w:rsidRDefault="00B80EE7" w:rsidP="00B80EE7">
      <w:pPr>
        <w:pStyle w:val="Normal1"/>
        <w:numPr>
          <w:ilvl w:val="1"/>
          <w:numId w:val="19"/>
        </w:numPr>
        <w:rPr>
          <w:color w:val="000000" w:themeColor="text1"/>
          <w:sz w:val="24"/>
          <w:szCs w:val="24"/>
          <w:lang w:eastAsia="cs-CZ"/>
        </w:rPr>
      </w:pPr>
      <w:r w:rsidRPr="0004353B">
        <w:rPr>
          <w:color w:val="000000" w:themeColor="text1"/>
          <w:sz w:val="24"/>
          <w:szCs w:val="24"/>
          <w:lang w:eastAsia="cs-CZ"/>
        </w:rPr>
        <w:t>Zhotovitel je oprávněn zpracovávat osobní údaje v rozsahu nezbytně nutném pro plnění této smlouvy. Za tímto účelem je oprávněn osobní údaje překládat, ukládat na nosiče informací, upravovat, uchovávat po dobu nezbytnou k uplatnění práv zhotovitele vyplývajících z této smlouvy, předávat zpracované osobní údaje objednateli a osobní údaje likvidovat.</w:t>
      </w:r>
    </w:p>
    <w:p w14:paraId="4B5010E6" w14:textId="77777777" w:rsidR="00B80EE7" w:rsidRPr="0004353B" w:rsidRDefault="00B80EE7" w:rsidP="00B80EE7">
      <w:pPr>
        <w:pStyle w:val="Normal1"/>
        <w:numPr>
          <w:ilvl w:val="1"/>
          <w:numId w:val="19"/>
        </w:numPr>
        <w:rPr>
          <w:color w:val="000000" w:themeColor="text1"/>
          <w:sz w:val="24"/>
          <w:szCs w:val="24"/>
          <w:lang w:eastAsia="cs-CZ"/>
        </w:rPr>
      </w:pPr>
      <w:r w:rsidRPr="0004353B">
        <w:rPr>
          <w:color w:val="000000" w:themeColor="text1"/>
          <w:sz w:val="24"/>
          <w:szCs w:val="24"/>
          <w:lang w:eastAsia="cs-CZ"/>
        </w:rPr>
        <w:t>Objednatel je povinen předem zhotovitele informovat o tom, že jím zadaná část plnění služeb obsahuje text, který obsahuje osobní údaje ve smyslu GDPR.</w:t>
      </w:r>
    </w:p>
    <w:p w14:paraId="59A52B5C" w14:textId="77777777" w:rsidR="00B80EE7" w:rsidRPr="0004353B" w:rsidRDefault="00B80EE7" w:rsidP="00B80EE7">
      <w:pPr>
        <w:pStyle w:val="Normal1"/>
        <w:numPr>
          <w:ilvl w:val="1"/>
          <w:numId w:val="19"/>
        </w:numPr>
        <w:rPr>
          <w:color w:val="000000" w:themeColor="text1"/>
          <w:sz w:val="24"/>
          <w:szCs w:val="24"/>
          <w:lang w:eastAsia="cs-CZ"/>
        </w:rPr>
      </w:pPr>
      <w:r w:rsidRPr="0004353B">
        <w:rPr>
          <w:color w:val="000000" w:themeColor="text1"/>
          <w:sz w:val="24"/>
          <w:szCs w:val="24"/>
          <w:lang w:eastAsia="cs-CZ"/>
        </w:rPr>
        <w:t>Zhotovitel (zpracovatel osobních údajů) se zavazuje zajistit následující technická a organizační zabezpečení ochrany osobních údajů:</w:t>
      </w:r>
    </w:p>
    <w:p w14:paraId="307D402A" w14:textId="77777777" w:rsidR="00B80EE7" w:rsidRPr="0004353B" w:rsidRDefault="00B80EE7" w:rsidP="00B80EE7">
      <w:pPr>
        <w:pStyle w:val="Normal1"/>
        <w:numPr>
          <w:ilvl w:val="0"/>
          <w:numId w:val="23"/>
        </w:numPr>
        <w:rPr>
          <w:color w:val="000000" w:themeColor="text1"/>
          <w:sz w:val="24"/>
          <w:szCs w:val="24"/>
          <w:lang w:eastAsia="cs-CZ"/>
        </w:rPr>
      </w:pPr>
      <w:r w:rsidRPr="0004353B">
        <w:rPr>
          <w:color w:val="000000" w:themeColor="text1"/>
          <w:sz w:val="24"/>
          <w:szCs w:val="24"/>
          <w:lang w:eastAsia="cs-CZ"/>
        </w:rPr>
        <w:lastRenderedPageBreak/>
        <w:t>Zhotovitel zajistí, aby jeho zaměstnanci byli v souladu s platnými právními předpisy vázáni povinností mlčenlivosti a poučeni o možných následcích v případě porušení této povinnosti.</w:t>
      </w:r>
    </w:p>
    <w:p w14:paraId="501359A2" w14:textId="77777777" w:rsidR="00B80EE7" w:rsidRPr="0004353B" w:rsidRDefault="00B80EE7" w:rsidP="00B80EE7">
      <w:pPr>
        <w:pStyle w:val="Normal1"/>
        <w:numPr>
          <w:ilvl w:val="0"/>
          <w:numId w:val="23"/>
        </w:numPr>
        <w:rPr>
          <w:color w:val="000000" w:themeColor="text1"/>
          <w:sz w:val="24"/>
          <w:szCs w:val="24"/>
          <w:lang w:eastAsia="cs-CZ"/>
        </w:rPr>
      </w:pPr>
      <w:r w:rsidRPr="0004353B">
        <w:rPr>
          <w:color w:val="000000" w:themeColor="text1"/>
          <w:sz w:val="24"/>
          <w:szCs w:val="24"/>
          <w:lang w:eastAsia="cs-CZ"/>
        </w:rPr>
        <w:t>Zhotovitel učiní v souladu s platnými právními předpisy dostatečná organizační a technická opatření zabraňující přístupu neoprávněných osob k osobním údajům.</w:t>
      </w:r>
    </w:p>
    <w:p w14:paraId="1162758B" w14:textId="77777777" w:rsidR="00B80EE7" w:rsidRPr="0004353B" w:rsidRDefault="00B80EE7" w:rsidP="00B80EE7">
      <w:pPr>
        <w:pStyle w:val="Normal1"/>
        <w:numPr>
          <w:ilvl w:val="0"/>
          <w:numId w:val="23"/>
        </w:numPr>
        <w:rPr>
          <w:color w:val="000000" w:themeColor="text1"/>
          <w:sz w:val="24"/>
          <w:szCs w:val="24"/>
          <w:lang w:eastAsia="cs-CZ"/>
        </w:rPr>
      </w:pPr>
      <w:r w:rsidRPr="0004353B">
        <w:rPr>
          <w:color w:val="000000" w:themeColor="text1"/>
          <w:sz w:val="24"/>
          <w:szCs w:val="24"/>
          <w:lang w:eastAsia="cs-CZ"/>
        </w:rPr>
        <w:t>Zhotovitel zajistí, aby písemnosti a jiné hmotné nosiče informací, které obsahují osobní a citlivé údaje, byly uchovávány v uzamykatelných skříních umístěných v uzamykatelných místnostech.</w:t>
      </w:r>
    </w:p>
    <w:p w14:paraId="0944193C" w14:textId="77777777" w:rsidR="00B80EE7" w:rsidRPr="0004353B" w:rsidRDefault="00B80EE7" w:rsidP="00B80EE7">
      <w:pPr>
        <w:pStyle w:val="Normal1"/>
        <w:numPr>
          <w:ilvl w:val="0"/>
          <w:numId w:val="23"/>
        </w:numPr>
        <w:rPr>
          <w:color w:val="000000" w:themeColor="text1"/>
          <w:sz w:val="24"/>
          <w:szCs w:val="24"/>
          <w:lang w:eastAsia="cs-CZ"/>
        </w:rPr>
      </w:pPr>
      <w:r w:rsidRPr="0004353B">
        <w:rPr>
          <w:color w:val="000000" w:themeColor="text1"/>
          <w:sz w:val="24"/>
          <w:szCs w:val="24"/>
          <w:lang w:eastAsia="cs-CZ"/>
        </w:rPr>
        <w:t>Zhotovitel zajistí, aby elektronické datové soubory obsahující osobní údaje byly uchovávány v paměti počítače pouze tehdy, je-li přístup k užívání počítače, v jehož paměti jsou tyto soubory umístěny, chráněn heslem.</w:t>
      </w:r>
    </w:p>
    <w:p w14:paraId="1488CE11" w14:textId="77777777" w:rsidR="00B80EE7" w:rsidRPr="00997CB6" w:rsidRDefault="00B80EE7" w:rsidP="00B80EE7">
      <w:pPr>
        <w:pStyle w:val="Normal1"/>
        <w:ind w:left="1645"/>
        <w:rPr>
          <w:color w:val="000000" w:themeColor="text1"/>
          <w:sz w:val="24"/>
          <w:szCs w:val="24"/>
          <w:lang w:eastAsia="cs-CZ"/>
        </w:rPr>
      </w:pPr>
    </w:p>
    <w:p w14:paraId="5F562FA6"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Komunikace smluvních stran</w:t>
      </w:r>
    </w:p>
    <w:p w14:paraId="086EEC78"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Kontaktními údaji Objednatele se rozumí, pokud Objednatel písemně neoznámí Zhotoviteli změnu kontaktu, následující:</w:t>
      </w:r>
    </w:p>
    <w:p w14:paraId="2272600F" w14:textId="77777777" w:rsidR="00B80EE7" w:rsidRPr="00997CB6" w:rsidRDefault="00B80EE7" w:rsidP="00B80EE7">
      <w:pPr>
        <w:pStyle w:val="Normal1"/>
        <w:ind w:left="567"/>
        <w:rPr>
          <w:color w:val="000000" w:themeColor="text1"/>
          <w:sz w:val="24"/>
          <w:szCs w:val="24"/>
        </w:rPr>
      </w:pPr>
      <w:r w:rsidRPr="00997CB6">
        <w:rPr>
          <w:color w:val="000000" w:themeColor="text1"/>
          <w:sz w:val="24"/>
          <w:szCs w:val="24"/>
        </w:rPr>
        <w:t>kontaktní osoba:</w:t>
      </w:r>
      <w:r w:rsidRPr="00997CB6">
        <w:rPr>
          <w:color w:val="000000" w:themeColor="text1"/>
          <w:sz w:val="24"/>
          <w:szCs w:val="24"/>
        </w:rPr>
        <w:tab/>
      </w:r>
      <w:r>
        <w:rPr>
          <w:color w:val="000000" w:themeColor="text1"/>
          <w:sz w:val="24"/>
          <w:szCs w:val="24"/>
        </w:rPr>
        <w:t>Bc. Jakub Pauřík</w:t>
      </w:r>
    </w:p>
    <w:p w14:paraId="18DBD639" w14:textId="77777777" w:rsidR="00B80EE7" w:rsidRPr="00997CB6" w:rsidRDefault="00B80EE7" w:rsidP="00B80EE7">
      <w:pPr>
        <w:pStyle w:val="Normal1"/>
        <w:ind w:left="567"/>
        <w:rPr>
          <w:color w:val="000000" w:themeColor="text1"/>
          <w:sz w:val="24"/>
          <w:szCs w:val="24"/>
        </w:rPr>
      </w:pPr>
      <w:r w:rsidRPr="00997CB6">
        <w:rPr>
          <w:color w:val="000000" w:themeColor="text1"/>
          <w:sz w:val="24"/>
          <w:szCs w:val="24"/>
        </w:rPr>
        <w:t xml:space="preserve">telefon: </w:t>
      </w:r>
      <w:r w:rsidRPr="00997CB6">
        <w:rPr>
          <w:color w:val="000000" w:themeColor="text1"/>
          <w:sz w:val="24"/>
          <w:szCs w:val="24"/>
        </w:rPr>
        <w:tab/>
      </w:r>
      <w:r w:rsidRPr="00997CB6">
        <w:rPr>
          <w:color w:val="000000" w:themeColor="text1"/>
          <w:sz w:val="24"/>
          <w:szCs w:val="24"/>
        </w:rPr>
        <w:tab/>
      </w:r>
      <w:r>
        <w:rPr>
          <w:color w:val="000000" w:themeColor="text1"/>
          <w:sz w:val="24"/>
          <w:szCs w:val="24"/>
        </w:rPr>
        <w:tab/>
      </w:r>
      <w:r w:rsidRPr="00997CB6">
        <w:rPr>
          <w:color w:val="000000" w:themeColor="text1"/>
          <w:sz w:val="24"/>
          <w:szCs w:val="24"/>
        </w:rPr>
        <w:t>+420 5</w:t>
      </w:r>
      <w:r>
        <w:rPr>
          <w:color w:val="000000" w:themeColor="text1"/>
          <w:sz w:val="24"/>
          <w:szCs w:val="24"/>
        </w:rPr>
        <w:t>42</w:t>
      </w:r>
      <w:r w:rsidRPr="00997CB6">
        <w:rPr>
          <w:color w:val="000000" w:themeColor="text1"/>
          <w:sz w:val="24"/>
          <w:szCs w:val="24"/>
        </w:rPr>
        <w:t> </w:t>
      </w:r>
      <w:r>
        <w:rPr>
          <w:color w:val="000000" w:themeColor="text1"/>
          <w:sz w:val="24"/>
          <w:szCs w:val="24"/>
        </w:rPr>
        <w:t>175</w:t>
      </w:r>
      <w:r w:rsidRPr="00997CB6">
        <w:rPr>
          <w:color w:val="000000" w:themeColor="text1"/>
          <w:sz w:val="24"/>
          <w:szCs w:val="24"/>
        </w:rPr>
        <w:t> </w:t>
      </w:r>
      <w:r>
        <w:rPr>
          <w:color w:val="000000" w:themeColor="text1"/>
          <w:sz w:val="24"/>
          <w:szCs w:val="24"/>
        </w:rPr>
        <w:t>230</w:t>
      </w:r>
    </w:p>
    <w:p w14:paraId="44B61A14" w14:textId="77777777" w:rsidR="00B80EE7" w:rsidRPr="00997CB6" w:rsidRDefault="00B80EE7" w:rsidP="00B80EE7">
      <w:pPr>
        <w:pStyle w:val="Normal1"/>
        <w:ind w:left="567"/>
        <w:rPr>
          <w:color w:val="000000" w:themeColor="text1"/>
          <w:sz w:val="24"/>
          <w:szCs w:val="24"/>
        </w:rPr>
      </w:pPr>
      <w:r w:rsidRPr="00997CB6">
        <w:rPr>
          <w:color w:val="000000" w:themeColor="text1"/>
          <w:sz w:val="24"/>
          <w:szCs w:val="24"/>
        </w:rPr>
        <w:t xml:space="preserve">e-mail: </w:t>
      </w:r>
      <w:r w:rsidRPr="00997CB6">
        <w:rPr>
          <w:color w:val="000000" w:themeColor="text1"/>
          <w:sz w:val="24"/>
          <w:szCs w:val="24"/>
        </w:rPr>
        <w:tab/>
      </w:r>
      <w:r w:rsidRPr="00997CB6">
        <w:rPr>
          <w:color w:val="000000" w:themeColor="text1"/>
          <w:sz w:val="24"/>
          <w:szCs w:val="24"/>
        </w:rPr>
        <w:tab/>
      </w:r>
      <w:r>
        <w:rPr>
          <w:color w:val="000000" w:themeColor="text1"/>
          <w:sz w:val="24"/>
          <w:szCs w:val="24"/>
        </w:rPr>
        <w:tab/>
        <w:t>paurik.jakub</w:t>
      </w:r>
      <w:r w:rsidRPr="00997CB6">
        <w:rPr>
          <w:color w:val="000000" w:themeColor="text1"/>
          <w:sz w:val="24"/>
          <w:szCs w:val="24"/>
        </w:rPr>
        <w:t>@</w:t>
      </w:r>
      <w:r>
        <w:rPr>
          <w:color w:val="000000" w:themeColor="text1"/>
          <w:sz w:val="24"/>
          <w:szCs w:val="24"/>
        </w:rPr>
        <w:t>brno</w:t>
      </w:r>
      <w:r w:rsidRPr="00997CB6">
        <w:rPr>
          <w:color w:val="000000" w:themeColor="text1"/>
          <w:sz w:val="24"/>
          <w:szCs w:val="24"/>
        </w:rPr>
        <w:t>.cz</w:t>
      </w:r>
    </w:p>
    <w:p w14:paraId="19135526"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Kontaktními údaji Zhotovitele se rozumí, pokud Zhotovitel písemně neoznámí Objednateli změnu kontaktu, následující:</w:t>
      </w:r>
    </w:p>
    <w:p w14:paraId="15B64B27" w14:textId="77777777" w:rsidR="00B80EE7" w:rsidRPr="00997CB6" w:rsidRDefault="00B80EE7" w:rsidP="00B80EE7">
      <w:pPr>
        <w:pStyle w:val="Normal1"/>
        <w:ind w:left="720"/>
        <w:rPr>
          <w:color w:val="000000" w:themeColor="text1"/>
          <w:sz w:val="24"/>
          <w:szCs w:val="24"/>
        </w:rPr>
      </w:pPr>
      <w:r w:rsidRPr="00997CB6">
        <w:rPr>
          <w:color w:val="000000" w:themeColor="text1"/>
          <w:sz w:val="24"/>
          <w:szCs w:val="24"/>
        </w:rPr>
        <w:t>kontaktní osoba:</w:t>
      </w:r>
      <w:r w:rsidRPr="00997CB6">
        <w:rPr>
          <w:color w:val="000000" w:themeColor="text1"/>
          <w:sz w:val="24"/>
          <w:szCs w:val="24"/>
        </w:rPr>
        <w:tab/>
      </w:r>
      <w:r w:rsidRPr="00997CB6">
        <w:rPr>
          <w:color w:val="000000" w:themeColor="text1"/>
          <w:sz w:val="24"/>
          <w:szCs w:val="24"/>
          <w:highlight w:val="cyan"/>
        </w:rPr>
        <w:t>[doplní uchazeč]</w:t>
      </w:r>
      <w:r w:rsidRPr="00997CB6" w:rsidDel="006375E8">
        <w:rPr>
          <w:color w:val="000000" w:themeColor="text1"/>
          <w:sz w:val="24"/>
          <w:szCs w:val="24"/>
        </w:rPr>
        <w:t xml:space="preserve"> </w:t>
      </w:r>
    </w:p>
    <w:p w14:paraId="0D6DE16D" w14:textId="77777777" w:rsidR="00B80EE7" w:rsidRPr="00997CB6" w:rsidRDefault="00B80EE7" w:rsidP="00B80EE7">
      <w:pPr>
        <w:pStyle w:val="Normal1"/>
        <w:ind w:left="720"/>
        <w:rPr>
          <w:color w:val="000000" w:themeColor="text1"/>
          <w:sz w:val="24"/>
          <w:szCs w:val="24"/>
        </w:rPr>
      </w:pPr>
      <w:r w:rsidRPr="00997CB6">
        <w:rPr>
          <w:color w:val="000000" w:themeColor="text1"/>
          <w:sz w:val="24"/>
          <w:szCs w:val="24"/>
        </w:rPr>
        <w:t xml:space="preserve">telefon: </w:t>
      </w:r>
      <w:r w:rsidRPr="00997CB6">
        <w:rPr>
          <w:color w:val="000000" w:themeColor="text1"/>
          <w:sz w:val="24"/>
          <w:szCs w:val="24"/>
        </w:rPr>
        <w:tab/>
      </w:r>
      <w:r w:rsidRPr="00997CB6">
        <w:rPr>
          <w:color w:val="000000" w:themeColor="text1"/>
          <w:sz w:val="24"/>
          <w:szCs w:val="24"/>
        </w:rPr>
        <w:tab/>
      </w:r>
      <w:r w:rsidRPr="00997CB6">
        <w:rPr>
          <w:color w:val="000000" w:themeColor="text1"/>
          <w:sz w:val="24"/>
          <w:szCs w:val="24"/>
          <w:highlight w:val="cyan"/>
        </w:rPr>
        <w:t>[doplní uchazeč]</w:t>
      </w:r>
      <w:r w:rsidRPr="00997CB6" w:rsidDel="006375E8">
        <w:rPr>
          <w:color w:val="000000" w:themeColor="text1"/>
          <w:sz w:val="24"/>
          <w:szCs w:val="24"/>
        </w:rPr>
        <w:t xml:space="preserve"> </w:t>
      </w:r>
    </w:p>
    <w:p w14:paraId="4B6DC64C" w14:textId="77777777" w:rsidR="00B80EE7" w:rsidRPr="00997CB6" w:rsidRDefault="00B80EE7" w:rsidP="00B80EE7">
      <w:pPr>
        <w:pStyle w:val="Normal1"/>
        <w:ind w:left="720"/>
        <w:rPr>
          <w:color w:val="000000" w:themeColor="text1"/>
          <w:sz w:val="24"/>
          <w:szCs w:val="24"/>
        </w:rPr>
      </w:pPr>
      <w:r w:rsidRPr="00997CB6">
        <w:rPr>
          <w:color w:val="000000" w:themeColor="text1"/>
          <w:sz w:val="24"/>
          <w:szCs w:val="24"/>
        </w:rPr>
        <w:t xml:space="preserve">e-mail: </w:t>
      </w:r>
      <w:r w:rsidRPr="00997CB6">
        <w:rPr>
          <w:color w:val="000000" w:themeColor="text1"/>
          <w:sz w:val="24"/>
          <w:szCs w:val="24"/>
        </w:rPr>
        <w:tab/>
      </w:r>
      <w:r w:rsidRPr="00997CB6">
        <w:rPr>
          <w:color w:val="000000" w:themeColor="text1"/>
          <w:sz w:val="24"/>
          <w:szCs w:val="24"/>
        </w:rPr>
        <w:tab/>
      </w:r>
      <w:r w:rsidRPr="00997CB6">
        <w:rPr>
          <w:color w:val="000000" w:themeColor="text1"/>
          <w:sz w:val="24"/>
          <w:szCs w:val="24"/>
          <w:highlight w:val="cyan"/>
        </w:rPr>
        <w:t>[doplní uchazeč]</w:t>
      </w:r>
      <w:r w:rsidRPr="00997CB6" w:rsidDel="006375E8">
        <w:rPr>
          <w:color w:val="000000" w:themeColor="text1"/>
          <w:sz w:val="24"/>
          <w:szCs w:val="24"/>
        </w:rPr>
        <w:t xml:space="preserve"> </w:t>
      </w:r>
    </w:p>
    <w:p w14:paraId="4D5D3830"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Každá Smluvní strana je povinna oznámit bez zbytečného odkladu druhé Smluvní straně jakékoliv změny kontaktních údajů uvedených v této Smlouvě a jakoukoliv jinou změnu své doručovací adresy, jakož i sídla, formou doporučeného dopisu podepsaného osobou oprávněnou jednat za Smluvní stranu, zaslaného na doručovací adresu uvedenou v této Smlouvě, nebo na jinou později sdělenou adresu. Řádným doručením tohoto oznámení dojde ke změně kontaktních údajů Smluvní strany bez nutnosti uzavření dodatku k této Smlouvě.</w:t>
      </w:r>
    </w:p>
    <w:p w14:paraId="0C415678" w14:textId="77777777" w:rsidR="00B80EE7" w:rsidRPr="00997CB6" w:rsidRDefault="00B80EE7" w:rsidP="00B80EE7">
      <w:pPr>
        <w:pStyle w:val="Nadpis2"/>
        <w:keepLines w:val="0"/>
        <w:numPr>
          <w:ilvl w:val="0"/>
          <w:numId w:val="19"/>
        </w:numPr>
        <w:tabs>
          <w:tab w:val="clear" w:pos="737"/>
        </w:tabs>
        <w:spacing w:line="240" w:lineRule="auto"/>
        <w:ind w:left="720" w:hanging="720"/>
        <w:jc w:val="center"/>
        <w:rPr>
          <w:rFonts w:eastAsia="Times New Roman" w:cs="Times New Roman"/>
          <w:bCs/>
          <w:iCs/>
          <w:color w:val="000000" w:themeColor="text1"/>
          <w:sz w:val="24"/>
          <w:szCs w:val="24"/>
          <w:lang w:eastAsia="cs-CZ"/>
        </w:rPr>
      </w:pPr>
      <w:r w:rsidRPr="00997CB6">
        <w:rPr>
          <w:rFonts w:eastAsia="Times New Roman" w:cs="Times New Roman"/>
          <w:bCs/>
          <w:iCs/>
          <w:color w:val="000000" w:themeColor="text1"/>
          <w:sz w:val="24"/>
          <w:szCs w:val="24"/>
          <w:lang w:eastAsia="cs-CZ"/>
        </w:rPr>
        <w:t>Závěrečná ujednání</w:t>
      </w:r>
    </w:p>
    <w:p w14:paraId="419EE294"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Právní vztahy touto Smlouvou výslovně neupravené se řídí právním řádem České republiky, zejména ustanoveními Občanského zákoníku.</w:t>
      </w:r>
    </w:p>
    <w:p w14:paraId="07672F52"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Tato Smlouva nabývá platnosti a účinnosti dnem jejího podpisu Smluvními stranami.</w:t>
      </w:r>
    </w:p>
    <w:p w14:paraId="1C8F1151"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Tuto Smlouvu lze měnit pouze formou číslovaných dodatků.</w:t>
      </w:r>
    </w:p>
    <w:p w14:paraId="37981091"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Pokud by bylo jedno z výše uvedených ustanovení zcela nebo zčásti právně neúčinné, zůstává tím nedotčena právní účinnost ostatních ustanovení a smluvní strany jsou povinny si poskytnout vzájemnou součinnost za účelem odstranění neúčinného ustanovení této Smlouvy a nahrazení ustanovením účinným v příslušném smyslu. </w:t>
      </w:r>
    </w:p>
    <w:p w14:paraId="5FC050BB"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V případě sporu na vzniknuvšího na základě této Smlouvy se Smluvní strany dohodly spory řešit primárně smírnou cestou. Pakliže nebude spor možné řešit smírnou cestou, </w:t>
      </w:r>
      <w:r w:rsidRPr="00997CB6">
        <w:rPr>
          <w:color w:val="000000" w:themeColor="text1"/>
          <w:sz w:val="24"/>
          <w:szCs w:val="24"/>
          <w:lang w:eastAsia="cs-CZ"/>
        </w:rPr>
        <w:lastRenderedPageBreak/>
        <w:t>bude řešen před místně a věcně příslušným soudem dle platných právních předpisů. Výlučnou pravomoc k rozhodování sporů mají soudy České republiky.</w:t>
      </w:r>
    </w:p>
    <w:p w14:paraId="6FE60FC4"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 xml:space="preserve">Nedílnou součástí této Smlouvy tvoří tyto přílohy: </w:t>
      </w:r>
    </w:p>
    <w:p w14:paraId="67F7B961" w14:textId="77777777" w:rsidR="00B80EE7" w:rsidRPr="00997CB6" w:rsidRDefault="00B80EE7" w:rsidP="00B80EE7">
      <w:pPr>
        <w:pStyle w:val="Normal1"/>
        <w:ind w:left="565"/>
        <w:rPr>
          <w:color w:val="000000" w:themeColor="text1"/>
          <w:sz w:val="24"/>
          <w:szCs w:val="24"/>
          <w:lang w:eastAsia="cs-CZ"/>
        </w:rPr>
      </w:pPr>
      <w:r w:rsidRPr="00997CB6">
        <w:rPr>
          <w:color w:val="000000" w:themeColor="text1"/>
          <w:sz w:val="24"/>
          <w:szCs w:val="24"/>
          <w:lang w:eastAsia="cs-CZ"/>
        </w:rPr>
        <w:t>Příloha č. 1 - „Specifikace a cenová tabulka“</w:t>
      </w:r>
    </w:p>
    <w:p w14:paraId="258F9CBA" w14:textId="77777777" w:rsidR="00B80EE7" w:rsidRPr="00997CB6"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Tato Smlouva je vyhotovena ve 3 stejnopisech, z nichž každý má platnost originálu. Objednatel obdrží dva stejnopisy a Zhotovitel obdrží jeden stejnopis.</w:t>
      </w:r>
    </w:p>
    <w:p w14:paraId="117C40EC" w14:textId="77777777" w:rsidR="00B80EE7"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Zhotovitel v souladu s § 1765 odst. 2 Občanského zákoníku převzal nebezpečí změny okolností.</w:t>
      </w:r>
    </w:p>
    <w:p w14:paraId="66D35DCC" w14:textId="77777777" w:rsidR="00B80EE7" w:rsidRDefault="00B80EE7" w:rsidP="00B80EE7">
      <w:pPr>
        <w:pStyle w:val="Normal1"/>
        <w:numPr>
          <w:ilvl w:val="1"/>
          <w:numId w:val="19"/>
        </w:numPr>
        <w:rPr>
          <w:color w:val="000000" w:themeColor="text1"/>
          <w:sz w:val="24"/>
          <w:szCs w:val="24"/>
          <w:lang w:eastAsia="cs-CZ"/>
        </w:rPr>
      </w:pPr>
      <w:r w:rsidRPr="00997CB6">
        <w:rPr>
          <w:color w:val="000000" w:themeColor="text1"/>
          <w:sz w:val="24"/>
          <w:szCs w:val="24"/>
          <w:lang w:eastAsia="cs-CZ"/>
        </w:rPr>
        <w:t>Smluvní strany si Smlouvu přečetly, s jejím obsahem souhlasí, Smlouva vyjadřuje pravou, svobodnou a vážnou vůli Smluvních stran a na důkaz toho k ní Smluvní strany připojují svůj podpis.</w:t>
      </w:r>
    </w:p>
    <w:p w14:paraId="55C24090" w14:textId="77777777" w:rsidR="00B80EE7" w:rsidRPr="00997CB6" w:rsidRDefault="00B80EE7" w:rsidP="00B80EE7">
      <w:pPr>
        <w:pStyle w:val="Normal1"/>
        <w:ind w:left="565"/>
        <w:jc w:val="center"/>
        <w:rPr>
          <w:color w:val="000000" w:themeColor="text1"/>
          <w:sz w:val="24"/>
          <w:szCs w:val="24"/>
        </w:rPr>
      </w:pPr>
      <w:r w:rsidRPr="00997CB6">
        <w:rPr>
          <w:color w:val="000000" w:themeColor="text1"/>
          <w:sz w:val="24"/>
          <w:szCs w:val="24"/>
        </w:rPr>
        <w:t>Doložka</w:t>
      </w:r>
    </w:p>
    <w:p w14:paraId="1833ABE8" w14:textId="77777777" w:rsidR="00B80EE7" w:rsidRPr="00997CB6" w:rsidRDefault="00B80EE7" w:rsidP="00B80EE7">
      <w:pPr>
        <w:pStyle w:val="Normal1"/>
        <w:ind w:left="565"/>
        <w:jc w:val="center"/>
        <w:rPr>
          <w:color w:val="000000" w:themeColor="text1"/>
          <w:sz w:val="24"/>
          <w:szCs w:val="24"/>
        </w:rPr>
      </w:pPr>
      <w:r w:rsidRPr="00997CB6">
        <w:rPr>
          <w:color w:val="000000" w:themeColor="text1"/>
          <w:sz w:val="24"/>
          <w:szCs w:val="24"/>
        </w:rPr>
        <w:t>podle § 41 zákona č. 128/2000 Sb., o obcích (obecní zřízení), v platném znění</w:t>
      </w:r>
    </w:p>
    <w:p w14:paraId="1156A3B9" w14:textId="77777777" w:rsidR="00B80EE7" w:rsidRDefault="00B80EE7" w:rsidP="00B80EE7">
      <w:pPr>
        <w:pStyle w:val="Normal1"/>
        <w:ind w:left="565"/>
        <w:jc w:val="center"/>
        <w:rPr>
          <w:color w:val="000000" w:themeColor="text1"/>
          <w:sz w:val="24"/>
          <w:szCs w:val="24"/>
        </w:rPr>
      </w:pPr>
      <w:r w:rsidRPr="00997CB6">
        <w:rPr>
          <w:color w:val="000000" w:themeColor="text1"/>
          <w:sz w:val="24"/>
          <w:szCs w:val="24"/>
        </w:rPr>
        <w:t>Tato smlouva byla schválena Radou města Brna na schůzi</w:t>
      </w:r>
      <w:r>
        <w:rPr>
          <w:color w:val="000000" w:themeColor="text1"/>
          <w:sz w:val="24"/>
          <w:szCs w:val="24"/>
        </w:rPr>
        <w:t xml:space="preserve"> č. R8/…    </w:t>
      </w:r>
    </w:p>
    <w:p w14:paraId="43D3ABC6" w14:textId="77777777" w:rsidR="00B80EE7" w:rsidRPr="00997CB6" w:rsidRDefault="00B80EE7" w:rsidP="00B80EE7">
      <w:pPr>
        <w:pStyle w:val="Normal1"/>
        <w:ind w:left="565"/>
        <w:jc w:val="center"/>
        <w:rPr>
          <w:color w:val="000000" w:themeColor="text1"/>
          <w:sz w:val="24"/>
          <w:szCs w:val="24"/>
        </w:rPr>
      </w:pPr>
      <w:r>
        <w:rPr>
          <w:color w:val="000000" w:themeColor="text1"/>
          <w:sz w:val="24"/>
          <w:szCs w:val="24"/>
        </w:rPr>
        <w:t>konané dne …….. 2019</w:t>
      </w:r>
      <w:r w:rsidRPr="00997CB6">
        <w:rPr>
          <w:color w:val="000000" w:themeColor="text1"/>
          <w:sz w:val="24"/>
          <w:szCs w:val="24"/>
        </w:rPr>
        <w:t>.</w:t>
      </w:r>
    </w:p>
    <w:p w14:paraId="2A71B448" w14:textId="77777777" w:rsidR="00B80EE7" w:rsidRPr="00997CB6" w:rsidRDefault="00B80EE7" w:rsidP="00B80EE7">
      <w:pPr>
        <w:pStyle w:val="Normal1"/>
        <w:ind w:left="0"/>
        <w:rPr>
          <w:color w:val="000000" w:themeColor="text1"/>
          <w:sz w:val="24"/>
          <w:szCs w:val="24"/>
          <w:lang w:eastAsia="cs-CZ"/>
        </w:rPr>
      </w:pPr>
    </w:p>
    <w:p w14:paraId="671DF077" w14:textId="77777777" w:rsidR="00B80EE7" w:rsidRPr="00997CB6" w:rsidRDefault="00B80EE7" w:rsidP="00B80EE7">
      <w:pPr>
        <w:pStyle w:val="Normal1"/>
        <w:ind w:left="0"/>
        <w:rPr>
          <w:color w:val="000000" w:themeColor="text1"/>
          <w:sz w:val="24"/>
          <w:szCs w:val="24"/>
          <w:lang w:eastAsia="cs-CZ"/>
        </w:rPr>
      </w:pPr>
      <w:r w:rsidRPr="00997CB6">
        <w:rPr>
          <w:color w:val="000000" w:themeColor="text1"/>
          <w:sz w:val="24"/>
          <w:szCs w:val="24"/>
          <w:lang w:eastAsia="cs-CZ"/>
        </w:rPr>
        <w:t>V Brně dne __________</w:t>
      </w:r>
      <w:r w:rsidRPr="00997CB6">
        <w:rPr>
          <w:color w:val="000000" w:themeColor="text1"/>
          <w:sz w:val="24"/>
          <w:szCs w:val="24"/>
          <w:lang w:eastAsia="cs-CZ"/>
        </w:rPr>
        <w:tab/>
      </w:r>
      <w:r w:rsidRPr="00997CB6">
        <w:rPr>
          <w:color w:val="000000" w:themeColor="text1"/>
          <w:sz w:val="24"/>
          <w:szCs w:val="24"/>
          <w:lang w:eastAsia="cs-CZ"/>
        </w:rPr>
        <w:tab/>
      </w:r>
      <w:r w:rsidRPr="00997CB6">
        <w:rPr>
          <w:color w:val="000000" w:themeColor="text1"/>
          <w:sz w:val="24"/>
          <w:szCs w:val="24"/>
          <w:lang w:eastAsia="cs-CZ"/>
        </w:rPr>
        <w:tab/>
      </w:r>
      <w:r w:rsidRPr="00997CB6">
        <w:rPr>
          <w:color w:val="000000" w:themeColor="text1"/>
          <w:sz w:val="24"/>
          <w:szCs w:val="24"/>
          <w:lang w:eastAsia="cs-CZ"/>
        </w:rPr>
        <w:tab/>
        <w:t>V __________ dne __________</w:t>
      </w:r>
    </w:p>
    <w:p w14:paraId="029EFBEC" w14:textId="77777777" w:rsidR="00B80EE7" w:rsidRPr="00997CB6" w:rsidRDefault="00B80EE7" w:rsidP="00B80EE7">
      <w:pPr>
        <w:pStyle w:val="Normal1"/>
        <w:ind w:left="0"/>
        <w:rPr>
          <w:color w:val="000000" w:themeColor="text1"/>
          <w:sz w:val="24"/>
          <w:szCs w:val="24"/>
          <w:lang w:eastAsia="cs-CZ"/>
        </w:rPr>
      </w:pPr>
    </w:p>
    <w:p w14:paraId="2833356C" w14:textId="77777777" w:rsidR="00B80EE7" w:rsidRDefault="00B80EE7" w:rsidP="00B80EE7">
      <w:pPr>
        <w:pStyle w:val="Normal1"/>
        <w:ind w:left="0"/>
        <w:rPr>
          <w:color w:val="000000" w:themeColor="text1"/>
          <w:sz w:val="24"/>
          <w:szCs w:val="24"/>
          <w:lang w:eastAsia="cs-CZ"/>
        </w:rPr>
      </w:pPr>
    </w:p>
    <w:p w14:paraId="4F953BEA" w14:textId="77777777" w:rsidR="00B80EE7" w:rsidRDefault="00B80EE7" w:rsidP="00B80EE7">
      <w:pPr>
        <w:pStyle w:val="Normal1"/>
        <w:ind w:left="0"/>
        <w:rPr>
          <w:color w:val="000000" w:themeColor="text1"/>
          <w:sz w:val="24"/>
          <w:szCs w:val="24"/>
          <w:lang w:eastAsia="cs-CZ"/>
        </w:rPr>
      </w:pPr>
    </w:p>
    <w:p w14:paraId="2B285C05" w14:textId="77777777" w:rsidR="00B80EE7" w:rsidRPr="00997CB6" w:rsidRDefault="00B80EE7" w:rsidP="00B80EE7">
      <w:pPr>
        <w:pStyle w:val="Normal1"/>
        <w:ind w:left="0"/>
        <w:rPr>
          <w:color w:val="000000" w:themeColor="text1"/>
          <w:sz w:val="24"/>
          <w:szCs w:val="24"/>
          <w:lang w:eastAsia="cs-CZ"/>
        </w:rPr>
      </w:pPr>
    </w:p>
    <w:p w14:paraId="465F07C1" w14:textId="77777777" w:rsidR="00B80EE7" w:rsidRPr="00997CB6" w:rsidRDefault="00B80EE7" w:rsidP="00B80EE7">
      <w:pPr>
        <w:keepNext/>
        <w:rPr>
          <w:rFonts w:ascii="Times New Roman" w:hAnsi="Times New Roman" w:cs="Times New Roman"/>
          <w:color w:val="000000" w:themeColor="text1"/>
          <w:sz w:val="24"/>
          <w:szCs w:val="24"/>
          <w:lang w:eastAsia="cs-CZ"/>
        </w:rPr>
      </w:pPr>
      <w:r w:rsidRPr="00997CB6">
        <w:rPr>
          <w:rFonts w:ascii="Times New Roman" w:hAnsi="Times New Roman" w:cs="Times New Roman"/>
          <w:color w:val="000000" w:themeColor="text1"/>
          <w:sz w:val="24"/>
          <w:szCs w:val="24"/>
          <w:lang w:eastAsia="cs-CZ"/>
        </w:rPr>
        <w:t>____________________</w:t>
      </w:r>
      <w:r w:rsidRPr="00997CB6">
        <w:rPr>
          <w:rFonts w:ascii="Times New Roman" w:hAnsi="Times New Roman" w:cs="Times New Roman"/>
          <w:color w:val="000000" w:themeColor="text1"/>
          <w:sz w:val="24"/>
          <w:szCs w:val="24"/>
          <w:lang w:eastAsia="cs-CZ"/>
        </w:rPr>
        <w:tab/>
      </w:r>
      <w:r w:rsidRPr="00997CB6">
        <w:rPr>
          <w:rFonts w:ascii="Times New Roman" w:hAnsi="Times New Roman" w:cs="Times New Roman"/>
          <w:color w:val="000000" w:themeColor="text1"/>
          <w:sz w:val="24"/>
          <w:szCs w:val="24"/>
          <w:lang w:eastAsia="cs-CZ"/>
        </w:rPr>
        <w:tab/>
      </w:r>
      <w:r w:rsidRPr="00997CB6">
        <w:rPr>
          <w:rFonts w:ascii="Times New Roman" w:hAnsi="Times New Roman" w:cs="Times New Roman"/>
          <w:color w:val="000000" w:themeColor="text1"/>
          <w:sz w:val="24"/>
          <w:szCs w:val="24"/>
          <w:lang w:eastAsia="cs-CZ"/>
        </w:rPr>
        <w:tab/>
      </w:r>
      <w:r w:rsidRPr="00997CB6">
        <w:rPr>
          <w:rFonts w:ascii="Times New Roman" w:hAnsi="Times New Roman" w:cs="Times New Roman"/>
          <w:color w:val="000000" w:themeColor="text1"/>
          <w:sz w:val="24"/>
          <w:szCs w:val="24"/>
          <w:lang w:eastAsia="cs-CZ"/>
        </w:rPr>
        <w:tab/>
        <w:t>____________________</w:t>
      </w:r>
    </w:p>
    <w:p w14:paraId="46B94C15" w14:textId="77777777" w:rsidR="00B80EE7" w:rsidRPr="00FA7879" w:rsidRDefault="00B80EE7" w:rsidP="00B80EE7">
      <w:pPr>
        <w:pStyle w:val="Normal1"/>
        <w:spacing w:before="0" w:after="0"/>
        <w:ind w:left="0"/>
        <w:rPr>
          <w:color w:val="000000" w:themeColor="text1"/>
          <w:sz w:val="24"/>
          <w:szCs w:val="24"/>
          <w:lang w:eastAsia="cs-CZ"/>
        </w:rPr>
      </w:pPr>
      <w:r w:rsidRPr="00FA7879">
        <w:rPr>
          <w:color w:val="000000" w:themeColor="text1"/>
          <w:sz w:val="24"/>
          <w:szCs w:val="24"/>
          <w:lang w:eastAsia="cs-CZ"/>
        </w:rPr>
        <w:t xml:space="preserve">          Objednatel</w:t>
      </w:r>
      <w:r w:rsidRPr="00FA7879">
        <w:rPr>
          <w:color w:val="000000" w:themeColor="text1"/>
          <w:sz w:val="24"/>
          <w:szCs w:val="24"/>
          <w:lang w:eastAsia="cs-CZ"/>
        </w:rPr>
        <w:tab/>
      </w:r>
      <w:r w:rsidRPr="00FA7879">
        <w:rPr>
          <w:color w:val="000000" w:themeColor="text1"/>
          <w:sz w:val="24"/>
          <w:szCs w:val="24"/>
          <w:lang w:eastAsia="cs-CZ"/>
        </w:rPr>
        <w:tab/>
      </w:r>
      <w:r w:rsidRPr="00FA7879">
        <w:rPr>
          <w:color w:val="000000" w:themeColor="text1"/>
          <w:sz w:val="24"/>
          <w:szCs w:val="24"/>
          <w:lang w:eastAsia="cs-CZ"/>
        </w:rPr>
        <w:tab/>
      </w:r>
      <w:r w:rsidRPr="00FA7879">
        <w:rPr>
          <w:color w:val="000000" w:themeColor="text1"/>
          <w:sz w:val="24"/>
          <w:szCs w:val="24"/>
          <w:lang w:eastAsia="cs-CZ"/>
        </w:rPr>
        <w:tab/>
      </w:r>
      <w:r w:rsidRPr="00FA7879">
        <w:rPr>
          <w:color w:val="000000" w:themeColor="text1"/>
          <w:sz w:val="24"/>
          <w:szCs w:val="24"/>
          <w:lang w:eastAsia="cs-CZ"/>
        </w:rPr>
        <w:tab/>
      </w:r>
      <w:r w:rsidRPr="00FA7879">
        <w:rPr>
          <w:color w:val="000000" w:themeColor="text1"/>
          <w:sz w:val="24"/>
          <w:szCs w:val="24"/>
          <w:lang w:eastAsia="cs-CZ"/>
        </w:rPr>
        <w:tab/>
        <w:t>Zhotovitel</w:t>
      </w:r>
    </w:p>
    <w:p w14:paraId="4DA89AB8" w14:textId="77777777" w:rsidR="00B80EE7" w:rsidRPr="00FA7879" w:rsidRDefault="00B80EE7" w:rsidP="00B80EE7">
      <w:pPr>
        <w:pStyle w:val="Normal1"/>
        <w:spacing w:before="0" w:after="0"/>
        <w:ind w:left="0"/>
        <w:rPr>
          <w:color w:val="000000" w:themeColor="text1"/>
          <w:sz w:val="24"/>
          <w:szCs w:val="24"/>
          <w:lang w:eastAsia="cs-CZ"/>
        </w:rPr>
      </w:pPr>
      <w:r w:rsidRPr="00FA7879">
        <w:rPr>
          <w:color w:val="000000" w:themeColor="text1"/>
          <w:sz w:val="24"/>
          <w:szCs w:val="24"/>
          <w:lang w:eastAsia="cs-CZ"/>
        </w:rPr>
        <w:t xml:space="preserve">   Statutární město Brno</w:t>
      </w:r>
      <w:r w:rsidRPr="00FA7879">
        <w:rPr>
          <w:color w:val="000000" w:themeColor="text1"/>
          <w:sz w:val="24"/>
          <w:szCs w:val="24"/>
          <w:lang w:eastAsia="cs-CZ"/>
        </w:rPr>
        <w:tab/>
      </w:r>
      <w:r w:rsidRPr="00FA7879">
        <w:rPr>
          <w:color w:val="000000" w:themeColor="text1"/>
          <w:sz w:val="24"/>
          <w:szCs w:val="24"/>
          <w:lang w:eastAsia="cs-CZ"/>
        </w:rPr>
        <w:tab/>
      </w:r>
      <w:r w:rsidRPr="00FA7879">
        <w:rPr>
          <w:color w:val="000000" w:themeColor="text1"/>
          <w:sz w:val="24"/>
          <w:szCs w:val="24"/>
          <w:lang w:eastAsia="cs-CZ"/>
        </w:rPr>
        <w:tab/>
      </w:r>
      <w:r w:rsidRPr="00FA7879">
        <w:rPr>
          <w:color w:val="000000" w:themeColor="text1"/>
          <w:sz w:val="24"/>
          <w:szCs w:val="24"/>
          <w:lang w:eastAsia="cs-CZ"/>
        </w:rPr>
        <w:tab/>
      </w:r>
      <w:r>
        <w:rPr>
          <w:color w:val="000000" w:themeColor="text1"/>
          <w:sz w:val="24"/>
          <w:szCs w:val="24"/>
          <w:lang w:eastAsia="cs-CZ"/>
        </w:rPr>
        <w:t xml:space="preserve">      </w:t>
      </w:r>
      <w:r w:rsidRPr="00FA7879">
        <w:rPr>
          <w:color w:val="000000" w:themeColor="text1"/>
          <w:sz w:val="24"/>
          <w:szCs w:val="24"/>
          <w:highlight w:val="cyan"/>
          <w:lang w:eastAsia="cs-CZ"/>
        </w:rPr>
        <w:t>[doplní účastník]</w:t>
      </w:r>
    </w:p>
    <w:p w14:paraId="58445D8F" w14:textId="77777777" w:rsidR="00B80EE7" w:rsidRDefault="00B80EE7" w:rsidP="00B80EE7">
      <w:pPr>
        <w:spacing w:after="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 xml:space="preserve">Ing. MgA. Barbora Podhrázská, </w:t>
      </w:r>
    </w:p>
    <w:p w14:paraId="51C6132F" w14:textId="77777777" w:rsidR="00B80EE7" w:rsidRDefault="00B80EE7" w:rsidP="00B80EE7">
      <w:pPr>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997CB6">
        <w:rPr>
          <w:rFonts w:ascii="Times New Roman" w:hAnsi="Times New Roman" w:cs="Times New Roman"/>
          <w:color w:val="000000" w:themeColor="text1"/>
          <w:sz w:val="24"/>
          <w:szCs w:val="24"/>
        </w:rPr>
        <w:t xml:space="preserve">vedoucí </w:t>
      </w:r>
    </w:p>
    <w:p w14:paraId="36DAE2EB" w14:textId="77777777" w:rsidR="00B80EE7" w:rsidRPr="00997CB6" w:rsidRDefault="00B80EE7" w:rsidP="00B80EE7">
      <w:pPr>
        <w:spacing w:after="0" w:line="240" w:lineRule="auto"/>
        <w:rPr>
          <w:rFonts w:ascii="Times New Roman" w:hAnsi="Times New Roman" w:cs="Times New Roman"/>
          <w:color w:val="000000" w:themeColor="text1"/>
          <w:sz w:val="24"/>
          <w:szCs w:val="24"/>
        </w:rPr>
      </w:pPr>
      <w:r w:rsidRPr="00997CB6">
        <w:rPr>
          <w:rFonts w:ascii="Times New Roman" w:hAnsi="Times New Roman" w:cs="Times New Roman"/>
          <w:color w:val="000000" w:themeColor="text1"/>
          <w:sz w:val="24"/>
          <w:szCs w:val="24"/>
        </w:rPr>
        <w:t xml:space="preserve">Kanceláře marketingu a </w:t>
      </w:r>
      <w:r>
        <w:rPr>
          <w:rFonts w:ascii="Times New Roman" w:hAnsi="Times New Roman" w:cs="Times New Roman"/>
          <w:color w:val="000000" w:themeColor="text1"/>
          <w:sz w:val="24"/>
          <w:szCs w:val="24"/>
        </w:rPr>
        <w:t>cestovního ruchu</w:t>
      </w:r>
    </w:p>
    <w:p w14:paraId="064019FB" w14:textId="77777777" w:rsidR="00B80EE7" w:rsidRPr="00997CB6" w:rsidRDefault="00B80EE7" w:rsidP="00B80EE7">
      <w:pPr>
        <w:pStyle w:val="Normal1"/>
        <w:spacing w:before="0" w:after="0"/>
        <w:ind w:left="0"/>
        <w:rPr>
          <w:color w:val="000000" w:themeColor="text1"/>
          <w:sz w:val="24"/>
          <w:szCs w:val="24"/>
          <w:lang w:eastAsia="cs-CZ"/>
        </w:rPr>
      </w:pPr>
    </w:p>
    <w:p w14:paraId="64316608" w14:textId="77777777" w:rsidR="00B80EE7" w:rsidRDefault="00B80EE7" w:rsidP="00B80EE7">
      <w:pPr>
        <w:spacing w:after="200" w:line="276" w:lineRule="auto"/>
        <w:rPr>
          <w:rFonts w:ascii="Times New Roman" w:hAnsi="Times New Roman" w:cs="Times New Roman"/>
          <w:color w:val="000000" w:themeColor="text1"/>
          <w:sz w:val="24"/>
          <w:szCs w:val="24"/>
          <w:lang w:eastAsia="cs-CZ"/>
        </w:rPr>
      </w:pPr>
      <w:r>
        <w:rPr>
          <w:rFonts w:ascii="Times New Roman" w:hAnsi="Times New Roman" w:cs="Times New Roman"/>
          <w:color w:val="000000" w:themeColor="text1"/>
          <w:sz w:val="24"/>
          <w:szCs w:val="24"/>
          <w:lang w:eastAsia="cs-CZ"/>
        </w:rPr>
        <w:br w:type="page"/>
      </w:r>
    </w:p>
    <w:p w14:paraId="5624356B" w14:textId="77777777" w:rsidR="00B80EE7" w:rsidRPr="00997CB6" w:rsidRDefault="00B80EE7" w:rsidP="00B80EE7">
      <w:pPr>
        <w:widowControl w:val="0"/>
        <w:rPr>
          <w:rFonts w:ascii="Times New Roman" w:hAnsi="Times New Roman" w:cs="Times New Roman"/>
          <w:color w:val="000000" w:themeColor="text1"/>
          <w:sz w:val="24"/>
          <w:szCs w:val="24"/>
          <w:lang w:eastAsia="cs-CZ"/>
        </w:rPr>
      </w:pPr>
      <w:r w:rsidRPr="00997CB6">
        <w:rPr>
          <w:rFonts w:ascii="Times New Roman" w:hAnsi="Times New Roman" w:cs="Times New Roman"/>
          <w:color w:val="000000" w:themeColor="text1"/>
          <w:sz w:val="24"/>
          <w:szCs w:val="24"/>
          <w:lang w:eastAsia="cs-CZ"/>
        </w:rPr>
        <w:lastRenderedPageBreak/>
        <w:t xml:space="preserve">Příloha č. 1 </w:t>
      </w:r>
    </w:p>
    <w:p w14:paraId="46223505" w14:textId="77777777" w:rsidR="00B80EE7" w:rsidRDefault="00B80EE7" w:rsidP="00B80EE7">
      <w:pPr>
        <w:pStyle w:val="Nzevdokumentu"/>
        <w:spacing w:before="240"/>
        <w:rPr>
          <w:rFonts w:ascii="Times New Roman" w:hAnsi="Times New Roman" w:cs="Times New Roman"/>
          <w:caps w:val="0"/>
          <w:color w:val="000000" w:themeColor="text1"/>
          <w:sz w:val="24"/>
          <w:szCs w:val="24"/>
        </w:rPr>
      </w:pPr>
      <w:bookmarkStart w:id="7" w:name="_Hlk531074557"/>
    </w:p>
    <w:p w14:paraId="2958D0EB" w14:textId="77777777" w:rsidR="00B80EE7" w:rsidRPr="00EC2126" w:rsidRDefault="00B80EE7" w:rsidP="00B80EE7">
      <w:pPr>
        <w:pStyle w:val="Nzevdokumentu"/>
        <w:spacing w:before="240"/>
        <w:rPr>
          <w:rFonts w:ascii="Times New Roman" w:hAnsi="Times New Roman" w:cs="Times New Roman"/>
          <w:caps w:val="0"/>
          <w:color w:val="000000" w:themeColor="text1"/>
          <w:sz w:val="24"/>
          <w:szCs w:val="24"/>
        </w:rPr>
      </w:pPr>
      <w:r w:rsidRPr="00EC2126">
        <w:rPr>
          <w:rFonts w:ascii="Times New Roman" w:hAnsi="Times New Roman" w:cs="Times New Roman"/>
          <w:caps w:val="0"/>
          <w:color w:val="000000" w:themeColor="text1"/>
          <w:sz w:val="24"/>
          <w:szCs w:val="24"/>
        </w:rPr>
        <w:t>Specifikace a cenová tabulka</w:t>
      </w:r>
    </w:p>
    <w:bookmarkEnd w:id="7"/>
    <w:p w14:paraId="4F538184" w14:textId="77777777" w:rsidR="00B80EE7" w:rsidRDefault="00B80EE7" w:rsidP="00B80EE7">
      <w:pPr>
        <w:spacing w:after="0" w:line="240" w:lineRule="auto"/>
        <w:rPr>
          <w:rFonts w:ascii="Arial" w:eastAsiaTheme="majorEastAsia" w:hAnsi="Arial" w:cs="Arial"/>
          <w:b/>
          <w:bCs/>
          <w:caps/>
          <w:color w:val="000000" w:themeColor="text1"/>
          <w:spacing w:val="-10"/>
          <w:kern w:val="28"/>
          <w:sz w:val="24"/>
          <w:szCs w:val="24"/>
          <w:highlight w:val="yellow"/>
          <w:lang w:eastAsia="cs-CZ"/>
        </w:rPr>
      </w:pPr>
    </w:p>
    <w:p w14:paraId="519C7CFE" w14:textId="77777777" w:rsidR="00B80EE7" w:rsidRPr="00863849" w:rsidRDefault="00B80EE7" w:rsidP="00B80EE7">
      <w:pPr>
        <w:rPr>
          <w:rFonts w:ascii="Arial" w:eastAsiaTheme="majorEastAsia" w:hAnsi="Arial" w:cs="Arial"/>
          <w:b/>
          <w:bCs/>
          <w:caps/>
          <w:color w:val="000000" w:themeColor="text1"/>
          <w:spacing w:val="-10"/>
          <w:kern w:val="28"/>
          <w:sz w:val="24"/>
          <w:szCs w:val="24"/>
          <w:highlight w:val="yellow"/>
          <w:lang w:eastAsia="cs-CZ"/>
        </w:rPr>
      </w:pPr>
    </w:p>
    <w:tbl>
      <w:tblPr>
        <w:tblW w:w="10087" w:type="dxa"/>
        <w:tblInd w:w="-152" w:type="dxa"/>
        <w:tblCellMar>
          <w:left w:w="70" w:type="dxa"/>
          <w:right w:w="70" w:type="dxa"/>
        </w:tblCellMar>
        <w:tblLook w:val="04A0" w:firstRow="1" w:lastRow="0" w:firstColumn="1" w:lastColumn="0" w:noHBand="0" w:noVBand="1"/>
      </w:tblPr>
      <w:tblGrid>
        <w:gridCol w:w="3261"/>
        <w:gridCol w:w="5812"/>
        <w:gridCol w:w="1014"/>
      </w:tblGrid>
      <w:tr w:rsidR="00B80EE7" w:rsidRPr="002B00F1" w14:paraId="6773C8C5" w14:textId="77777777" w:rsidTr="000E33C4">
        <w:trPr>
          <w:trHeight w:val="559"/>
          <w:tblHeader/>
        </w:trPr>
        <w:tc>
          <w:tcPr>
            <w:tcW w:w="9073" w:type="dxa"/>
            <w:gridSpan w:val="2"/>
            <w:tcBorders>
              <w:top w:val="single" w:sz="8" w:space="0" w:color="auto"/>
              <w:left w:val="single" w:sz="8" w:space="0" w:color="auto"/>
              <w:bottom w:val="single" w:sz="4" w:space="0" w:color="auto"/>
              <w:right w:val="single" w:sz="4" w:space="0" w:color="000000"/>
            </w:tcBorders>
            <w:shd w:val="pct12" w:color="auto" w:fill="auto"/>
            <w:vAlign w:val="center"/>
            <w:hideMark/>
          </w:tcPr>
          <w:p w14:paraId="7B740685" w14:textId="77777777" w:rsidR="00B80EE7" w:rsidRPr="002B00F1" w:rsidRDefault="00B80EE7" w:rsidP="000E33C4">
            <w:pPr>
              <w:spacing w:after="0"/>
              <w:jc w:val="center"/>
              <w:rPr>
                <w:rFonts w:ascii="Arial" w:hAnsi="Arial" w:cs="Arial"/>
                <w:b/>
                <w:bCs/>
                <w:color w:val="000000" w:themeColor="text1"/>
              </w:rPr>
            </w:pPr>
            <w:r w:rsidRPr="002B00F1">
              <w:rPr>
                <w:rFonts w:ascii="Arial" w:hAnsi="Arial" w:cs="Arial"/>
                <w:b/>
                <w:bCs/>
                <w:color w:val="000000" w:themeColor="text1"/>
              </w:rPr>
              <w:t xml:space="preserve">Nabídková cena za tiskové práce </w:t>
            </w:r>
            <w:r w:rsidRPr="002B00F1">
              <w:rPr>
                <w:rFonts w:ascii="Arial" w:hAnsi="Arial" w:cs="Arial"/>
                <w:b/>
                <w:bCs/>
                <w:color w:val="000000" w:themeColor="text1"/>
              </w:rPr>
              <w:br/>
              <w:t>spojené s tiskem následujících dílčích položek předmětu plnění:</w:t>
            </w:r>
          </w:p>
        </w:tc>
        <w:tc>
          <w:tcPr>
            <w:tcW w:w="1014" w:type="dxa"/>
            <w:tcBorders>
              <w:top w:val="single" w:sz="8" w:space="0" w:color="auto"/>
              <w:left w:val="single" w:sz="8" w:space="0" w:color="auto"/>
              <w:bottom w:val="single" w:sz="4" w:space="0" w:color="auto"/>
              <w:right w:val="single" w:sz="4" w:space="0" w:color="auto"/>
            </w:tcBorders>
            <w:shd w:val="pct12" w:color="auto" w:fill="auto"/>
            <w:vAlign w:val="center"/>
            <w:hideMark/>
          </w:tcPr>
          <w:p w14:paraId="2D2B0BE3" w14:textId="77777777" w:rsidR="00B80EE7" w:rsidRPr="002B00F1" w:rsidRDefault="00B80EE7" w:rsidP="000E33C4">
            <w:pPr>
              <w:spacing w:after="0"/>
              <w:jc w:val="center"/>
              <w:rPr>
                <w:rFonts w:ascii="Arial" w:hAnsi="Arial" w:cs="Arial"/>
                <w:b/>
                <w:bCs/>
                <w:color w:val="000000" w:themeColor="text1"/>
              </w:rPr>
            </w:pPr>
            <w:r w:rsidRPr="002B00F1">
              <w:rPr>
                <w:rFonts w:ascii="Arial" w:hAnsi="Arial" w:cs="Arial"/>
                <w:b/>
                <w:bCs/>
                <w:color w:val="000000" w:themeColor="text1"/>
              </w:rPr>
              <w:t>Cena v Kč bez DPH</w:t>
            </w:r>
          </w:p>
        </w:tc>
      </w:tr>
      <w:tr w:rsidR="00B80EE7" w:rsidRPr="002B00F1" w14:paraId="75B581D9" w14:textId="77777777" w:rsidTr="000E33C4">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FEA2E71" w14:textId="77777777" w:rsidR="00B80EE7" w:rsidRPr="002B00F1" w:rsidRDefault="00B80EE7" w:rsidP="000E33C4">
            <w:pPr>
              <w:spacing w:after="0"/>
              <w:rPr>
                <w:rFonts w:ascii="Arial" w:hAnsi="Arial" w:cs="Arial"/>
                <w:b/>
                <w:bCs/>
                <w:color w:val="000000" w:themeColor="text1"/>
              </w:rPr>
            </w:pPr>
            <w:r w:rsidRPr="002B00F1">
              <w:rPr>
                <w:rFonts w:ascii="Arial" w:hAnsi="Arial" w:cs="Arial"/>
                <w:b/>
                <w:bCs/>
                <w:color w:val="000000" w:themeColor="text1"/>
              </w:rPr>
              <w:t>1. Leták č. 1 / cena bez DPH za kus při odběru 50 /100 / 200 ks</w:t>
            </w:r>
          </w:p>
        </w:tc>
        <w:tc>
          <w:tcPr>
            <w:tcW w:w="1014" w:type="dxa"/>
            <w:vMerge w:val="restart"/>
            <w:tcBorders>
              <w:top w:val="single" w:sz="4" w:space="0" w:color="auto"/>
              <w:left w:val="nil"/>
              <w:bottom w:val="single" w:sz="4" w:space="0" w:color="auto"/>
              <w:right w:val="single" w:sz="4" w:space="0" w:color="auto"/>
            </w:tcBorders>
            <w:shd w:val="clear" w:color="auto" w:fill="auto"/>
            <w:noWrap/>
            <w:vAlign w:val="center"/>
          </w:tcPr>
          <w:p w14:paraId="36048F13"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50:</w:t>
            </w:r>
          </w:p>
          <w:p w14:paraId="67F1A690"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100:</w:t>
            </w:r>
          </w:p>
          <w:p w14:paraId="3C8FDA46"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Cs/>
                <w:color w:val="000000" w:themeColor="text1"/>
              </w:rPr>
              <w:t>200:</w:t>
            </w:r>
          </w:p>
        </w:tc>
      </w:tr>
      <w:tr w:rsidR="00B80EE7" w:rsidRPr="002B00F1" w14:paraId="64F74363"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4F435A8A"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65F551F2"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A3</w:t>
            </w:r>
          </w:p>
        </w:tc>
        <w:tc>
          <w:tcPr>
            <w:tcW w:w="1014" w:type="dxa"/>
            <w:vMerge/>
            <w:tcBorders>
              <w:top w:val="single" w:sz="4" w:space="0" w:color="auto"/>
              <w:left w:val="nil"/>
              <w:bottom w:val="single" w:sz="4" w:space="0" w:color="auto"/>
              <w:right w:val="single" w:sz="4" w:space="0" w:color="auto"/>
            </w:tcBorders>
            <w:vAlign w:val="center"/>
          </w:tcPr>
          <w:p w14:paraId="0F55ADBF"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443012DC"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7CE12658"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6489080F"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 xml:space="preserve">křída 115 g lesk, 4/0 CMYK </w:t>
            </w:r>
          </w:p>
        </w:tc>
        <w:tc>
          <w:tcPr>
            <w:tcW w:w="1014" w:type="dxa"/>
            <w:vMerge/>
            <w:tcBorders>
              <w:top w:val="single" w:sz="4" w:space="0" w:color="auto"/>
              <w:left w:val="nil"/>
              <w:bottom w:val="single" w:sz="4" w:space="0" w:color="auto"/>
              <w:right w:val="single" w:sz="4" w:space="0" w:color="auto"/>
            </w:tcBorders>
            <w:vAlign w:val="center"/>
          </w:tcPr>
          <w:p w14:paraId="78071EA8"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417AAC0E" w14:textId="77777777" w:rsidTr="000E33C4">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3505745"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
                <w:bCs/>
                <w:color w:val="000000" w:themeColor="text1"/>
              </w:rPr>
              <w:t>2. Leták č. 2 / cena bez DPH za kus při odběru 200 / 500 / 1 000 ks</w:t>
            </w:r>
          </w:p>
        </w:tc>
        <w:tc>
          <w:tcPr>
            <w:tcW w:w="1014" w:type="dxa"/>
            <w:vMerge w:val="restart"/>
            <w:tcBorders>
              <w:top w:val="single" w:sz="4" w:space="0" w:color="auto"/>
              <w:left w:val="nil"/>
              <w:bottom w:val="single" w:sz="4" w:space="0" w:color="auto"/>
              <w:right w:val="single" w:sz="4" w:space="0" w:color="auto"/>
            </w:tcBorders>
            <w:shd w:val="clear" w:color="auto" w:fill="auto"/>
            <w:noWrap/>
            <w:vAlign w:val="center"/>
          </w:tcPr>
          <w:p w14:paraId="3C30A146"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200:</w:t>
            </w:r>
          </w:p>
          <w:p w14:paraId="30A7BE8B"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500:</w:t>
            </w:r>
          </w:p>
          <w:p w14:paraId="2E45A93F"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B80EE7" w:rsidRPr="002B00F1" w14:paraId="71A8628A"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1A276A95"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75309344"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A4</w:t>
            </w:r>
          </w:p>
        </w:tc>
        <w:tc>
          <w:tcPr>
            <w:tcW w:w="1014" w:type="dxa"/>
            <w:vMerge/>
            <w:tcBorders>
              <w:top w:val="single" w:sz="4" w:space="0" w:color="auto"/>
              <w:left w:val="nil"/>
              <w:bottom w:val="single" w:sz="4" w:space="0" w:color="auto"/>
              <w:right w:val="single" w:sz="4" w:space="0" w:color="auto"/>
            </w:tcBorders>
            <w:vAlign w:val="center"/>
          </w:tcPr>
          <w:p w14:paraId="638EA04C"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7787E774"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63D94DA7"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2284F3E2"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 xml:space="preserve">křída 115 g lesk, 4/4 CMYK </w:t>
            </w:r>
          </w:p>
        </w:tc>
        <w:tc>
          <w:tcPr>
            <w:tcW w:w="1014" w:type="dxa"/>
            <w:vMerge/>
            <w:tcBorders>
              <w:top w:val="single" w:sz="4" w:space="0" w:color="auto"/>
              <w:left w:val="nil"/>
              <w:bottom w:val="single" w:sz="4" w:space="0" w:color="auto"/>
              <w:right w:val="single" w:sz="4" w:space="0" w:color="auto"/>
            </w:tcBorders>
            <w:vAlign w:val="center"/>
          </w:tcPr>
          <w:p w14:paraId="618CF460"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7682F377" w14:textId="77777777" w:rsidTr="000E33C4">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3C75284" w14:textId="77777777" w:rsidR="00B80EE7" w:rsidRPr="002B00F1" w:rsidRDefault="00B80EE7" w:rsidP="000E33C4">
            <w:pPr>
              <w:spacing w:after="0"/>
              <w:rPr>
                <w:rFonts w:ascii="Arial" w:hAnsi="Arial" w:cs="Arial"/>
                <w:b/>
                <w:bCs/>
                <w:color w:val="000000" w:themeColor="text1"/>
              </w:rPr>
            </w:pPr>
            <w:r w:rsidRPr="002B00F1">
              <w:rPr>
                <w:rFonts w:ascii="Arial" w:hAnsi="Arial" w:cs="Arial"/>
                <w:b/>
                <w:bCs/>
                <w:color w:val="000000" w:themeColor="text1"/>
              </w:rPr>
              <w:t>3. Leták č. 3 / cena bez DPH za kus při odběru 200 / 500 / 1 000 ks</w:t>
            </w:r>
          </w:p>
        </w:tc>
        <w:tc>
          <w:tcPr>
            <w:tcW w:w="1014" w:type="dxa"/>
            <w:vMerge w:val="restart"/>
            <w:tcBorders>
              <w:top w:val="single" w:sz="4" w:space="0" w:color="auto"/>
              <w:left w:val="nil"/>
              <w:bottom w:val="single" w:sz="4" w:space="0" w:color="auto"/>
              <w:right w:val="single" w:sz="4" w:space="0" w:color="auto"/>
            </w:tcBorders>
            <w:shd w:val="clear" w:color="auto" w:fill="auto"/>
            <w:vAlign w:val="center"/>
          </w:tcPr>
          <w:p w14:paraId="00B551B9"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200:</w:t>
            </w:r>
          </w:p>
          <w:p w14:paraId="470CC96C"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500:</w:t>
            </w:r>
          </w:p>
          <w:p w14:paraId="50981C4F"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B80EE7" w:rsidRPr="002B00F1" w14:paraId="3A675046" w14:textId="77777777" w:rsidTr="000E33C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18C3043C"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0C8629C6"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A4</w:t>
            </w:r>
          </w:p>
        </w:tc>
        <w:tc>
          <w:tcPr>
            <w:tcW w:w="1014" w:type="dxa"/>
            <w:vMerge/>
            <w:tcBorders>
              <w:top w:val="single" w:sz="4" w:space="0" w:color="auto"/>
              <w:left w:val="nil"/>
              <w:bottom w:val="single" w:sz="4" w:space="0" w:color="auto"/>
              <w:right w:val="single" w:sz="4" w:space="0" w:color="auto"/>
            </w:tcBorders>
            <w:vAlign w:val="center"/>
          </w:tcPr>
          <w:p w14:paraId="11FD3858" w14:textId="77777777" w:rsidR="00B80EE7" w:rsidRPr="002B00F1" w:rsidRDefault="00B80EE7" w:rsidP="000E33C4">
            <w:pPr>
              <w:spacing w:after="0"/>
              <w:rPr>
                <w:rFonts w:ascii="Arial" w:hAnsi="Arial" w:cs="Arial"/>
                <w:b/>
                <w:bCs/>
                <w:color w:val="000000" w:themeColor="text1"/>
                <w:highlight w:val="yellow"/>
              </w:rPr>
            </w:pPr>
          </w:p>
        </w:tc>
      </w:tr>
      <w:tr w:rsidR="00B80EE7" w:rsidRPr="002B00F1" w14:paraId="61709559" w14:textId="77777777" w:rsidTr="000E33C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287F7223"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3C4A60FD"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 xml:space="preserve">křída 115 g lesk, 4/0 CMYK </w:t>
            </w:r>
          </w:p>
        </w:tc>
        <w:tc>
          <w:tcPr>
            <w:tcW w:w="1014" w:type="dxa"/>
            <w:vMerge/>
            <w:tcBorders>
              <w:top w:val="single" w:sz="4" w:space="0" w:color="auto"/>
              <w:left w:val="nil"/>
              <w:bottom w:val="single" w:sz="4" w:space="0" w:color="auto"/>
              <w:right w:val="single" w:sz="4" w:space="0" w:color="auto"/>
            </w:tcBorders>
            <w:vAlign w:val="center"/>
          </w:tcPr>
          <w:p w14:paraId="0C778D33" w14:textId="77777777" w:rsidR="00B80EE7" w:rsidRPr="002B00F1" w:rsidRDefault="00B80EE7" w:rsidP="000E33C4">
            <w:pPr>
              <w:spacing w:after="0"/>
              <w:rPr>
                <w:rFonts w:ascii="Arial" w:hAnsi="Arial" w:cs="Arial"/>
                <w:b/>
                <w:bCs/>
                <w:color w:val="000000" w:themeColor="text1"/>
                <w:highlight w:val="yellow"/>
              </w:rPr>
            </w:pPr>
          </w:p>
        </w:tc>
      </w:tr>
      <w:tr w:rsidR="00B80EE7" w:rsidRPr="002B00F1" w14:paraId="73E81793" w14:textId="77777777" w:rsidTr="000E33C4">
        <w:trPr>
          <w:trHeight w:val="300"/>
        </w:trPr>
        <w:tc>
          <w:tcPr>
            <w:tcW w:w="9073" w:type="dxa"/>
            <w:gridSpan w:val="2"/>
            <w:tcBorders>
              <w:top w:val="nil"/>
              <w:left w:val="single" w:sz="8" w:space="0" w:color="auto"/>
              <w:bottom w:val="single" w:sz="4" w:space="0" w:color="auto"/>
              <w:right w:val="single" w:sz="4" w:space="0" w:color="auto"/>
            </w:tcBorders>
            <w:shd w:val="clear" w:color="auto" w:fill="auto"/>
            <w:noWrap/>
            <w:vAlign w:val="center"/>
          </w:tcPr>
          <w:p w14:paraId="371E5D89" w14:textId="77777777" w:rsidR="00B80EE7" w:rsidRPr="002B00F1" w:rsidRDefault="00B80EE7" w:rsidP="000E33C4">
            <w:pPr>
              <w:spacing w:after="0"/>
              <w:rPr>
                <w:rFonts w:ascii="Arial" w:hAnsi="Arial" w:cs="Arial"/>
                <w:color w:val="000000" w:themeColor="text1"/>
              </w:rPr>
            </w:pPr>
            <w:r w:rsidRPr="002B00F1">
              <w:rPr>
                <w:rFonts w:ascii="Arial" w:hAnsi="Arial" w:cs="Arial"/>
                <w:b/>
                <w:bCs/>
                <w:color w:val="000000" w:themeColor="text1"/>
              </w:rPr>
              <w:t>4. Leták č. 4 / cena bez DPH za kus při odběru 200 / 500 / 1 000 ks</w:t>
            </w:r>
          </w:p>
        </w:tc>
        <w:tc>
          <w:tcPr>
            <w:tcW w:w="1014" w:type="dxa"/>
            <w:vMerge w:val="restart"/>
            <w:tcBorders>
              <w:top w:val="single" w:sz="4" w:space="0" w:color="auto"/>
              <w:left w:val="nil"/>
              <w:bottom w:val="single" w:sz="4" w:space="0" w:color="auto"/>
              <w:right w:val="single" w:sz="4" w:space="0" w:color="auto"/>
            </w:tcBorders>
            <w:vAlign w:val="center"/>
          </w:tcPr>
          <w:p w14:paraId="22F72152"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200:</w:t>
            </w:r>
          </w:p>
          <w:p w14:paraId="7DC60460"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500:</w:t>
            </w:r>
          </w:p>
          <w:p w14:paraId="30A2E2EB"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B80EE7" w:rsidRPr="002B00F1" w14:paraId="7365E51B"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29DD6A2D"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tcPr>
          <w:p w14:paraId="2E3EF8EC"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A5</w:t>
            </w:r>
          </w:p>
        </w:tc>
        <w:tc>
          <w:tcPr>
            <w:tcW w:w="1014" w:type="dxa"/>
            <w:vMerge/>
            <w:tcBorders>
              <w:top w:val="single" w:sz="4" w:space="0" w:color="auto"/>
              <w:left w:val="nil"/>
              <w:bottom w:val="single" w:sz="4" w:space="0" w:color="auto"/>
              <w:right w:val="single" w:sz="4" w:space="0" w:color="auto"/>
            </w:tcBorders>
            <w:vAlign w:val="center"/>
          </w:tcPr>
          <w:p w14:paraId="40E02E88"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5836525A"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27132483"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tcPr>
          <w:p w14:paraId="246C780E"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křída 115 g lesk, 4/4 CMYK</w:t>
            </w:r>
          </w:p>
        </w:tc>
        <w:tc>
          <w:tcPr>
            <w:tcW w:w="1014" w:type="dxa"/>
            <w:vMerge/>
            <w:tcBorders>
              <w:top w:val="single" w:sz="4" w:space="0" w:color="auto"/>
              <w:left w:val="nil"/>
              <w:bottom w:val="single" w:sz="4" w:space="0" w:color="auto"/>
              <w:right w:val="single" w:sz="4" w:space="0" w:color="auto"/>
            </w:tcBorders>
            <w:vAlign w:val="center"/>
          </w:tcPr>
          <w:p w14:paraId="704668FB"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37A3DABD" w14:textId="77777777" w:rsidTr="000E33C4">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7023990" w14:textId="77777777" w:rsidR="00B80EE7" w:rsidRPr="002B00F1" w:rsidRDefault="00B80EE7" w:rsidP="000E33C4">
            <w:pPr>
              <w:spacing w:after="0"/>
              <w:rPr>
                <w:rFonts w:ascii="Arial" w:hAnsi="Arial" w:cs="Arial"/>
                <w:b/>
                <w:bCs/>
                <w:color w:val="000000" w:themeColor="text1"/>
              </w:rPr>
            </w:pPr>
            <w:r w:rsidRPr="002B00F1">
              <w:rPr>
                <w:rFonts w:ascii="Arial" w:hAnsi="Arial" w:cs="Arial"/>
                <w:b/>
                <w:bCs/>
                <w:color w:val="000000" w:themeColor="text1"/>
              </w:rPr>
              <w:t>5. Leták č. 5 / cena bez DPH za kus při odběru 200 / 500 / 1 000 ks</w:t>
            </w:r>
          </w:p>
        </w:tc>
        <w:tc>
          <w:tcPr>
            <w:tcW w:w="1014" w:type="dxa"/>
            <w:vMerge w:val="restart"/>
            <w:tcBorders>
              <w:top w:val="single" w:sz="4" w:space="0" w:color="auto"/>
              <w:left w:val="nil"/>
              <w:bottom w:val="single" w:sz="4" w:space="0" w:color="auto"/>
              <w:right w:val="single" w:sz="4" w:space="0" w:color="auto"/>
            </w:tcBorders>
            <w:noWrap/>
            <w:vAlign w:val="center"/>
          </w:tcPr>
          <w:p w14:paraId="6B670E3F"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200:</w:t>
            </w:r>
          </w:p>
          <w:p w14:paraId="6B9A64EB"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500:</w:t>
            </w:r>
          </w:p>
          <w:p w14:paraId="1D1E8A14"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B80EE7" w:rsidRPr="002B00F1" w14:paraId="50B0BD55" w14:textId="77777777" w:rsidTr="000E33C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240B445A"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5F49F34E"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A5</w:t>
            </w:r>
          </w:p>
        </w:tc>
        <w:tc>
          <w:tcPr>
            <w:tcW w:w="1014" w:type="dxa"/>
            <w:vMerge/>
            <w:tcBorders>
              <w:top w:val="single" w:sz="4" w:space="0" w:color="auto"/>
              <w:left w:val="nil"/>
              <w:bottom w:val="single" w:sz="4" w:space="0" w:color="auto"/>
              <w:right w:val="single" w:sz="4" w:space="0" w:color="auto"/>
            </w:tcBorders>
            <w:vAlign w:val="center"/>
          </w:tcPr>
          <w:p w14:paraId="3307E389"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3CA9AFBE"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275C596C"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1CDF3B29"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křída 115 g lesk, 4/0 CMYK</w:t>
            </w:r>
          </w:p>
        </w:tc>
        <w:tc>
          <w:tcPr>
            <w:tcW w:w="1014" w:type="dxa"/>
            <w:vMerge/>
            <w:tcBorders>
              <w:top w:val="single" w:sz="4" w:space="0" w:color="auto"/>
              <w:left w:val="nil"/>
              <w:bottom w:val="single" w:sz="4" w:space="0" w:color="auto"/>
              <w:right w:val="single" w:sz="4" w:space="0" w:color="auto"/>
            </w:tcBorders>
            <w:vAlign w:val="center"/>
          </w:tcPr>
          <w:p w14:paraId="3AED4CD7"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1B003632" w14:textId="77777777" w:rsidTr="000E33C4">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4C7EB7B" w14:textId="77777777" w:rsidR="00B80EE7" w:rsidRPr="002B00F1" w:rsidRDefault="00B80EE7" w:rsidP="000E33C4">
            <w:pPr>
              <w:spacing w:after="0"/>
              <w:rPr>
                <w:rFonts w:ascii="Arial" w:hAnsi="Arial" w:cs="Arial"/>
                <w:b/>
                <w:bCs/>
                <w:color w:val="000000" w:themeColor="text1"/>
              </w:rPr>
            </w:pPr>
            <w:r w:rsidRPr="002B00F1">
              <w:rPr>
                <w:rFonts w:ascii="Arial" w:hAnsi="Arial" w:cs="Arial"/>
                <w:b/>
                <w:bCs/>
                <w:color w:val="000000" w:themeColor="text1"/>
              </w:rPr>
              <w:t>6. Leták č. 6 (madla MHD) / cena bez DPH za kus při odběru 200 ks</w:t>
            </w:r>
          </w:p>
        </w:tc>
        <w:tc>
          <w:tcPr>
            <w:tcW w:w="1014" w:type="dxa"/>
            <w:vMerge w:val="restart"/>
            <w:tcBorders>
              <w:top w:val="single" w:sz="4" w:space="0" w:color="auto"/>
              <w:left w:val="nil"/>
              <w:bottom w:val="single" w:sz="4" w:space="0" w:color="auto"/>
              <w:right w:val="single" w:sz="4" w:space="0" w:color="auto"/>
            </w:tcBorders>
            <w:noWrap/>
            <w:vAlign w:val="center"/>
          </w:tcPr>
          <w:p w14:paraId="14A1B743"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75071626"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722BE01F"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1841FBCD"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126x140mm + 1 lom, výsledný formát 126 x 70 mm</w:t>
            </w:r>
          </w:p>
        </w:tc>
        <w:tc>
          <w:tcPr>
            <w:tcW w:w="1014" w:type="dxa"/>
            <w:vMerge/>
            <w:tcBorders>
              <w:top w:val="single" w:sz="4" w:space="0" w:color="auto"/>
              <w:left w:val="nil"/>
              <w:bottom w:val="single" w:sz="4" w:space="0" w:color="auto"/>
              <w:right w:val="single" w:sz="4" w:space="0" w:color="auto"/>
            </w:tcBorders>
            <w:vAlign w:val="center"/>
          </w:tcPr>
          <w:p w14:paraId="3665A8BC" w14:textId="77777777" w:rsidR="00B80EE7" w:rsidRPr="002B00F1" w:rsidRDefault="00B80EE7" w:rsidP="000E33C4">
            <w:pPr>
              <w:spacing w:after="0"/>
              <w:rPr>
                <w:rFonts w:ascii="Arial" w:hAnsi="Arial" w:cs="Arial"/>
                <w:b/>
                <w:bCs/>
                <w:color w:val="000000" w:themeColor="text1"/>
                <w:highlight w:val="yellow"/>
              </w:rPr>
            </w:pPr>
          </w:p>
        </w:tc>
      </w:tr>
      <w:tr w:rsidR="00B80EE7" w:rsidRPr="002B00F1" w14:paraId="53275CA5"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2BE9B88D"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4059BFBB"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křída 115 g lesk, 4/0 CMYK</w:t>
            </w:r>
          </w:p>
        </w:tc>
        <w:tc>
          <w:tcPr>
            <w:tcW w:w="1014" w:type="dxa"/>
            <w:vMerge/>
            <w:tcBorders>
              <w:top w:val="single" w:sz="4" w:space="0" w:color="auto"/>
              <w:left w:val="nil"/>
              <w:bottom w:val="single" w:sz="4" w:space="0" w:color="auto"/>
              <w:right w:val="single" w:sz="4" w:space="0" w:color="auto"/>
            </w:tcBorders>
            <w:vAlign w:val="center"/>
          </w:tcPr>
          <w:p w14:paraId="4E1D3FDA" w14:textId="77777777" w:rsidR="00B80EE7" w:rsidRPr="002B00F1" w:rsidRDefault="00B80EE7" w:rsidP="000E33C4">
            <w:pPr>
              <w:spacing w:after="0"/>
              <w:rPr>
                <w:rFonts w:ascii="Arial" w:hAnsi="Arial" w:cs="Arial"/>
                <w:b/>
                <w:bCs/>
                <w:color w:val="000000" w:themeColor="text1"/>
                <w:highlight w:val="yellow"/>
              </w:rPr>
            </w:pPr>
          </w:p>
        </w:tc>
      </w:tr>
      <w:tr w:rsidR="00B80EE7" w:rsidRPr="002B00F1" w14:paraId="4BA427A2" w14:textId="77777777" w:rsidTr="000E33C4">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81A069A" w14:textId="77777777" w:rsidR="00B80EE7" w:rsidRPr="002B00F1" w:rsidRDefault="00B80EE7" w:rsidP="000E33C4">
            <w:pPr>
              <w:spacing w:after="0"/>
              <w:rPr>
                <w:rFonts w:ascii="Arial" w:hAnsi="Arial" w:cs="Arial"/>
                <w:b/>
                <w:bCs/>
                <w:color w:val="000000" w:themeColor="text1"/>
              </w:rPr>
            </w:pPr>
            <w:r w:rsidRPr="002B00F1">
              <w:rPr>
                <w:rFonts w:ascii="Arial" w:hAnsi="Arial" w:cs="Arial"/>
                <w:b/>
                <w:bCs/>
                <w:color w:val="000000" w:themeColor="text1"/>
              </w:rPr>
              <w:t>7. Plakát č. 1 - CLV / cena bez DPH za kus při odběru 5 / 10 / 20 ks</w:t>
            </w:r>
          </w:p>
        </w:tc>
        <w:tc>
          <w:tcPr>
            <w:tcW w:w="1014" w:type="dxa"/>
            <w:vMerge w:val="restart"/>
            <w:tcBorders>
              <w:top w:val="single" w:sz="4" w:space="0" w:color="auto"/>
              <w:left w:val="nil"/>
              <w:right w:val="single" w:sz="4" w:space="0" w:color="auto"/>
            </w:tcBorders>
            <w:shd w:val="clear" w:color="auto" w:fill="auto"/>
            <w:noWrap/>
            <w:vAlign w:val="center"/>
          </w:tcPr>
          <w:p w14:paraId="097C0190"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w:t>
            </w:r>
          </w:p>
          <w:p w14:paraId="7554ACF4"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w:t>
            </w:r>
          </w:p>
          <w:p w14:paraId="4C7BFCF5"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Cs/>
                <w:color w:val="000000" w:themeColor="text1"/>
              </w:rPr>
              <w:t>20:</w:t>
            </w:r>
          </w:p>
        </w:tc>
      </w:tr>
      <w:tr w:rsidR="00B80EE7" w:rsidRPr="002B00F1" w14:paraId="6A66C80C"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73914984"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27BE3ABA"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1185 x 1750 mm</w:t>
            </w:r>
          </w:p>
        </w:tc>
        <w:tc>
          <w:tcPr>
            <w:tcW w:w="1014" w:type="dxa"/>
            <w:vMerge/>
            <w:tcBorders>
              <w:left w:val="nil"/>
              <w:right w:val="single" w:sz="4" w:space="0" w:color="auto"/>
            </w:tcBorders>
            <w:vAlign w:val="center"/>
          </w:tcPr>
          <w:p w14:paraId="47DFA918" w14:textId="77777777" w:rsidR="00B80EE7" w:rsidRPr="002B00F1" w:rsidRDefault="00B80EE7" w:rsidP="000E33C4">
            <w:pPr>
              <w:spacing w:after="0"/>
              <w:rPr>
                <w:rFonts w:ascii="Arial" w:hAnsi="Arial" w:cs="Arial"/>
                <w:b/>
                <w:bCs/>
                <w:color w:val="000000" w:themeColor="text1"/>
                <w:highlight w:val="yellow"/>
              </w:rPr>
            </w:pPr>
          </w:p>
        </w:tc>
      </w:tr>
      <w:tr w:rsidR="00B80EE7" w:rsidRPr="002B00F1" w14:paraId="2456AE10" w14:textId="77777777" w:rsidTr="000E33C4">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04155565"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4179BFC9"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CLV 150 g, 4/0 CMYK</w:t>
            </w:r>
          </w:p>
        </w:tc>
        <w:tc>
          <w:tcPr>
            <w:tcW w:w="1014" w:type="dxa"/>
            <w:vMerge/>
            <w:tcBorders>
              <w:left w:val="nil"/>
              <w:bottom w:val="single" w:sz="4" w:space="0" w:color="auto"/>
              <w:right w:val="single" w:sz="4" w:space="0" w:color="auto"/>
            </w:tcBorders>
            <w:vAlign w:val="center"/>
          </w:tcPr>
          <w:p w14:paraId="76BF4F6B" w14:textId="77777777" w:rsidR="00B80EE7" w:rsidRPr="002B00F1" w:rsidRDefault="00B80EE7" w:rsidP="000E33C4">
            <w:pPr>
              <w:spacing w:after="0"/>
              <w:rPr>
                <w:rFonts w:ascii="Arial" w:hAnsi="Arial" w:cs="Arial"/>
                <w:b/>
                <w:bCs/>
                <w:color w:val="000000" w:themeColor="text1"/>
                <w:highlight w:val="yellow"/>
              </w:rPr>
            </w:pPr>
          </w:p>
        </w:tc>
      </w:tr>
      <w:tr w:rsidR="00B80EE7" w:rsidRPr="002B00F1" w14:paraId="22D17938" w14:textId="77777777" w:rsidTr="000E33C4">
        <w:trPr>
          <w:trHeight w:val="449"/>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C606EC2" w14:textId="77777777" w:rsidR="00B80EE7" w:rsidRPr="002B00F1" w:rsidRDefault="00B80EE7" w:rsidP="000E33C4">
            <w:pPr>
              <w:spacing w:after="0"/>
              <w:rPr>
                <w:rFonts w:ascii="Arial" w:hAnsi="Arial" w:cs="Arial"/>
                <w:b/>
                <w:bCs/>
                <w:color w:val="000000" w:themeColor="text1"/>
              </w:rPr>
            </w:pPr>
            <w:r w:rsidRPr="002B00F1">
              <w:rPr>
                <w:rFonts w:ascii="Arial" w:hAnsi="Arial" w:cs="Arial"/>
                <w:b/>
                <w:bCs/>
                <w:color w:val="000000" w:themeColor="text1"/>
              </w:rPr>
              <w:t>8. Plakát č. 2 / cena bez DPH za kus při odběru 10 / 50 / 100 ks</w:t>
            </w:r>
          </w:p>
        </w:tc>
        <w:tc>
          <w:tcPr>
            <w:tcW w:w="1014"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0A85E53E"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w:t>
            </w:r>
          </w:p>
          <w:p w14:paraId="4DB82A0E"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50:</w:t>
            </w:r>
          </w:p>
          <w:p w14:paraId="2D322D35"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100:</w:t>
            </w:r>
          </w:p>
          <w:p w14:paraId="78FD2716"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3D1B13E3" w14:textId="77777777" w:rsidTr="000E33C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5924277E"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5B0BF7EB"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A1</w:t>
            </w:r>
          </w:p>
        </w:tc>
        <w:tc>
          <w:tcPr>
            <w:tcW w:w="1014" w:type="dxa"/>
            <w:vMerge/>
            <w:tcBorders>
              <w:top w:val="single" w:sz="4" w:space="0" w:color="auto"/>
              <w:left w:val="nil"/>
              <w:bottom w:val="single" w:sz="4" w:space="0" w:color="auto"/>
              <w:right w:val="single" w:sz="4" w:space="0" w:color="auto"/>
            </w:tcBorders>
            <w:vAlign w:val="center"/>
            <w:hideMark/>
          </w:tcPr>
          <w:p w14:paraId="7532E8D4"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36A68142" w14:textId="77777777" w:rsidTr="000E33C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52D6C381"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1417161D"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křída 115 g lesk, 4/0 CMYK</w:t>
            </w:r>
          </w:p>
        </w:tc>
        <w:tc>
          <w:tcPr>
            <w:tcW w:w="1014" w:type="dxa"/>
            <w:vMerge/>
            <w:tcBorders>
              <w:top w:val="single" w:sz="4" w:space="0" w:color="auto"/>
              <w:left w:val="nil"/>
              <w:bottom w:val="single" w:sz="4" w:space="0" w:color="auto"/>
              <w:right w:val="single" w:sz="4" w:space="0" w:color="auto"/>
            </w:tcBorders>
            <w:vAlign w:val="center"/>
            <w:hideMark/>
          </w:tcPr>
          <w:p w14:paraId="54B81FBD"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7EFF1F54" w14:textId="77777777" w:rsidTr="000E33C4">
        <w:trPr>
          <w:trHeight w:val="289"/>
        </w:trPr>
        <w:tc>
          <w:tcPr>
            <w:tcW w:w="9073" w:type="dxa"/>
            <w:gridSpan w:val="2"/>
            <w:tcBorders>
              <w:top w:val="nil"/>
              <w:left w:val="single" w:sz="8" w:space="0" w:color="auto"/>
              <w:bottom w:val="single" w:sz="4" w:space="0" w:color="auto"/>
              <w:right w:val="single" w:sz="4" w:space="0" w:color="auto"/>
            </w:tcBorders>
            <w:shd w:val="clear" w:color="auto" w:fill="auto"/>
            <w:noWrap/>
            <w:vAlign w:val="center"/>
          </w:tcPr>
          <w:p w14:paraId="2CB99486" w14:textId="77777777" w:rsidR="00B80EE7" w:rsidRPr="007C5ECE" w:rsidRDefault="00B80EE7" w:rsidP="000E33C4">
            <w:pPr>
              <w:spacing w:after="0"/>
              <w:rPr>
                <w:rFonts w:ascii="Arial" w:hAnsi="Arial" w:cs="Arial"/>
                <w:color w:val="000000" w:themeColor="text1"/>
              </w:rPr>
            </w:pPr>
            <w:r w:rsidRPr="007C5ECE">
              <w:rPr>
                <w:rFonts w:ascii="Arial" w:hAnsi="Arial" w:cs="Arial"/>
                <w:b/>
                <w:bCs/>
                <w:color w:val="000000" w:themeColor="text1"/>
              </w:rPr>
              <w:t>9. Plakát č. 3 / cena bez DPH za kus při odběru 10 / 50 / 100 ks</w:t>
            </w:r>
          </w:p>
        </w:tc>
        <w:tc>
          <w:tcPr>
            <w:tcW w:w="1014" w:type="dxa"/>
            <w:vMerge w:val="restart"/>
            <w:tcBorders>
              <w:top w:val="single" w:sz="4" w:space="0" w:color="auto"/>
              <w:left w:val="nil"/>
              <w:right w:val="single" w:sz="4" w:space="0" w:color="auto"/>
            </w:tcBorders>
            <w:vAlign w:val="center"/>
          </w:tcPr>
          <w:p w14:paraId="6683A075" w14:textId="77777777" w:rsidR="00B80EE7" w:rsidRPr="007C5ECE" w:rsidRDefault="00B80EE7" w:rsidP="000E33C4">
            <w:pPr>
              <w:spacing w:after="0"/>
              <w:rPr>
                <w:rFonts w:ascii="Arial" w:hAnsi="Arial" w:cs="Arial"/>
                <w:bCs/>
                <w:color w:val="000000" w:themeColor="text1"/>
              </w:rPr>
            </w:pPr>
            <w:r w:rsidRPr="007C5ECE">
              <w:rPr>
                <w:rFonts w:ascii="Arial" w:hAnsi="Arial" w:cs="Arial"/>
                <w:bCs/>
                <w:color w:val="000000" w:themeColor="text1"/>
              </w:rPr>
              <w:t>10:</w:t>
            </w:r>
          </w:p>
          <w:p w14:paraId="62AFA927" w14:textId="77777777" w:rsidR="00B80EE7" w:rsidRPr="007C5ECE" w:rsidRDefault="00B80EE7" w:rsidP="000E33C4">
            <w:pPr>
              <w:spacing w:after="0"/>
              <w:rPr>
                <w:rFonts w:ascii="Arial" w:hAnsi="Arial" w:cs="Arial"/>
                <w:bCs/>
                <w:color w:val="000000" w:themeColor="text1"/>
              </w:rPr>
            </w:pPr>
            <w:r w:rsidRPr="007C5ECE">
              <w:rPr>
                <w:rFonts w:ascii="Arial" w:hAnsi="Arial" w:cs="Arial"/>
                <w:bCs/>
                <w:color w:val="000000" w:themeColor="text1"/>
              </w:rPr>
              <w:t>50:</w:t>
            </w:r>
          </w:p>
          <w:p w14:paraId="07F938A7" w14:textId="77777777" w:rsidR="00B80EE7" w:rsidRPr="007C5ECE" w:rsidRDefault="00B80EE7" w:rsidP="000E33C4">
            <w:pPr>
              <w:spacing w:after="0"/>
              <w:rPr>
                <w:rFonts w:ascii="Arial" w:hAnsi="Arial" w:cs="Arial"/>
                <w:b/>
                <w:bCs/>
                <w:color w:val="000000" w:themeColor="text1"/>
                <w:highlight w:val="yellow"/>
              </w:rPr>
            </w:pPr>
            <w:r w:rsidRPr="007C5ECE">
              <w:rPr>
                <w:rFonts w:ascii="Arial" w:hAnsi="Arial" w:cs="Arial"/>
                <w:bCs/>
                <w:color w:val="000000" w:themeColor="text1"/>
              </w:rPr>
              <w:t>100:</w:t>
            </w:r>
          </w:p>
        </w:tc>
      </w:tr>
      <w:tr w:rsidR="00B80EE7" w:rsidRPr="002B00F1" w14:paraId="291FE6C8" w14:textId="77777777" w:rsidTr="000E33C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1C61D05B" w14:textId="77777777" w:rsidR="00B80EE7" w:rsidRPr="007C5ECE" w:rsidRDefault="00B80EE7" w:rsidP="000E33C4">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tcPr>
          <w:p w14:paraId="6F82E9D4" w14:textId="77777777" w:rsidR="00B80EE7" w:rsidRPr="007C5ECE" w:rsidRDefault="00B80EE7" w:rsidP="000E33C4">
            <w:pPr>
              <w:spacing w:after="0"/>
              <w:rPr>
                <w:rFonts w:ascii="Arial" w:hAnsi="Arial" w:cs="Arial"/>
                <w:color w:val="000000" w:themeColor="text1"/>
              </w:rPr>
            </w:pPr>
            <w:r w:rsidRPr="007C5ECE">
              <w:rPr>
                <w:rFonts w:ascii="Arial" w:hAnsi="Arial" w:cs="Arial"/>
                <w:color w:val="000000" w:themeColor="text1"/>
              </w:rPr>
              <w:t>A2</w:t>
            </w:r>
          </w:p>
        </w:tc>
        <w:tc>
          <w:tcPr>
            <w:tcW w:w="1014" w:type="dxa"/>
            <w:vMerge/>
            <w:tcBorders>
              <w:left w:val="nil"/>
              <w:right w:val="single" w:sz="4" w:space="0" w:color="auto"/>
            </w:tcBorders>
            <w:vAlign w:val="center"/>
          </w:tcPr>
          <w:p w14:paraId="0C5161C1" w14:textId="77777777" w:rsidR="00B80EE7" w:rsidRPr="007C5ECE" w:rsidRDefault="00B80EE7" w:rsidP="000E33C4">
            <w:pPr>
              <w:spacing w:after="0"/>
              <w:jc w:val="center"/>
              <w:rPr>
                <w:rFonts w:ascii="Arial" w:hAnsi="Arial" w:cs="Arial"/>
                <w:b/>
                <w:bCs/>
                <w:color w:val="000000" w:themeColor="text1"/>
                <w:highlight w:val="yellow"/>
              </w:rPr>
            </w:pPr>
          </w:p>
        </w:tc>
      </w:tr>
      <w:tr w:rsidR="00B80EE7" w:rsidRPr="002B00F1" w14:paraId="10EA9129" w14:textId="77777777" w:rsidTr="000E33C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47E54CF0" w14:textId="77777777" w:rsidR="00B80EE7" w:rsidRPr="007C5ECE" w:rsidRDefault="00B80EE7" w:rsidP="000E33C4">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tcPr>
          <w:p w14:paraId="42C57B90" w14:textId="77777777" w:rsidR="00B80EE7" w:rsidRPr="007C5ECE" w:rsidRDefault="00B80EE7" w:rsidP="000E33C4">
            <w:pPr>
              <w:spacing w:after="0"/>
              <w:rPr>
                <w:rFonts w:ascii="Arial" w:hAnsi="Arial" w:cs="Arial"/>
                <w:color w:val="000000" w:themeColor="text1"/>
              </w:rPr>
            </w:pPr>
            <w:r w:rsidRPr="007C5ECE">
              <w:rPr>
                <w:rFonts w:ascii="Arial" w:hAnsi="Arial" w:cs="Arial"/>
                <w:color w:val="000000" w:themeColor="text1"/>
              </w:rPr>
              <w:t>křída 115 g lesk, 4/0 CMYK</w:t>
            </w:r>
          </w:p>
        </w:tc>
        <w:tc>
          <w:tcPr>
            <w:tcW w:w="1014" w:type="dxa"/>
            <w:vMerge/>
            <w:tcBorders>
              <w:left w:val="nil"/>
              <w:bottom w:val="single" w:sz="4" w:space="0" w:color="auto"/>
              <w:right w:val="single" w:sz="4" w:space="0" w:color="auto"/>
            </w:tcBorders>
            <w:vAlign w:val="center"/>
          </w:tcPr>
          <w:p w14:paraId="2D221E21" w14:textId="77777777" w:rsidR="00B80EE7" w:rsidRPr="007C5ECE" w:rsidRDefault="00B80EE7" w:rsidP="000E33C4">
            <w:pPr>
              <w:spacing w:after="0"/>
              <w:jc w:val="center"/>
              <w:rPr>
                <w:rFonts w:ascii="Arial" w:hAnsi="Arial" w:cs="Arial"/>
                <w:b/>
                <w:bCs/>
                <w:color w:val="000000" w:themeColor="text1"/>
                <w:highlight w:val="yellow"/>
              </w:rPr>
            </w:pPr>
          </w:p>
        </w:tc>
      </w:tr>
      <w:tr w:rsidR="00B80EE7" w:rsidRPr="002B00F1" w14:paraId="180CFBE6" w14:textId="77777777" w:rsidTr="000E33C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11CF9C14" w14:textId="77777777" w:rsidR="00B80EE7" w:rsidRPr="002B00F1" w:rsidRDefault="00B80EE7" w:rsidP="000E33C4">
            <w:pPr>
              <w:spacing w:after="0"/>
              <w:rPr>
                <w:rFonts w:ascii="Arial" w:hAnsi="Arial" w:cs="Arial"/>
                <w:b/>
                <w:color w:val="000000" w:themeColor="text1"/>
              </w:rPr>
            </w:pPr>
            <w:r>
              <w:rPr>
                <w:rFonts w:ascii="Arial" w:hAnsi="Arial" w:cs="Arial"/>
                <w:b/>
                <w:color w:val="000000" w:themeColor="text1"/>
              </w:rPr>
              <w:t>10</w:t>
            </w:r>
            <w:r w:rsidRPr="002B00F1">
              <w:rPr>
                <w:rFonts w:ascii="Arial" w:hAnsi="Arial" w:cs="Arial"/>
                <w:b/>
                <w:color w:val="000000" w:themeColor="text1"/>
              </w:rPr>
              <w:t xml:space="preserve">. </w:t>
            </w:r>
            <w:r w:rsidRPr="002B00F1">
              <w:rPr>
                <w:rFonts w:ascii="Arial" w:hAnsi="Arial" w:cs="Arial"/>
                <w:b/>
                <w:bCs/>
                <w:color w:val="000000" w:themeColor="text1"/>
              </w:rPr>
              <w:t>Kalendář – stolní / cena bez DPH za kus při odběru 1 000 / 2000 ks</w:t>
            </w:r>
          </w:p>
        </w:tc>
        <w:tc>
          <w:tcPr>
            <w:tcW w:w="1014" w:type="dxa"/>
            <w:vMerge w:val="restart"/>
            <w:tcBorders>
              <w:top w:val="single" w:sz="4" w:space="0" w:color="auto"/>
              <w:left w:val="nil"/>
              <w:bottom w:val="single" w:sz="4" w:space="0" w:color="auto"/>
              <w:right w:val="single" w:sz="4" w:space="0" w:color="auto"/>
            </w:tcBorders>
            <w:shd w:val="clear" w:color="auto" w:fill="auto"/>
            <w:vAlign w:val="center"/>
          </w:tcPr>
          <w:p w14:paraId="64A357FF"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1000:</w:t>
            </w:r>
          </w:p>
          <w:p w14:paraId="6973BC55"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Cs/>
                <w:color w:val="000000" w:themeColor="text1"/>
              </w:rPr>
              <w:t>2000:</w:t>
            </w:r>
          </w:p>
        </w:tc>
      </w:tr>
      <w:tr w:rsidR="00B80EE7" w:rsidRPr="002B00F1" w14:paraId="182C1AE7"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45285310"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3707629B"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340x150 mm, stojánek 340x390 mm + 3 lomy, TwinWire</w:t>
            </w:r>
          </w:p>
        </w:tc>
        <w:tc>
          <w:tcPr>
            <w:tcW w:w="1014" w:type="dxa"/>
            <w:vMerge/>
            <w:tcBorders>
              <w:top w:val="single" w:sz="4" w:space="0" w:color="auto"/>
              <w:left w:val="nil"/>
              <w:bottom w:val="single" w:sz="4" w:space="0" w:color="auto"/>
              <w:right w:val="single" w:sz="4" w:space="0" w:color="auto"/>
            </w:tcBorders>
            <w:shd w:val="clear" w:color="auto" w:fill="auto"/>
            <w:vAlign w:val="center"/>
          </w:tcPr>
          <w:p w14:paraId="315EAD53" w14:textId="77777777" w:rsidR="00B80EE7" w:rsidRPr="002B00F1" w:rsidRDefault="00B80EE7" w:rsidP="000E33C4">
            <w:pPr>
              <w:spacing w:after="0"/>
              <w:jc w:val="center"/>
              <w:rPr>
                <w:rFonts w:ascii="Arial" w:hAnsi="Arial" w:cs="Arial"/>
                <w:b/>
                <w:bCs/>
                <w:color w:val="000000" w:themeColor="text1"/>
                <w:highlight w:val="yellow"/>
              </w:rPr>
            </w:pPr>
          </w:p>
        </w:tc>
      </w:tr>
      <w:tr w:rsidR="00B80EE7" w:rsidRPr="002B00F1" w14:paraId="0159162A"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6F10C9E9"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721EE01C"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počet stran – 15, křída 115 g mat, 4/4 CMYK;</w:t>
            </w:r>
            <w:r w:rsidRPr="002B00F1">
              <w:rPr>
                <w:rFonts w:ascii="Arial" w:hAnsi="Arial" w:cs="Arial"/>
                <w:color w:val="000000" w:themeColor="text1"/>
              </w:rPr>
              <w:br/>
              <w:t>stojánek – karton 300 g, 1/0 K</w:t>
            </w:r>
          </w:p>
        </w:tc>
        <w:tc>
          <w:tcPr>
            <w:tcW w:w="1014" w:type="dxa"/>
            <w:vMerge/>
            <w:tcBorders>
              <w:top w:val="single" w:sz="4" w:space="0" w:color="auto"/>
              <w:left w:val="nil"/>
              <w:bottom w:val="single" w:sz="4" w:space="0" w:color="auto"/>
              <w:right w:val="single" w:sz="4" w:space="0" w:color="auto"/>
            </w:tcBorders>
            <w:shd w:val="clear" w:color="auto" w:fill="auto"/>
            <w:vAlign w:val="center"/>
          </w:tcPr>
          <w:p w14:paraId="258884BD"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552F0A90" w14:textId="77777777" w:rsidTr="000E33C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51B3F205" w14:textId="77777777" w:rsidR="00B80EE7" w:rsidRPr="002B00F1" w:rsidRDefault="00B80EE7" w:rsidP="000E33C4">
            <w:pPr>
              <w:spacing w:after="0"/>
              <w:rPr>
                <w:rFonts w:ascii="Arial" w:hAnsi="Arial" w:cs="Arial"/>
                <w:color w:val="000000" w:themeColor="text1"/>
              </w:rPr>
            </w:pPr>
            <w:r>
              <w:rPr>
                <w:rFonts w:ascii="Arial" w:hAnsi="Arial" w:cs="Arial"/>
                <w:b/>
                <w:color w:val="000000" w:themeColor="text1"/>
              </w:rPr>
              <w:t>11</w:t>
            </w:r>
            <w:r w:rsidRPr="002B00F1">
              <w:rPr>
                <w:rFonts w:ascii="Arial" w:hAnsi="Arial" w:cs="Arial"/>
                <w:b/>
                <w:color w:val="000000" w:themeColor="text1"/>
              </w:rPr>
              <w:t xml:space="preserve">. </w:t>
            </w:r>
            <w:r w:rsidRPr="002B00F1">
              <w:rPr>
                <w:rFonts w:ascii="Arial" w:hAnsi="Arial" w:cs="Arial"/>
                <w:b/>
                <w:bCs/>
                <w:color w:val="000000" w:themeColor="text1"/>
              </w:rPr>
              <w:t>Kalendář – nástěnný (šířka)</w:t>
            </w:r>
            <w:r>
              <w:rPr>
                <w:rFonts w:ascii="Arial" w:hAnsi="Arial" w:cs="Arial"/>
                <w:b/>
                <w:bCs/>
                <w:color w:val="000000" w:themeColor="text1"/>
              </w:rPr>
              <w:t xml:space="preserve"> </w:t>
            </w:r>
            <w:r w:rsidRPr="002B00F1">
              <w:rPr>
                <w:rFonts w:ascii="Arial" w:hAnsi="Arial" w:cs="Arial"/>
                <w:b/>
                <w:bCs/>
                <w:color w:val="000000" w:themeColor="text1"/>
              </w:rPr>
              <w:t>/</w:t>
            </w:r>
            <w:r>
              <w:rPr>
                <w:rFonts w:ascii="Arial" w:hAnsi="Arial" w:cs="Arial"/>
                <w:b/>
                <w:bCs/>
                <w:color w:val="000000" w:themeColor="text1"/>
              </w:rPr>
              <w:t xml:space="preserve"> </w:t>
            </w:r>
            <w:r w:rsidRPr="002B00F1">
              <w:rPr>
                <w:rFonts w:ascii="Arial" w:hAnsi="Arial" w:cs="Arial"/>
                <w:b/>
                <w:bCs/>
                <w:color w:val="000000" w:themeColor="text1"/>
              </w:rPr>
              <w:t>cena bez DPH za kus při odběru 1 000 / 2 000 ks</w:t>
            </w:r>
          </w:p>
        </w:tc>
        <w:tc>
          <w:tcPr>
            <w:tcW w:w="1014" w:type="dxa"/>
            <w:vMerge w:val="restart"/>
            <w:tcBorders>
              <w:top w:val="single" w:sz="4" w:space="0" w:color="auto"/>
              <w:left w:val="nil"/>
              <w:right w:val="single" w:sz="4" w:space="0" w:color="auto"/>
            </w:tcBorders>
            <w:shd w:val="clear" w:color="auto" w:fill="auto"/>
            <w:vAlign w:val="center"/>
          </w:tcPr>
          <w:p w14:paraId="7F587C76"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1000:</w:t>
            </w:r>
          </w:p>
          <w:p w14:paraId="00ABAD96" w14:textId="77777777" w:rsidR="00B80EE7" w:rsidRPr="002B00F1" w:rsidRDefault="00B80EE7" w:rsidP="000E33C4">
            <w:pPr>
              <w:spacing w:after="0"/>
              <w:rPr>
                <w:rFonts w:ascii="Arial" w:hAnsi="Arial" w:cs="Arial"/>
                <w:b/>
                <w:bCs/>
                <w:color w:val="000000" w:themeColor="text1"/>
              </w:rPr>
            </w:pPr>
            <w:r w:rsidRPr="002B00F1">
              <w:rPr>
                <w:rFonts w:ascii="Arial" w:hAnsi="Arial" w:cs="Arial"/>
                <w:bCs/>
                <w:color w:val="000000" w:themeColor="text1"/>
              </w:rPr>
              <w:t>2000:</w:t>
            </w:r>
          </w:p>
        </w:tc>
      </w:tr>
      <w:tr w:rsidR="00B80EE7" w:rsidRPr="002B00F1" w14:paraId="58C47226"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08B52390"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282203CF"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A3, zadní karton 420x327 mm; TwinWire</w:t>
            </w:r>
          </w:p>
        </w:tc>
        <w:tc>
          <w:tcPr>
            <w:tcW w:w="1014" w:type="dxa"/>
            <w:vMerge/>
            <w:tcBorders>
              <w:left w:val="nil"/>
              <w:right w:val="single" w:sz="4" w:space="0" w:color="auto"/>
            </w:tcBorders>
            <w:shd w:val="clear" w:color="auto" w:fill="auto"/>
            <w:vAlign w:val="center"/>
          </w:tcPr>
          <w:p w14:paraId="3BF8F464"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06778BB3" w14:textId="77777777" w:rsidTr="000E33C4">
        <w:trPr>
          <w:trHeight w:val="364"/>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035C0323"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lastRenderedPageBreak/>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7BF0F555"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počet stran – 13, křída 300 g lesk, 4/0 CMYK</w:t>
            </w:r>
          </w:p>
          <w:p w14:paraId="6600B0BE"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zadní strana – karton 300 g, 1/0 K</w:t>
            </w:r>
          </w:p>
        </w:tc>
        <w:tc>
          <w:tcPr>
            <w:tcW w:w="1014" w:type="dxa"/>
            <w:vMerge/>
            <w:tcBorders>
              <w:left w:val="nil"/>
              <w:bottom w:val="single" w:sz="4" w:space="0" w:color="auto"/>
              <w:right w:val="single" w:sz="4" w:space="0" w:color="auto"/>
            </w:tcBorders>
            <w:shd w:val="clear" w:color="auto" w:fill="auto"/>
            <w:vAlign w:val="center"/>
          </w:tcPr>
          <w:p w14:paraId="43895465"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2456C3F9" w14:textId="77777777" w:rsidTr="000E33C4">
        <w:trPr>
          <w:trHeight w:val="364"/>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3336FFCF" w14:textId="77777777" w:rsidR="00B80EE7" w:rsidRPr="002B00F1" w:rsidRDefault="00B80EE7" w:rsidP="000E33C4">
            <w:pPr>
              <w:spacing w:after="0"/>
              <w:rPr>
                <w:rFonts w:ascii="Arial" w:hAnsi="Arial" w:cs="Arial"/>
                <w:color w:val="000000" w:themeColor="text1"/>
              </w:rPr>
            </w:pPr>
            <w:r>
              <w:rPr>
                <w:rFonts w:ascii="Arial" w:hAnsi="Arial" w:cs="Arial"/>
                <w:b/>
                <w:color w:val="000000" w:themeColor="text1"/>
              </w:rPr>
              <w:t>12</w:t>
            </w:r>
            <w:r w:rsidRPr="002B00F1">
              <w:rPr>
                <w:rFonts w:ascii="Arial" w:hAnsi="Arial" w:cs="Arial"/>
                <w:b/>
                <w:color w:val="000000" w:themeColor="text1"/>
              </w:rPr>
              <w:t xml:space="preserve">. </w:t>
            </w:r>
            <w:r w:rsidRPr="002B00F1">
              <w:rPr>
                <w:rFonts w:ascii="Arial" w:hAnsi="Arial" w:cs="Arial"/>
                <w:b/>
                <w:bCs/>
                <w:color w:val="000000" w:themeColor="text1"/>
              </w:rPr>
              <w:t>Kalendář – nástěnný (</w:t>
            </w:r>
            <w:r>
              <w:rPr>
                <w:rFonts w:ascii="Arial" w:hAnsi="Arial" w:cs="Arial"/>
                <w:b/>
                <w:bCs/>
                <w:color w:val="000000" w:themeColor="text1"/>
              </w:rPr>
              <w:t>výška</w:t>
            </w:r>
            <w:r w:rsidRPr="002B00F1">
              <w:rPr>
                <w:rFonts w:ascii="Arial" w:hAnsi="Arial" w:cs="Arial"/>
                <w:b/>
                <w:bCs/>
                <w:color w:val="000000" w:themeColor="text1"/>
              </w:rPr>
              <w:t>)</w:t>
            </w:r>
            <w:r>
              <w:rPr>
                <w:rFonts w:ascii="Arial" w:hAnsi="Arial" w:cs="Arial"/>
                <w:b/>
                <w:bCs/>
                <w:color w:val="000000" w:themeColor="text1"/>
              </w:rPr>
              <w:t xml:space="preserve"> </w:t>
            </w:r>
            <w:r w:rsidRPr="002B00F1">
              <w:rPr>
                <w:rFonts w:ascii="Arial" w:hAnsi="Arial" w:cs="Arial"/>
                <w:b/>
                <w:bCs/>
                <w:color w:val="000000" w:themeColor="text1"/>
              </w:rPr>
              <w:t>/</w:t>
            </w:r>
            <w:r>
              <w:rPr>
                <w:rFonts w:ascii="Arial" w:hAnsi="Arial" w:cs="Arial"/>
                <w:b/>
                <w:bCs/>
                <w:color w:val="000000" w:themeColor="text1"/>
              </w:rPr>
              <w:t xml:space="preserve"> </w:t>
            </w:r>
            <w:r w:rsidRPr="002B00F1">
              <w:rPr>
                <w:rFonts w:ascii="Arial" w:hAnsi="Arial" w:cs="Arial"/>
                <w:b/>
                <w:bCs/>
                <w:color w:val="000000" w:themeColor="text1"/>
              </w:rPr>
              <w:t xml:space="preserve">cena bez DPH za kus při odběru </w:t>
            </w:r>
            <w:r>
              <w:rPr>
                <w:rFonts w:ascii="Arial" w:hAnsi="Arial" w:cs="Arial"/>
                <w:b/>
                <w:bCs/>
                <w:color w:val="000000" w:themeColor="text1"/>
              </w:rPr>
              <w:t>5</w:t>
            </w:r>
            <w:r w:rsidRPr="002B00F1">
              <w:rPr>
                <w:rFonts w:ascii="Arial" w:hAnsi="Arial" w:cs="Arial"/>
                <w:b/>
                <w:bCs/>
                <w:color w:val="000000" w:themeColor="text1"/>
              </w:rPr>
              <w:t xml:space="preserve">00 / </w:t>
            </w:r>
            <w:r>
              <w:rPr>
                <w:rFonts w:ascii="Arial" w:hAnsi="Arial" w:cs="Arial"/>
                <w:b/>
                <w:bCs/>
                <w:color w:val="000000" w:themeColor="text1"/>
              </w:rPr>
              <w:t>1</w:t>
            </w:r>
            <w:r w:rsidRPr="002B00F1">
              <w:rPr>
                <w:rFonts w:ascii="Arial" w:hAnsi="Arial" w:cs="Arial"/>
                <w:b/>
                <w:bCs/>
                <w:color w:val="000000" w:themeColor="text1"/>
              </w:rPr>
              <w:t> 000 ks</w:t>
            </w:r>
          </w:p>
        </w:tc>
        <w:tc>
          <w:tcPr>
            <w:tcW w:w="1014" w:type="dxa"/>
            <w:vMerge w:val="restart"/>
            <w:tcBorders>
              <w:left w:val="nil"/>
              <w:right w:val="single" w:sz="4" w:space="0" w:color="auto"/>
            </w:tcBorders>
            <w:shd w:val="clear" w:color="auto" w:fill="auto"/>
            <w:vAlign w:val="center"/>
          </w:tcPr>
          <w:p w14:paraId="6000815D" w14:textId="77777777" w:rsidR="00B80EE7" w:rsidRDefault="00B80EE7" w:rsidP="000E33C4">
            <w:pPr>
              <w:spacing w:after="0"/>
              <w:rPr>
                <w:rFonts w:ascii="Arial" w:hAnsi="Arial" w:cs="Arial"/>
                <w:bCs/>
                <w:color w:val="000000" w:themeColor="text1"/>
              </w:rPr>
            </w:pPr>
          </w:p>
          <w:p w14:paraId="0E6FAC79"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500:</w:t>
            </w:r>
          </w:p>
          <w:p w14:paraId="6D384FB5" w14:textId="77777777" w:rsidR="00B80EE7" w:rsidRPr="002B00F1" w:rsidRDefault="00B80EE7" w:rsidP="000E33C4">
            <w:pPr>
              <w:spacing w:after="0"/>
              <w:rPr>
                <w:rFonts w:ascii="Arial" w:hAnsi="Arial" w:cs="Arial"/>
                <w:b/>
                <w:bCs/>
                <w:color w:val="000000" w:themeColor="text1"/>
              </w:rPr>
            </w:pPr>
            <w:r w:rsidRPr="002B00F1">
              <w:rPr>
                <w:rFonts w:ascii="Arial" w:hAnsi="Arial" w:cs="Arial"/>
                <w:bCs/>
                <w:color w:val="000000" w:themeColor="text1"/>
              </w:rPr>
              <w:t>1000:</w:t>
            </w:r>
          </w:p>
        </w:tc>
      </w:tr>
      <w:tr w:rsidR="00B80EE7" w:rsidRPr="002B00F1" w14:paraId="60DB2A32" w14:textId="77777777" w:rsidTr="000E33C4">
        <w:trPr>
          <w:trHeight w:val="364"/>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2FA8EC9E"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7E8A35F9"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 xml:space="preserve">A3, zadní karton </w:t>
            </w:r>
            <w:r>
              <w:rPr>
                <w:rFonts w:ascii="Arial" w:hAnsi="Arial" w:cs="Arial"/>
                <w:color w:val="000000" w:themeColor="text1"/>
              </w:rPr>
              <w:t>297</w:t>
            </w:r>
            <w:r w:rsidRPr="002B00F1">
              <w:rPr>
                <w:rFonts w:ascii="Arial" w:hAnsi="Arial" w:cs="Arial"/>
                <w:color w:val="000000" w:themeColor="text1"/>
              </w:rPr>
              <w:t>x</w:t>
            </w:r>
            <w:r>
              <w:rPr>
                <w:rFonts w:ascii="Arial" w:hAnsi="Arial" w:cs="Arial"/>
                <w:color w:val="000000" w:themeColor="text1"/>
              </w:rPr>
              <w:t>450</w:t>
            </w:r>
            <w:r w:rsidRPr="002B00F1">
              <w:rPr>
                <w:rFonts w:ascii="Arial" w:hAnsi="Arial" w:cs="Arial"/>
                <w:color w:val="000000" w:themeColor="text1"/>
              </w:rPr>
              <w:t xml:space="preserve"> mm; TwinWire</w:t>
            </w:r>
          </w:p>
        </w:tc>
        <w:tc>
          <w:tcPr>
            <w:tcW w:w="1014" w:type="dxa"/>
            <w:vMerge/>
            <w:tcBorders>
              <w:left w:val="nil"/>
              <w:right w:val="single" w:sz="4" w:space="0" w:color="auto"/>
            </w:tcBorders>
            <w:shd w:val="clear" w:color="auto" w:fill="auto"/>
            <w:vAlign w:val="center"/>
          </w:tcPr>
          <w:p w14:paraId="174583BA"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2C1737EE" w14:textId="77777777" w:rsidTr="000E33C4">
        <w:trPr>
          <w:trHeight w:val="364"/>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52EE9FC6"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27744014"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počet stran – 13, křída 300 g lesk, 4/0 CMYK</w:t>
            </w:r>
          </w:p>
          <w:p w14:paraId="31CB0E3E"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zadní strana – karton 300 g, 1/0 K</w:t>
            </w:r>
          </w:p>
        </w:tc>
        <w:tc>
          <w:tcPr>
            <w:tcW w:w="1014" w:type="dxa"/>
            <w:vMerge/>
            <w:tcBorders>
              <w:left w:val="nil"/>
              <w:bottom w:val="single" w:sz="4" w:space="0" w:color="auto"/>
              <w:right w:val="single" w:sz="4" w:space="0" w:color="auto"/>
            </w:tcBorders>
            <w:shd w:val="clear" w:color="auto" w:fill="auto"/>
            <w:vAlign w:val="center"/>
          </w:tcPr>
          <w:p w14:paraId="55EE253B"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78FA7FA3" w14:textId="77777777" w:rsidTr="000E33C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11C963BB" w14:textId="77777777" w:rsidR="00B80EE7" w:rsidRPr="002B00F1" w:rsidRDefault="00B80EE7" w:rsidP="000E33C4">
            <w:pPr>
              <w:spacing w:after="0"/>
              <w:rPr>
                <w:rFonts w:ascii="Arial" w:hAnsi="Arial" w:cs="Arial"/>
                <w:color w:val="000000" w:themeColor="text1"/>
              </w:rPr>
            </w:pPr>
            <w:r w:rsidRPr="002B00F1">
              <w:rPr>
                <w:rFonts w:ascii="Arial" w:hAnsi="Arial" w:cs="Arial"/>
                <w:b/>
                <w:color w:val="000000" w:themeColor="text1"/>
              </w:rPr>
              <w:t>1</w:t>
            </w:r>
            <w:r>
              <w:rPr>
                <w:rFonts w:ascii="Arial" w:hAnsi="Arial" w:cs="Arial"/>
                <w:b/>
                <w:color w:val="000000" w:themeColor="text1"/>
              </w:rPr>
              <w:t>3</w:t>
            </w:r>
            <w:r w:rsidRPr="002B00F1">
              <w:rPr>
                <w:rFonts w:ascii="Arial" w:hAnsi="Arial" w:cs="Arial"/>
                <w:b/>
                <w:color w:val="000000" w:themeColor="text1"/>
              </w:rPr>
              <w:t xml:space="preserve">. </w:t>
            </w:r>
            <w:r w:rsidRPr="002B00F1">
              <w:rPr>
                <w:rFonts w:ascii="Arial" w:hAnsi="Arial" w:cs="Arial"/>
                <w:b/>
                <w:bCs/>
                <w:color w:val="000000" w:themeColor="text1"/>
              </w:rPr>
              <w:t>Blok č. 1 (červený) / cena bez DPH za kus při odběru 1 000 / 2 000 / 4 000 ks</w:t>
            </w:r>
          </w:p>
        </w:tc>
        <w:tc>
          <w:tcPr>
            <w:tcW w:w="1014" w:type="dxa"/>
            <w:vMerge w:val="restart"/>
            <w:tcBorders>
              <w:top w:val="single" w:sz="4" w:space="0" w:color="auto"/>
              <w:left w:val="nil"/>
              <w:right w:val="single" w:sz="4" w:space="0" w:color="auto"/>
            </w:tcBorders>
            <w:shd w:val="clear" w:color="auto" w:fill="auto"/>
            <w:vAlign w:val="center"/>
          </w:tcPr>
          <w:p w14:paraId="7603AE3C"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1000:</w:t>
            </w:r>
          </w:p>
          <w:p w14:paraId="06402192"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2000:</w:t>
            </w:r>
          </w:p>
          <w:p w14:paraId="6554958F" w14:textId="77777777" w:rsidR="00B80EE7" w:rsidRPr="002B00F1" w:rsidRDefault="00B80EE7" w:rsidP="000E33C4">
            <w:pPr>
              <w:spacing w:after="0"/>
              <w:rPr>
                <w:rFonts w:ascii="Arial" w:hAnsi="Arial" w:cs="Arial"/>
                <w:b/>
                <w:bCs/>
                <w:color w:val="000000" w:themeColor="text1"/>
              </w:rPr>
            </w:pPr>
            <w:r w:rsidRPr="002B00F1">
              <w:rPr>
                <w:rFonts w:ascii="Arial" w:hAnsi="Arial" w:cs="Arial"/>
                <w:bCs/>
                <w:color w:val="000000" w:themeColor="text1"/>
              </w:rPr>
              <w:t>4000:</w:t>
            </w:r>
          </w:p>
        </w:tc>
      </w:tr>
      <w:tr w:rsidR="00B80EE7" w:rsidRPr="002B00F1" w14:paraId="6714230B"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3CFF979C"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34681E34"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A5, TwinWire – červená 3/8“ (na delší straně)</w:t>
            </w:r>
          </w:p>
        </w:tc>
        <w:tc>
          <w:tcPr>
            <w:tcW w:w="1014" w:type="dxa"/>
            <w:vMerge/>
            <w:tcBorders>
              <w:left w:val="nil"/>
              <w:right w:val="single" w:sz="4" w:space="0" w:color="auto"/>
            </w:tcBorders>
            <w:shd w:val="clear" w:color="auto" w:fill="auto"/>
            <w:vAlign w:val="center"/>
          </w:tcPr>
          <w:p w14:paraId="195B8543"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04B7B93D"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0A9156AF"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04B72A74"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obálka: 4 strany, křída 300 g mat</w:t>
            </w:r>
            <w:r w:rsidRPr="002B00F1">
              <w:rPr>
                <w:rFonts w:ascii="Arial" w:hAnsi="Arial" w:cs="Arial"/>
                <w:color w:val="000000" w:themeColor="text1"/>
              </w:rPr>
              <w:br/>
              <w:t>přední list – 4/4 CMYK + disperzní lak 1/0 mat</w:t>
            </w:r>
            <w:r w:rsidRPr="002B00F1">
              <w:rPr>
                <w:rFonts w:ascii="Arial" w:hAnsi="Arial" w:cs="Arial"/>
                <w:color w:val="000000" w:themeColor="text1"/>
              </w:rPr>
              <w:br/>
              <w:t>zadní list – 4/0 CMYK + disperzní lak 1/0 mat</w:t>
            </w:r>
          </w:p>
          <w:p w14:paraId="01E4646F"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vnitřek: ofset 80 g, bez potisku</w:t>
            </w:r>
          </w:p>
        </w:tc>
        <w:tc>
          <w:tcPr>
            <w:tcW w:w="1014" w:type="dxa"/>
            <w:vMerge/>
            <w:tcBorders>
              <w:left w:val="nil"/>
              <w:bottom w:val="single" w:sz="4" w:space="0" w:color="auto"/>
              <w:right w:val="single" w:sz="4" w:space="0" w:color="auto"/>
            </w:tcBorders>
            <w:shd w:val="clear" w:color="auto" w:fill="auto"/>
            <w:vAlign w:val="center"/>
          </w:tcPr>
          <w:p w14:paraId="31EDA3F5"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2C0FE780" w14:textId="77777777" w:rsidTr="000E33C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174A0B5D" w14:textId="77777777" w:rsidR="00B80EE7" w:rsidRPr="002B00F1" w:rsidRDefault="00B80EE7" w:rsidP="000E33C4">
            <w:pPr>
              <w:spacing w:after="0"/>
              <w:rPr>
                <w:rFonts w:ascii="Arial" w:hAnsi="Arial" w:cs="Arial"/>
                <w:color w:val="000000" w:themeColor="text1"/>
              </w:rPr>
            </w:pPr>
            <w:r w:rsidRPr="002B00F1">
              <w:rPr>
                <w:rFonts w:ascii="Arial" w:hAnsi="Arial" w:cs="Arial"/>
                <w:b/>
                <w:color w:val="000000" w:themeColor="text1"/>
              </w:rPr>
              <w:t>1</w:t>
            </w:r>
            <w:r>
              <w:rPr>
                <w:rFonts w:ascii="Arial" w:hAnsi="Arial" w:cs="Arial"/>
                <w:b/>
                <w:color w:val="000000" w:themeColor="text1"/>
              </w:rPr>
              <w:t>4</w:t>
            </w:r>
            <w:r w:rsidRPr="002B00F1">
              <w:rPr>
                <w:rFonts w:ascii="Arial" w:hAnsi="Arial" w:cs="Arial"/>
                <w:b/>
                <w:color w:val="000000" w:themeColor="text1"/>
              </w:rPr>
              <w:t xml:space="preserve">. </w:t>
            </w:r>
            <w:r w:rsidRPr="002B00F1">
              <w:rPr>
                <w:rFonts w:ascii="Arial" w:hAnsi="Arial" w:cs="Arial"/>
                <w:b/>
                <w:bCs/>
                <w:color w:val="000000" w:themeColor="text1"/>
              </w:rPr>
              <w:t>Blok č. 2 (trhací) / cena bez DPH za kus při odběru 1 000 / 2 000 / 4 000 ks</w:t>
            </w:r>
          </w:p>
        </w:tc>
        <w:tc>
          <w:tcPr>
            <w:tcW w:w="1014" w:type="dxa"/>
            <w:vMerge w:val="restart"/>
            <w:tcBorders>
              <w:top w:val="single" w:sz="4" w:space="0" w:color="auto"/>
              <w:left w:val="nil"/>
              <w:right w:val="single" w:sz="4" w:space="0" w:color="auto"/>
            </w:tcBorders>
            <w:shd w:val="clear" w:color="auto" w:fill="auto"/>
            <w:vAlign w:val="center"/>
          </w:tcPr>
          <w:p w14:paraId="0EA2BD17"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1000:</w:t>
            </w:r>
          </w:p>
          <w:p w14:paraId="143CC7B7"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2000:</w:t>
            </w:r>
          </w:p>
          <w:p w14:paraId="7AC67F55" w14:textId="77777777" w:rsidR="00B80EE7" w:rsidRPr="002B00F1" w:rsidRDefault="00B80EE7" w:rsidP="000E33C4">
            <w:pPr>
              <w:spacing w:after="0"/>
              <w:rPr>
                <w:rFonts w:ascii="Arial" w:hAnsi="Arial" w:cs="Arial"/>
                <w:b/>
                <w:bCs/>
                <w:color w:val="000000" w:themeColor="text1"/>
              </w:rPr>
            </w:pPr>
            <w:r w:rsidRPr="002B00F1">
              <w:rPr>
                <w:rFonts w:ascii="Arial" w:hAnsi="Arial" w:cs="Arial"/>
                <w:bCs/>
                <w:color w:val="000000" w:themeColor="text1"/>
              </w:rPr>
              <w:t>4000:</w:t>
            </w:r>
          </w:p>
        </w:tc>
      </w:tr>
      <w:tr w:rsidR="00B80EE7" w:rsidRPr="002B00F1" w14:paraId="18645C86"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7930EAA5"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64A6B147"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A5, lepená vazba (na kratší straně)</w:t>
            </w:r>
          </w:p>
        </w:tc>
        <w:tc>
          <w:tcPr>
            <w:tcW w:w="1014" w:type="dxa"/>
            <w:vMerge/>
            <w:tcBorders>
              <w:left w:val="nil"/>
              <w:right w:val="single" w:sz="4" w:space="0" w:color="auto"/>
            </w:tcBorders>
            <w:shd w:val="clear" w:color="auto" w:fill="auto"/>
            <w:vAlign w:val="center"/>
          </w:tcPr>
          <w:p w14:paraId="69EBDC03"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017595E7"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5D3E36B4"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36C56FCF"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30 listů, ofset 80 g, 1/0 K</w:t>
            </w:r>
          </w:p>
          <w:p w14:paraId="4F5F1890"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zadní strana – karton 300 g</w:t>
            </w:r>
          </w:p>
        </w:tc>
        <w:tc>
          <w:tcPr>
            <w:tcW w:w="1014" w:type="dxa"/>
            <w:vMerge/>
            <w:tcBorders>
              <w:left w:val="nil"/>
              <w:bottom w:val="single" w:sz="4" w:space="0" w:color="auto"/>
              <w:right w:val="single" w:sz="4" w:space="0" w:color="auto"/>
            </w:tcBorders>
            <w:shd w:val="clear" w:color="auto" w:fill="auto"/>
            <w:vAlign w:val="center"/>
          </w:tcPr>
          <w:p w14:paraId="0E3E2747"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4A973296" w14:textId="77777777" w:rsidTr="000E33C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170480DC" w14:textId="77777777" w:rsidR="00B80EE7" w:rsidRPr="002B00F1" w:rsidRDefault="00B80EE7" w:rsidP="000E33C4">
            <w:pPr>
              <w:spacing w:after="0"/>
              <w:rPr>
                <w:rFonts w:ascii="Arial" w:hAnsi="Arial" w:cs="Arial"/>
                <w:color w:val="000000" w:themeColor="text1"/>
              </w:rPr>
            </w:pPr>
            <w:r w:rsidRPr="002B00F1">
              <w:rPr>
                <w:rFonts w:ascii="Arial" w:hAnsi="Arial" w:cs="Arial"/>
                <w:b/>
                <w:color w:val="000000" w:themeColor="text1"/>
              </w:rPr>
              <w:t>1</w:t>
            </w:r>
            <w:r>
              <w:rPr>
                <w:rFonts w:ascii="Arial" w:hAnsi="Arial" w:cs="Arial"/>
                <w:b/>
                <w:color w:val="000000" w:themeColor="text1"/>
              </w:rPr>
              <w:t>5</w:t>
            </w:r>
            <w:r w:rsidRPr="002B00F1">
              <w:rPr>
                <w:rFonts w:ascii="Arial" w:hAnsi="Arial" w:cs="Arial"/>
                <w:b/>
                <w:color w:val="000000" w:themeColor="text1"/>
              </w:rPr>
              <w:t xml:space="preserve">. </w:t>
            </w:r>
            <w:r w:rsidRPr="002B00F1">
              <w:rPr>
                <w:rFonts w:ascii="Arial" w:hAnsi="Arial" w:cs="Arial"/>
                <w:b/>
                <w:bCs/>
                <w:color w:val="000000" w:themeColor="text1"/>
              </w:rPr>
              <w:t>Diář (černý) / cena bez DPH za kus při odběru 1 000 / 2 000 / 4 000 ks</w:t>
            </w:r>
          </w:p>
        </w:tc>
        <w:tc>
          <w:tcPr>
            <w:tcW w:w="1014" w:type="dxa"/>
            <w:vMerge w:val="restart"/>
            <w:tcBorders>
              <w:top w:val="single" w:sz="4" w:space="0" w:color="auto"/>
              <w:left w:val="nil"/>
              <w:right w:val="single" w:sz="4" w:space="0" w:color="auto"/>
            </w:tcBorders>
            <w:shd w:val="clear" w:color="auto" w:fill="auto"/>
            <w:vAlign w:val="center"/>
          </w:tcPr>
          <w:p w14:paraId="22D02568"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1000:</w:t>
            </w:r>
          </w:p>
          <w:p w14:paraId="2637CF93" w14:textId="77777777" w:rsidR="00B80EE7" w:rsidRPr="002B00F1" w:rsidRDefault="00B80EE7" w:rsidP="000E33C4">
            <w:pPr>
              <w:spacing w:after="0"/>
              <w:rPr>
                <w:rFonts w:ascii="Arial" w:hAnsi="Arial" w:cs="Arial"/>
                <w:bCs/>
                <w:color w:val="000000" w:themeColor="text1"/>
              </w:rPr>
            </w:pPr>
            <w:r w:rsidRPr="002B00F1">
              <w:rPr>
                <w:rFonts w:ascii="Arial" w:hAnsi="Arial" w:cs="Arial"/>
                <w:bCs/>
                <w:color w:val="000000" w:themeColor="text1"/>
              </w:rPr>
              <w:t>2000:</w:t>
            </w:r>
          </w:p>
          <w:p w14:paraId="462312DB" w14:textId="77777777" w:rsidR="00B80EE7" w:rsidRPr="002B00F1" w:rsidRDefault="00B80EE7" w:rsidP="000E33C4">
            <w:pPr>
              <w:spacing w:after="0"/>
              <w:rPr>
                <w:rFonts w:ascii="Arial" w:hAnsi="Arial" w:cs="Arial"/>
                <w:b/>
                <w:bCs/>
                <w:color w:val="000000" w:themeColor="text1"/>
              </w:rPr>
            </w:pPr>
            <w:r w:rsidRPr="002B00F1">
              <w:rPr>
                <w:rFonts w:ascii="Arial" w:hAnsi="Arial" w:cs="Arial"/>
                <w:bCs/>
                <w:color w:val="000000" w:themeColor="text1"/>
              </w:rPr>
              <w:t>4000:</w:t>
            </w:r>
          </w:p>
        </w:tc>
      </w:tr>
      <w:tr w:rsidR="00B80EE7" w:rsidRPr="002B00F1" w14:paraId="11CD3C89"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257C908A"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36C1D520"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A5, TwinWire – černá 3/8“ (na delší straně)</w:t>
            </w:r>
          </w:p>
        </w:tc>
        <w:tc>
          <w:tcPr>
            <w:tcW w:w="1014" w:type="dxa"/>
            <w:vMerge/>
            <w:tcBorders>
              <w:left w:val="nil"/>
              <w:right w:val="single" w:sz="4" w:space="0" w:color="auto"/>
            </w:tcBorders>
            <w:shd w:val="clear" w:color="auto" w:fill="auto"/>
            <w:vAlign w:val="center"/>
          </w:tcPr>
          <w:p w14:paraId="451A020B"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62A910C0"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099813C3"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2A3AD7F6"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obálka: 4 strany</w:t>
            </w:r>
            <w:r w:rsidRPr="002B00F1">
              <w:rPr>
                <w:rFonts w:ascii="Arial" w:hAnsi="Arial" w:cs="Arial"/>
                <w:color w:val="000000" w:themeColor="text1"/>
              </w:rPr>
              <w:br/>
              <w:t>křída 300 g mat, 4/0 CMYK + disperzní lak 1/0 mat</w:t>
            </w:r>
          </w:p>
          <w:p w14:paraId="2E7BD415"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vnitřek: 60 listů, ofset 80 g, 1/1 K</w:t>
            </w:r>
          </w:p>
        </w:tc>
        <w:tc>
          <w:tcPr>
            <w:tcW w:w="1014" w:type="dxa"/>
            <w:vMerge/>
            <w:tcBorders>
              <w:left w:val="nil"/>
              <w:bottom w:val="single" w:sz="4" w:space="0" w:color="auto"/>
              <w:right w:val="single" w:sz="4" w:space="0" w:color="auto"/>
            </w:tcBorders>
            <w:shd w:val="clear" w:color="auto" w:fill="auto"/>
            <w:vAlign w:val="center"/>
          </w:tcPr>
          <w:p w14:paraId="5F83E9B1"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3B5F04BC" w14:textId="77777777" w:rsidTr="000E33C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0AF493B5" w14:textId="77777777" w:rsidR="00B80EE7" w:rsidRPr="002B00F1" w:rsidRDefault="00B80EE7" w:rsidP="000E33C4">
            <w:pPr>
              <w:spacing w:after="0"/>
              <w:rPr>
                <w:rFonts w:ascii="Arial" w:hAnsi="Arial" w:cs="Arial"/>
                <w:color w:val="000000" w:themeColor="text1"/>
              </w:rPr>
            </w:pPr>
            <w:r>
              <w:rPr>
                <w:rFonts w:ascii="Arial" w:hAnsi="Arial" w:cs="Arial"/>
                <w:b/>
                <w:color w:val="000000" w:themeColor="text1"/>
              </w:rPr>
              <w:t>16</w:t>
            </w:r>
            <w:r w:rsidRPr="002B00F1">
              <w:rPr>
                <w:rFonts w:ascii="Arial" w:hAnsi="Arial" w:cs="Arial"/>
                <w:b/>
                <w:color w:val="000000" w:themeColor="text1"/>
              </w:rPr>
              <w:t xml:space="preserve">. </w:t>
            </w:r>
            <w:r w:rsidRPr="002B00F1">
              <w:rPr>
                <w:rFonts w:ascii="Arial" w:hAnsi="Arial" w:cs="Arial"/>
                <w:b/>
                <w:bCs/>
                <w:color w:val="000000" w:themeColor="text1"/>
              </w:rPr>
              <w:t>Vizitky / cena bez DPH za kus při odběru 200 ks</w:t>
            </w:r>
          </w:p>
        </w:tc>
        <w:tc>
          <w:tcPr>
            <w:tcW w:w="1014" w:type="dxa"/>
            <w:vMerge w:val="restart"/>
            <w:tcBorders>
              <w:top w:val="single" w:sz="4" w:space="0" w:color="auto"/>
              <w:left w:val="nil"/>
              <w:right w:val="single" w:sz="4" w:space="0" w:color="auto"/>
            </w:tcBorders>
            <w:shd w:val="clear" w:color="auto" w:fill="auto"/>
            <w:vAlign w:val="center"/>
          </w:tcPr>
          <w:p w14:paraId="63D34731"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62E16870"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47456348"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4BFEA9D5"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85 x 55 mm</w:t>
            </w:r>
          </w:p>
        </w:tc>
        <w:tc>
          <w:tcPr>
            <w:tcW w:w="1014" w:type="dxa"/>
            <w:vMerge/>
            <w:tcBorders>
              <w:left w:val="nil"/>
              <w:right w:val="single" w:sz="4" w:space="0" w:color="auto"/>
            </w:tcBorders>
            <w:shd w:val="clear" w:color="auto" w:fill="auto"/>
            <w:vAlign w:val="center"/>
          </w:tcPr>
          <w:p w14:paraId="03C620B5"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6229D99A" w14:textId="77777777" w:rsidTr="000E33C4">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7C7082BA" w14:textId="77777777" w:rsidR="00B80EE7" w:rsidRPr="002B00F1" w:rsidRDefault="00B80EE7" w:rsidP="000E33C4">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035404F2" w14:textId="77777777" w:rsidR="00B80EE7" w:rsidRPr="002B00F1" w:rsidRDefault="00B80EE7" w:rsidP="000E33C4">
            <w:pPr>
              <w:spacing w:after="0"/>
              <w:rPr>
                <w:rFonts w:ascii="Arial" w:hAnsi="Arial" w:cs="Arial"/>
                <w:color w:val="000000" w:themeColor="text1"/>
              </w:rPr>
            </w:pPr>
            <w:r w:rsidRPr="002B00F1">
              <w:rPr>
                <w:rFonts w:ascii="Arial" w:hAnsi="Arial" w:cs="Arial"/>
                <w:color w:val="000000" w:themeColor="text1"/>
              </w:rPr>
              <w:t>křída 300 g mat, 2/1 PK/P (PANTONE 485C)</w:t>
            </w:r>
          </w:p>
        </w:tc>
        <w:tc>
          <w:tcPr>
            <w:tcW w:w="1014" w:type="dxa"/>
            <w:vMerge/>
            <w:tcBorders>
              <w:left w:val="nil"/>
              <w:right w:val="single" w:sz="4" w:space="0" w:color="auto"/>
            </w:tcBorders>
            <w:shd w:val="clear" w:color="auto" w:fill="auto"/>
            <w:vAlign w:val="center"/>
          </w:tcPr>
          <w:p w14:paraId="494E76A1"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25BE6533" w14:textId="77777777" w:rsidTr="000E33C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7A8DD4FD" w14:textId="77777777" w:rsidR="00B80EE7" w:rsidRPr="002B00F1" w:rsidRDefault="00B80EE7" w:rsidP="000E33C4">
            <w:pPr>
              <w:spacing w:after="0"/>
              <w:rPr>
                <w:rFonts w:ascii="Arial" w:hAnsi="Arial" w:cs="Arial"/>
                <w:b/>
                <w:color w:val="000000" w:themeColor="text1"/>
              </w:rPr>
            </w:pPr>
            <w:r w:rsidRPr="002B00F1">
              <w:rPr>
                <w:rFonts w:ascii="Arial" w:hAnsi="Arial" w:cs="Arial"/>
                <w:b/>
                <w:color w:val="000000" w:themeColor="text1"/>
              </w:rPr>
              <w:t>1</w:t>
            </w:r>
            <w:r>
              <w:rPr>
                <w:rFonts w:ascii="Arial" w:hAnsi="Arial" w:cs="Arial"/>
                <w:b/>
                <w:color w:val="000000" w:themeColor="text1"/>
              </w:rPr>
              <w:t>7</w:t>
            </w:r>
            <w:r w:rsidRPr="002B00F1">
              <w:rPr>
                <w:rFonts w:ascii="Arial" w:hAnsi="Arial" w:cs="Arial"/>
                <w:b/>
                <w:color w:val="000000" w:themeColor="text1"/>
              </w:rPr>
              <w:t>. DTP a předtisková příprava – hodinová sazba v Kč bez DPH</w:t>
            </w:r>
          </w:p>
        </w:tc>
        <w:tc>
          <w:tcPr>
            <w:tcW w:w="1014" w:type="dxa"/>
            <w:vMerge w:val="restart"/>
            <w:tcBorders>
              <w:top w:val="single" w:sz="4" w:space="0" w:color="auto"/>
              <w:left w:val="nil"/>
              <w:right w:val="single" w:sz="4" w:space="0" w:color="auto"/>
            </w:tcBorders>
            <w:shd w:val="clear" w:color="auto" w:fill="auto"/>
            <w:vAlign w:val="center"/>
          </w:tcPr>
          <w:p w14:paraId="2E30EB44"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17A0B78F" w14:textId="77777777" w:rsidTr="000E33C4">
        <w:trPr>
          <w:trHeight w:val="1400"/>
        </w:trPr>
        <w:tc>
          <w:tcPr>
            <w:tcW w:w="9073" w:type="dxa"/>
            <w:gridSpan w:val="2"/>
            <w:tcBorders>
              <w:top w:val="single" w:sz="8" w:space="0" w:color="auto"/>
              <w:left w:val="single" w:sz="8" w:space="0" w:color="auto"/>
              <w:bottom w:val="single" w:sz="4" w:space="0" w:color="auto"/>
              <w:right w:val="single" w:sz="4" w:space="0" w:color="auto"/>
            </w:tcBorders>
            <w:shd w:val="clear" w:color="auto" w:fill="auto"/>
            <w:noWrap/>
            <w:vAlign w:val="center"/>
          </w:tcPr>
          <w:p w14:paraId="143D12AC" w14:textId="77777777" w:rsidR="00B80EE7" w:rsidRPr="002B00F1" w:rsidRDefault="00B80EE7" w:rsidP="000E33C4">
            <w:pPr>
              <w:spacing w:after="0" w:line="240" w:lineRule="auto"/>
              <w:jc w:val="both"/>
              <w:rPr>
                <w:rFonts w:ascii="Arial" w:hAnsi="Arial" w:cs="Arial"/>
                <w:color w:val="000000" w:themeColor="text1"/>
              </w:rPr>
            </w:pPr>
            <w:r w:rsidRPr="002B00F1">
              <w:rPr>
                <w:rFonts w:ascii="Arial" w:eastAsia="Times New Roman" w:hAnsi="Arial" w:cs="Arial"/>
              </w:rPr>
              <w:t>DTP zpracování propagačních materiálů dle předem daného již používaného layoutu (k dispozici jsou šablony v programu Adobe InDesign); formátování textů, výběr, retušování a úprava ilustračních obrázků a vektorové grafiky; sazba, zlom, příprava grafů a tabulek, korektury textů (tabulek a grafů), hypertextové odkazy, příprava tiskových dat, produkční práce pro výrobu propagačních materiálů</w:t>
            </w:r>
          </w:p>
        </w:tc>
        <w:tc>
          <w:tcPr>
            <w:tcW w:w="1014" w:type="dxa"/>
            <w:vMerge/>
            <w:tcBorders>
              <w:left w:val="nil"/>
              <w:bottom w:val="single" w:sz="4" w:space="0" w:color="auto"/>
              <w:right w:val="single" w:sz="4" w:space="0" w:color="auto"/>
            </w:tcBorders>
            <w:shd w:val="clear" w:color="auto" w:fill="auto"/>
            <w:vAlign w:val="center"/>
          </w:tcPr>
          <w:p w14:paraId="06020C5B" w14:textId="77777777" w:rsidR="00B80EE7" w:rsidRPr="002B00F1" w:rsidRDefault="00B80EE7" w:rsidP="000E33C4">
            <w:pPr>
              <w:spacing w:after="0"/>
              <w:jc w:val="center"/>
              <w:rPr>
                <w:rFonts w:ascii="Arial" w:hAnsi="Arial" w:cs="Arial"/>
                <w:b/>
                <w:bCs/>
                <w:color w:val="000000" w:themeColor="text1"/>
              </w:rPr>
            </w:pPr>
          </w:p>
        </w:tc>
      </w:tr>
    </w:tbl>
    <w:p w14:paraId="0BAE9AC8" w14:textId="77777777" w:rsidR="00B80EE7" w:rsidRDefault="00B80EE7" w:rsidP="00B80EE7">
      <w:pPr>
        <w:rPr>
          <w:rFonts w:ascii="Times New Roman" w:eastAsiaTheme="majorEastAsia" w:hAnsi="Times New Roman" w:cs="Times New Roman"/>
          <w:b/>
          <w:bCs/>
          <w:caps/>
          <w:color w:val="000000" w:themeColor="text1"/>
          <w:spacing w:val="-10"/>
          <w:kern w:val="28"/>
          <w:sz w:val="24"/>
          <w:szCs w:val="24"/>
          <w:lang w:eastAsia="cs-CZ"/>
        </w:rPr>
      </w:pPr>
    </w:p>
    <w:p w14:paraId="4474961D" w14:textId="77777777" w:rsidR="00B80EE7" w:rsidRPr="002B00F1" w:rsidRDefault="00B80EE7" w:rsidP="00B80EE7">
      <w:pPr>
        <w:jc w:val="center"/>
        <w:rPr>
          <w:rFonts w:ascii="Arial" w:hAnsi="Arial" w:cs="Arial"/>
          <w:b/>
        </w:rPr>
      </w:pPr>
      <w:r w:rsidRPr="002B00F1">
        <w:rPr>
          <w:rFonts w:ascii="Arial" w:hAnsi="Arial" w:cs="Arial"/>
          <w:b/>
        </w:rPr>
        <w:t>Tabulka výše slevy</w:t>
      </w:r>
    </w:p>
    <w:p w14:paraId="47AFBDDC" w14:textId="77777777" w:rsidR="00B80EE7" w:rsidRPr="002B00F1" w:rsidRDefault="00B80EE7" w:rsidP="00B80EE7">
      <w:pPr>
        <w:pStyle w:val="Default"/>
        <w:jc w:val="both"/>
        <w:rPr>
          <w:rFonts w:ascii="Arial" w:hAnsi="Arial" w:cs="Arial"/>
          <w:color w:val="auto"/>
          <w:sz w:val="22"/>
          <w:szCs w:val="22"/>
        </w:rPr>
      </w:pPr>
      <w:r w:rsidRPr="002B00F1">
        <w:rPr>
          <w:rFonts w:ascii="Arial" w:hAnsi="Arial" w:cs="Arial"/>
          <w:color w:val="auto"/>
          <w:sz w:val="22"/>
          <w:szCs w:val="22"/>
        </w:rPr>
        <w:tab/>
      </w:r>
      <w:r w:rsidRPr="002B00F1">
        <w:rPr>
          <w:rFonts w:ascii="Arial" w:hAnsi="Arial" w:cs="Arial"/>
          <w:color w:val="auto"/>
          <w:sz w:val="22"/>
          <w:szCs w:val="22"/>
        </w:rPr>
        <w:tab/>
      </w:r>
      <w:r w:rsidRPr="002B00F1">
        <w:rPr>
          <w:rFonts w:ascii="Arial" w:hAnsi="Arial" w:cs="Arial"/>
          <w:color w:val="auto"/>
          <w:sz w:val="22"/>
          <w:szCs w:val="22"/>
        </w:rPr>
        <w:tab/>
      </w:r>
    </w:p>
    <w:tbl>
      <w:tblPr>
        <w:tblW w:w="9498" w:type="dxa"/>
        <w:tblInd w:w="-152" w:type="dxa"/>
        <w:tblCellMar>
          <w:left w:w="70" w:type="dxa"/>
          <w:right w:w="70" w:type="dxa"/>
        </w:tblCellMar>
        <w:tblLook w:val="04A0" w:firstRow="1" w:lastRow="0" w:firstColumn="1" w:lastColumn="0" w:noHBand="0" w:noVBand="1"/>
      </w:tblPr>
      <w:tblGrid>
        <w:gridCol w:w="8506"/>
        <w:gridCol w:w="992"/>
      </w:tblGrid>
      <w:tr w:rsidR="00B80EE7" w:rsidRPr="002B00F1" w14:paraId="3BD15B7E" w14:textId="77777777" w:rsidTr="000E33C4">
        <w:trPr>
          <w:trHeight w:val="559"/>
          <w:tblHeader/>
        </w:trPr>
        <w:tc>
          <w:tcPr>
            <w:tcW w:w="8506" w:type="dxa"/>
            <w:tcBorders>
              <w:top w:val="single" w:sz="8" w:space="0" w:color="auto"/>
              <w:left w:val="single" w:sz="8" w:space="0" w:color="auto"/>
              <w:bottom w:val="single" w:sz="4" w:space="0" w:color="auto"/>
              <w:right w:val="single" w:sz="4" w:space="0" w:color="000000"/>
            </w:tcBorders>
            <w:shd w:val="pct12" w:color="auto" w:fill="auto"/>
            <w:vAlign w:val="center"/>
            <w:hideMark/>
          </w:tcPr>
          <w:p w14:paraId="3C138D45" w14:textId="77777777" w:rsidR="00B80EE7" w:rsidRPr="002B00F1" w:rsidRDefault="00B80EE7" w:rsidP="000E33C4">
            <w:pPr>
              <w:spacing w:after="0"/>
              <w:jc w:val="center"/>
              <w:rPr>
                <w:rFonts w:ascii="Arial" w:hAnsi="Arial" w:cs="Arial"/>
                <w:b/>
                <w:bCs/>
                <w:color w:val="000000" w:themeColor="text1"/>
              </w:rPr>
            </w:pPr>
            <w:r w:rsidRPr="002B00F1">
              <w:rPr>
                <w:rFonts w:ascii="Arial" w:hAnsi="Arial" w:cs="Arial"/>
                <w:b/>
                <w:bCs/>
                <w:color w:val="000000" w:themeColor="text1"/>
              </w:rPr>
              <w:t xml:space="preserve">Výše slevy </w:t>
            </w:r>
          </w:p>
        </w:tc>
        <w:tc>
          <w:tcPr>
            <w:tcW w:w="992" w:type="dxa"/>
            <w:tcBorders>
              <w:top w:val="single" w:sz="8" w:space="0" w:color="auto"/>
              <w:left w:val="single" w:sz="8" w:space="0" w:color="auto"/>
              <w:bottom w:val="single" w:sz="4" w:space="0" w:color="auto"/>
              <w:right w:val="single" w:sz="4" w:space="0" w:color="auto"/>
            </w:tcBorders>
            <w:shd w:val="pct12" w:color="auto" w:fill="auto"/>
            <w:vAlign w:val="center"/>
            <w:hideMark/>
          </w:tcPr>
          <w:p w14:paraId="551F5C91" w14:textId="77777777" w:rsidR="00B80EE7" w:rsidRPr="002B00F1" w:rsidRDefault="00B80EE7" w:rsidP="000E33C4">
            <w:pPr>
              <w:spacing w:after="0"/>
              <w:jc w:val="center"/>
              <w:rPr>
                <w:rFonts w:ascii="Arial" w:hAnsi="Arial" w:cs="Arial"/>
                <w:b/>
                <w:bCs/>
                <w:color w:val="000000" w:themeColor="text1"/>
              </w:rPr>
            </w:pPr>
            <w:r w:rsidRPr="002B00F1">
              <w:rPr>
                <w:rFonts w:ascii="Arial" w:hAnsi="Arial" w:cs="Arial"/>
                <w:b/>
                <w:bCs/>
                <w:color w:val="000000" w:themeColor="text1"/>
              </w:rPr>
              <w:t xml:space="preserve">Výše </w:t>
            </w:r>
          </w:p>
          <w:p w14:paraId="2F2F11F9" w14:textId="77777777" w:rsidR="00B80EE7" w:rsidRPr="002B00F1" w:rsidRDefault="00B80EE7" w:rsidP="000E33C4">
            <w:pPr>
              <w:spacing w:after="0"/>
              <w:jc w:val="center"/>
              <w:rPr>
                <w:rFonts w:ascii="Arial" w:hAnsi="Arial" w:cs="Arial"/>
                <w:b/>
                <w:bCs/>
                <w:color w:val="000000" w:themeColor="text1"/>
              </w:rPr>
            </w:pPr>
            <w:r w:rsidRPr="002B00F1">
              <w:rPr>
                <w:rFonts w:ascii="Arial" w:hAnsi="Arial" w:cs="Arial"/>
                <w:b/>
                <w:bCs/>
                <w:color w:val="000000" w:themeColor="text1"/>
              </w:rPr>
              <w:t>v %</w:t>
            </w:r>
          </w:p>
        </w:tc>
      </w:tr>
      <w:tr w:rsidR="00B80EE7" w:rsidRPr="002B00F1" w14:paraId="49CCDB70" w14:textId="77777777" w:rsidTr="000E33C4">
        <w:trPr>
          <w:trHeight w:val="315"/>
        </w:trPr>
        <w:tc>
          <w:tcPr>
            <w:tcW w:w="850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9AFC909" w14:textId="77777777" w:rsidR="00B80EE7" w:rsidRPr="002B00F1" w:rsidRDefault="00B80EE7" w:rsidP="000E33C4">
            <w:pPr>
              <w:spacing w:after="0"/>
              <w:rPr>
                <w:rFonts w:ascii="Arial" w:hAnsi="Arial" w:cs="Arial"/>
                <w:b/>
                <w:bCs/>
                <w:color w:val="000000" w:themeColor="text1"/>
                <w:highlight w:val="yellow"/>
              </w:rPr>
            </w:pPr>
            <w:r w:rsidRPr="002B00F1">
              <w:rPr>
                <w:rFonts w:ascii="Arial" w:hAnsi="Arial" w:cs="Arial"/>
                <w:b/>
                <w:bCs/>
                <w:color w:val="000000" w:themeColor="text1"/>
              </w:rPr>
              <w:t xml:space="preserve">1. Výše slevy po uzavření konkrétních objednávek ve výši 500.000,- Kč </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17C05D6D" w14:textId="77777777" w:rsidR="00B80EE7" w:rsidRPr="002B00F1" w:rsidRDefault="00B80EE7" w:rsidP="000E33C4">
            <w:pPr>
              <w:spacing w:after="0"/>
              <w:jc w:val="center"/>
              <w:rPr>
                <w:rFonts w:ascii="Arial" w:hAnsi="Arial" w:cs="Arial"/>
                <w:b/>
                <w:bCs/>
                <w:color w:val="000000" w:themeColor="text1"/>
              </w:rPr>
            </w:pPr>
          </w:p>
        </w:tc>
      </w:tr>
      <w:tr w:rsidR="00B80EE7" w:rsidRPr="002B00F1" w14:paraId="71385750" w14:textId="77777777" w:rsidTr="000E33C4">
        <w:trPr>
          <w:trHeight w:val="315"/>
        </w:trPr>
        <w:tc>
          <w:tcPr>
            <w:tcW w:w="850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30B4468" w14:textId="77777777" w:rsidR="00B80EE7" w:rsidRPr="002B00F1" w:rsidRDefault="00B80EE7" w:rsidP="000E33C4">
            <w:pPr>
              <w:spacing w:after="0"/>
              <w:rPr>
                <w:rFonts w:ascii="Arial" w:hAnsi="Arial" w:cs="Arial"/>
                <w:b/>
                <w:bCs/>
                <w:color w:val="000000" w:themeColor="text1"/>
              </w:rPr>
            </w:pPr>
            <w:r w:rsidRPr="002B00F1">
              <w:rPr>
                <w:rFonts w:ascii="Arial" w:hAnsi="Arial" w:cs="Arial"/>
                <w:b/>
                <w:bCs/>
                <w:color w:val="000000" w:themeColor="text1"/>
              </w:rPr>
              <w:t>2. Výše slevy po uzavření konkrétních objednávek ve výši 1 000.000,- Kč</w:t>
            </w:r>
          </w:p>
        </w:tc>
        <w:tc>
          <w:tcPr>
            <w:tcW w:w="992" w:type="dxa"/>
            <w:tcBorders>
              <w:top w:val="single" w:sz="4" w:space="0" w:color="auto"/>
              <w:left w:val="nil"/>
              <w:bottom w:val="single" w:sz="4" w:space="0" w:color="auto"/>
              <w:right w:val="single" w:sz="4" w:space="0" w:color="auto"/>
            </w:tcBorders>
            <w:noWrap/>
            <w:vAlign w:val="center"/>
          </w:tcPr>
          <w:p w14:paraId="724C391F" w14:textId="77777777" w:rsidR="00B80EE7" w:rsidRPr="002B00F1" w:rsidRDefault="00B80EE7" w:rsidP="000E33C4">
            <w:pPr>
              <w:spacing w:after="0"/>
              <w:jc w:val="center"/>
              <w:rPr>
                <w:rFonts w:ascii="Arial" w:hAnsi="Arial" w:cs="Arial"/>
                <w:b/>
                <w:bCs/>
                <w:color w:val="000000" w:themeColor="text1"/>
              </w:rPr>
            </w:pPr>
          </w:p>
        </w:tc>
      </w:tr>
    </w:tbl>
    <w:p w14:paraId="197A9E69" w14:textId="77777777" w:rsidR="00B80EE7" w:rsidRPr="00863849" w:rsidRDefault="00B80EE7" w:rsidP="00B80EE7">
      <w:pPr>
        <w:rPr>
          <w:rFonts w:ascii="Arial" w:hAnsi="Arial" w:cs="Arial"/>
        </w:rPr>
      </w:pPr>
    </w:p>
    <w:p w14:paraId="58DBDC6C" w14:textId="77777777" w:rsidR="00B80EE7" w:rsidRDefault="00B80EE7">
      <w:pPr>
        <w:rPr>
          <w:rFonts w:ascii="Arial" w:hAnsi="Arial" w:cs="Arial"/>
          <w:sz w:val="24"/>
          <w:szCs w:val="24"/>
        </w:rPr>
      </w:pPr>
      <w:r>
        <w:rPr>
          <w:rFonts w:ascii="Arial" w:hAnsi="Arial" w:cs="Arial"/>
        </w:rPr>
        <w:br w:type="page"/>
      </w:r>
    </w:p>
    <w:p w14:paraId="571832E1" w14:textId="379E8EDF" w:rsidR="00F8670F" w:rsidRPr="00863849" w:rsidRDefault="00F8670F" w:rsidP="00F8670F">
      <w:pPr>
        <w:pStyle w:val="Default"/>
        <w:jc w:val="both"/>
        <w:rPr>
          <w:rFonts w:ascii="Arial" w:hAnsi="Arial" w:cs="Arial"/>
          <w:color w:val="auto"/>
        </w:rPr>
      </w:pPr>
      <w:r w:rsidRPr="00863849">
        <w:rPr>
          <w:rFonts w:ascii="Arial" w:hAnsi="Arial" w:cs="Arial"/>
          <w:color w:val="auto"/>
        </w:rPr>
        <w:lastRenderedPageBreak/>
        <w:t>Příloha č. 4 Tabulka nabídkové ceny a výše slevy</w:t>
      </w:r>
    </w:p>
    <w:p w14:paraId="5664CAF0" w14:textId="77777777" w:rsidR="00D75680" w:rsidRPr="00863849" w:rsidRDefault="00D75680" w:rsidP="00F81033">
      <w:pPr>
        <w:pStyle w:val="Default"/>
        <w:jc w:val="both"/>
        <w:rPr>
          <w:rFonts w:ascii="Arial" w:hAnsi="Arial" w:cs="Arial"/>
          <w:color w:val="auto"/>
          <w:sz w:val="22"/>
          <w:szCs w:val="22"/>
        </w:rPr>
      </w:pPr>
    </w:p>
    <w:p w14:paraId="73CA33EC" w14:textId="6F2C4098" w:rsidR="004B0511" w:rsidRDefault="004B0511" w:rsidP="00F81033">
      <w:pPr>
        <w:pStyle w:val="Default"/>
        <w:jc w:val="both"/>
        <w:rPr>
          <w:rFonts w:ascii="Arial" w:hAnsi="Arial" w:cs="Arial"/>
          <w:color w:val="auto"/>
          <w:sz w:val="22"/>
          <w:szCs w:val="22"/>
        </w:rPr>
      </w:pPr>
    </w:p>
    <w:p w14:paraId="0FB7057A" w14:textId="7B59CF57" w:rsidR="002B00F1" w:rsidRDefault="002B00F1" w:rsidP="00F81033">
      <w:pPr>
        <w:pStyle w:val="Default"/>
        <w:jc w:val="both"/>
        <w:rPr>
          <w:rFonts w:ascii="Arial" w:hAnsi="Arial" w:cs="Arial"/>
          <w:color w:val="auto"/>
          <w:sz w:val="22"/>
          <w:szCs w:val="22"/>
        </w:rPr>
      </w:pPr>
    </w:p>
    <w:p w14:paraId="2F36E3AA" w14:textId="77777777" w:rsidR="00F8670F" w:rsidRPr="00863849" w:rsidRDefault="00F8670F" w:rsidP="00F8670F">
      <w:pPr>
        <w:pStyle w:val="Default"/>
        <w:jc w:val="center"/>
        <w:rPr>
          <w:rFonts w:ascii="Arial" w:hAnsi="Arial" w:cs="Arial"/>
          <w:b/>
          <w:color w:val="auto"/>
          <w:sz w:val="22"/>
          <w:szCs w:val="22"/>
        </w:rPr>
      </w:pPr>
      <w:r w:rsidRPr="00863849">
        <w:rPr>
          <w:rFonts w:ascii="Arial" w:hAnsi="Arial" w:cs="Arial"/>
          <w:b/>
          <w:color w:val="auto"/>
          <w:sz w:val="22"/>
          <w:szCs w:val="22"/>
        </w:rPr>
        <w:t>Tabulka nabídkové ceny</w:t>
      </w:r>
    </w:p>
    <w:p w14:paraId="67C8BF35" w14:textId="77777777" w:rsidR="00F8670F" w:rsidRPr="00863849" w:rsidRDefault="00F8670F" w:rsidP="00F8670F">
      <w:pPr>
        <w:pStyle w:val="Default"/>
        <w:jc w:val="center"/>
        <w:rPr>
          <w:rFonts w:ascii="Arial" w:hAnsi="Arial" w:cs="Arial"/>
          <w:color w:val="auto"/>
          <w:sz w:val="22"/>
          <w:szCs w:val="22"/>
        </w:rPr>
      </w:pPr>
      <w:bookmarkStart w:id="8" w:name="_Hlk24541389"/>
      <w:r w:rsidRPr="00863849">
        <w:rPr>
          <w:rFonts w:ascii="Arial" w:hAnsi="Arial" w:cs="Arial"/>
          <w:color w:val="auto"/>
          <w:sz w:val="22"/>
          <w:szCs w:val="22"/>
        </w:rPr>
        <w:t>Veřejná zakázka malého rozsahu</w:t>
      </w:r>
    </w:p>
    <w:p w14:paraId="1B5C34EA" w14:textId="77777777" w:rsidR="00F8670F" w:rsidRPr="00863849" w:rsidRDefault="00F8670F" w:rsidP="00F8670F">
      <w:pPr>
        <w:pStyle w:val="Default"/>
        <w:jc w:val="center"/>
        <w:rPr>
          <w:rFonts w:ascii="Arial" w:hAnsi="Arial" w:cs="Arial"/>
          <w:color w:val="auto"/>
          <w:sz w:val="22"/>
          <w:szCs w:val="22"/>
        </w:rPr>
      </w:pPr>
      <w:r w:rsidRPr="00863849">
        <w:rPr>
          <w:rFonts w:ascii="Arial" w:hAnsi="Arial" w:cs="Arial"/>
          <w:color w:val="auto"/>
          <w:sz w:val="22"/>
          <w:szCs w:val="22"/>
        </w:rPr>
        <w:t>Offsetové a digitální tiskové práce pro MMB</w:t>
      </w:r>
    </w:p>
    <w:p w14:paraId="3B66B49F" w14:textId="012AA786" w:rsidR="00E83FB6" w:rsidRDefault="00E83FB6" w:rsidP="002B00F1">
      <w:pPr>
        <w:spacing w:after="0" w:line="240" w:lineRule="auto"/>
        <w:rPr>
          <w:rFonts w:ascii="Arial" w:eastAsiaTheme="majorEastAsia" w:hAnsi="Arial" w:cs="Arial"/>
          <w:b/>
          <w:bCs/>
          <w:caps/>
          <w:color w:val="000000" w:themeColor="text1"/>
          <w:spacing w:val="-10"/>
          <w:kern w:val="28"/>
          <w:sz w:val="24"/>
          <w:szCs w:val="24"/>
          <w:highlight w:val="yellow"/>
          <w:lang w:eastAsia="cs-CZ"/>
        </w:rPr>
      </w:pPr>
    </w:p>
    <w:p w14:paraId="5C696212" w14:textId="77777777" w:rsidR="007C5ECE" w:rsidRDefault="007C5ECE" w:rsidP="002B00F1">
      <w:pPr>
        <w:spacing w:after="0" w:line="240" w:lineRule="auto"/>
        <w:rPr>
          <w:rFonts w:ascii="Arial" w:eastAsiaTheme="majorEastAsia" w:hAnsi="Arial" w:cs="Arial"/>
          <w:b/>
          <w:bCs/>
          <w:caps/>
          <w:color w:val="000000" w:themeColor="text1"/>
          <w:spacing w:val="-10"/>
          <w:kern w:val="28"/>
          <w:sz w:val="24"/>
          <w:szCs w:val="24"/>
          <w:highlight w:val="yellow"/>
          <w:lang w:eastAsia="cs-CZ"/>
        </w:rPr>
      </w:pPr>
    </w:p>
    <w:p w14:paraId="3334427B" w14:textId="77777777" w:rsidR="002B00F1" w:rsidRPr="00863849" w:rsidRDefault="002B00F1" w:rsidP="00E83FB6">
      <w:pPr>
        <w:rPr>
          <w:rFonts w:ascii="Arial" w:eastAsiaTheme="majorEastAsia" w:hAnsi="Arial" w:cs="Arial"/>
          <w:b/>
          <w:bCs/>
          <w:caps/>
          <w:color w:val="000000" w:themeColor="text1"/>
          <w:spacing w:val="-10"/>
          <w:kern w:val="28"/>
          <w:sz w:val="24"/>
          <w:szCs w:val="24"/>
          <w:highlight w:val="yellow"/>
          <w:lang w:eastAsia="cs-CZ"/>
        </w:rPr>
      </w:pPr>
    </w:p>
    <w:tbl>
      <w:tblPr>
        <w:tblW w:w="10087" w:type="dxa"/>
        <w:tblInd w:w="-152" w:type="dxa"/>
        <w:tblCellMar>
          <w:left w:w="70" w:type="dxa"/>
          <w:right w:w="70" w:type="dxa"/>
        </w:tblCellMar>
        <w:tblLook w:val="04A0" w:firstRow="1" w:lastRow="0" w:firstColumn="1" w:lastColumn="0" w:noHBand="0" w:noVBand="1"/>
      </w:tblPr>
      <w:tblGrid>
        <w:gridCol w:w="3261"/>
        <w:gridCol w:w="5812"/>
        <w:gridCol w:w="1014"/>
      </w:tblGrid>
      <w:tr w:rsidR="00E83FB6" w:rsidRPr="002B00F1" w14:paraId="774E26F1" w14:textId="77777777" w:rsidTr="00863849">
        <w:trPr>
          <w:trHeight w:val="559"/>
          <w:tblHeader/>
        </w:trPr>
        <w:tc>
          <w:tcPr>
            <w:tcW w:w="9073" w:type="dxa"/>
            <w:gridSpan w:val="2"/>
            <w:tcBorders>
              <w:top w:val="single" w:sz="8" w:space="0" w:color="auto"/>
              <w:left w:val="single" w:sz="8" w:space="0" w:color="auto"/>
              <w:bottom w:val="single" w:sz="4" w:space="0" w:color="auto"/>
              <w:right w:val="single" w:sz="4" w:space="0" w:color="000000"/>
            </w:tcBorders>
            <w:shd w:val="pct12" w:color="auto" w:fill="auto"/>
            <w:vAlign w:val="center"/>
            <w:hideMark/>
          </w:tcPr>
          <w:p w14:paraId="6E2C19C4" w14:textId="77777777" w:rsidR="00E83FB6" w:rsidRPr="002B00F1" w:rsidRDefault="00E83FB6" w:rsidP="00863849">
            <w:pPr>
              <w:spacing w:after="0"/>
              <w:jc w:val="center"/>
              <w:rPr>
                <w:rFonts w:ascii="Arial" w:hAnsi="Arial" w:cs="Arial"/>
                <w:b/>
                <w:bCs/>
                <w:color w:val="000000" w:themeColor="text1"/>
              </w:rPr>
            </w:pPr>
            <w:r w:rsidRPr="002B00F1">
              <w:rPr>
                <w:rFonts w:ascii="Arial" w:hAnsi="Arial" w:cs="Arial"/>
                <w:b/>
                <w:bCs/>
                <w:color w:val="000000" w:themeColor="text1"/>
              </w:rPr>
              <w:t xml:space="preserve">Nabídková cena za tiskové práce </w:t>
            </w:r>
            <w:r w:rsidRPr="002B00F1">
              <w:rPr>
                <w:rFonts w:ascii="Arial" w:hAnsi="Arial" w:cs="Arial"/>
                <w:b/>
                <w:bCs/>
                <w:color w:val="000000" w:themeColor="text1"/>
              </w:rPr>
              <w:br/>
              <w:t>spojené s tiskem následujících dílčích položek předmětu plnění:</w:t>
            </w:r>
          </w:p>
        </w:tc>
        <w:tc>
          <w:tcPr>
            <w:tcW w:w="1014" w:type="dxa"/>
            <w:tcBorders>
              <w:top w:val="single" w:sz="8" w:space="0" w:color="auto"/>
              <w:left w:val="single" w:sz="8" w:space="0" w:color="auto"/>
              <w:bottom w:val="single" w:sz="4" w:space="0" w:color="auto"/>
              <w:right w:val="single" w:sz="4" w:space="0" w:color="auto"/>
            </w:tcBorders>
            <w:shd w:val="pct12" w:color="auto" w:fill="auto"/>
            <w:vAlign w:val="center"/>
            <w:hideMark/>
          </w:tcPr>
          <w:p w14:paraId="2CE56486" w14:textId="77777777" w:rsidR="00E83FB6" w:rsidRPr="002B00F1" w:rsidRDefault="00E83FB6" w:rsidP="00863849">
            <w:pPr>
              <w:spacing w:after="0"/>
              <w:jc w:val="center"/>
              <w:rPr>
                <w:rFonts w:ascii="Arial" w:hAnsi="Arial" w:cs="Arial"/>
                <w:b/>
                <w:bCs/>
                <w:color w:val="000000" w:themeColor="text1"/>
              </w:rPr>
            </w:pPr>
            <w:r w:rsidRPr="002B00F1">
              <w:rPr>
                <w:rFonts w:ascii="Arial" w:hAnsi="Arial" w:cs="Arial"/>
                <w:b/>
                <w:bCs/>
                <w:color w:val="000000" w:themeColor="text1"/>
              </w:rPr>
              <w:t>Cena v Kč bez DPH</w:t>
            </w:r>
          </w:p>
        </w:tc>
      </w:tr>
      <w:tr w:rsidR="00E83FB6" w:rsidRPr="002B00F1" w14:paraId="64735C6B" w14:textId="77777777" w:rsidTr="00863849">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C38E995" w14:textId="58C9642A" w:rsidR="00E83FB6" w:rsidRPr="002B00F1" w:rsidRDefault="00E83FB6" w:rsidP="00863849">
            <w:pPr>
              <w:spacing w:after="0"/>
              <w:rPr>
                <w:rFonts w:ascii="Arial" w:hAnsi="Arial" w:cs="Arial"/>
                <w:b/>
                <w:bCs/>
                <w:color w:val="000000" w:themeColor="text1"/>
              </w:rPr>
            </w:pPr>
            <w:r w:rsidRPr="002B00F1">
              <w:rPr>
                <w:rFonts w:ascii="Arial" w:hAnsi="Arial" w:cs="Arial"/>
                <w:b/>
                <w:bCs/>
                <w:color w:val="000000" w:themeColor="text1"/>
              </w:rPr>
              <w:t xml:space="preserve">1. Leták č. 1 / cena bez DPH za kus při odběru </w:t>
            </w:r>
            <w:r w:rsidR="00863849" w:rsidRPr="002B00F1">
              <w:rPr>
                <w:rFonts w:ascii="Arial" w:hAnsi="Arial" w:cs="Arial"/>
                <w:b/>
                <w:bCs/>
                <w:color w:val="000000" w:themeColor="text1"/>
              </w:rPr>
              <w:t>50 /</w:t>
            </w:r>
            <w:r w:rsidRPr="002B00F1">
              <w:rPr>
                <w:rFonts w:ascii="Arial" w:hAnsi="Arial" w:cs="Arial"/>
                <w:b/>
                <w:bCs/>
                <w:color w:val="000000" w:themeColor="text1"/>
              </w:rPr>
              <w:t>100 / 200 ks</w:t>
            </w:r>
          </w:p>
        </w:tc>
        <w:tc>
          <w:tcPr>
            <w:tcW w:w="1014" w:type="dxa"/>
            <w:vMerge w:val="restart"/>
            <w:tcBorders>
              <w:top w:val="single" w:sz="4" w:space="0" w:color="auto"/>
              <w:left w:val="nil"/>
              <w:bottom w:val="single" w:sz="4" w:space="0" w:color="auto"/>
              <w:right w:val="single" w:sz="4" w:space="0" w:color="auto"/>
            </w:tcBorders>
            <w:shd w:val="clear" w:color="auto" w:fill="auto"/>
            <w:noWrap/>
            <w:vAlign w:val="center"/>
          </w:tcPr>
          <w:p w14:paraId="208CE8BD" w14:textId="77777777" w:rsidR="00863849" w:rsidRPr="002B00F1" w:rsidRDefault="00863849" w:rsidP="00863849">
            <w:pPr>
              <w:spacing w:after="0"/>
              <w:rPr>
                <w:rFonts w:ascii="Arial" w:hAnsi="Arial" w:cs="Arial"/>
                <w:bCs/>
                <w:color w:val="000000" w:themeColor="text1"/>
              </w:rPr>
            </w:pPr>
            <w:r w:rsidRPr="002B00F1">
              <w:rPr>
                <w:rFonts w:ascii="Arial" w:hAnsi="Arial" w:cs="Arial"/>
                <w:bCs/>
                <w:color w:val="000000" w:themeColor="text1"/>
              </w:rPr>
              <w:t>50:</w:t>
            </w:r>
          </w:p>
          <w:p w14:paraId="7E65C0AF" w14:textId="01B53A5E" w:rsidR="00E83FB6" w:rsidRPr="002B00F1" w:rsidRDefault="00863849" w:rsidP="00863849">
            <w:pPr>
              <w:spacing w:after="0"/>
              <w:rPr>
                <w:rFonts w:ascii="Arial" w:hAnsi="Arial" w:cs="Arial"/>
                <w:bCs/>
                <w:color w:val="000000" w:themeColor="text1"/>
              </w:rPr>
            </w:pPr>
            <w:r w:rsidRPr="002B00F1">
              <w:rPr>
                <w:rFonts w:ascii="Arial" w:hAnsi="Arial" w:cs="Arial"/>
                <w:bCs/>
                <w:color w:val="000000" w:themeColor="text1"/>
              </w:rPr>
              <w:t>1</w:t>
            </w:r>
            <w:r w:rsidR="00E83FB6" w:rsidRPr="002B00F1">
              <w:rPr>
                <w:rFonts w:ascii="Arial" w:hAnsi="Arial" w:cs="Arial"/>
                <w:bCs/>
                <w:color w:val="000000" w:themeColor="text1"/>
              </w:rPr>
              <w:t>00:</w:t>
            </w:r>
          </w:p>
          <w:p w14:paraId="209DE553" w14:textId="77777777" w:rsidR="00E83FB6" w:rsidRPr="002B00F1" w:rsidRDefault="00E83FB6" w:rsidP="00863849">
            <w:pPr>
              <w:spacing w:after="0"/>
              <w:rPr>
                <w:rFonts w:ascii="Arial" w:hAnsi="Arial" w:cs="Arial"/>
                <w:b/>
                <w:bCs/>
                <w:color w:val="000000" w:themeColor="text1"/>
                <w:highlight w:val="yellow"/>
              </w:rPr>
            </w:pPr>
            <w:r w:rsidRPr="002B00F1">
              <w:rPr>
                <w:rFonts w:ascii="Arial" w:hAnsi="Arial" w:cs="Arial"/>
                <w:bCs/>
                <w:color w:val="000000" w:themeColor="text1"/>
              </w:rPr>
              <w:t>200:</w:t>
            </w:r>
          </w:p>
        </w:tc>
      </w:tr>
      <w:tr w:rsidR="00E83FB6" w:rsidRPr="002B00F1" w14:paraId="3780AB84"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38AD68B6"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6F96E0E9"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A3</w:t>
            </w:r>
          </w:p>
        </w:tc>
        <w:tc>
          <w:tcPr>
            <w:tcW w:w="1014" w:type="dxa"/>
            <w:vMerge/>
            <w:tcBorders>
              <w:top w:val="single" w:sz="4" w:space="0" w:color="auto"/>
              <w:left w:val="nil"/>
              <w:bottom w:val="single" w:sz="4" w:space="0" w:color="auto"/>
              <w:right w:val="single" w:sz="4" w:space="0" w:color="auto"/>
            </w:tcBorders>
            <w:vAlign w:val="center"/>
          </w:tcPr>
          <w:p w14:paraId="0A3F3FD6"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3AB130A7"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5E40B853"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73EC2C07"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 xml:space="preserve">křída 115 g lesk, 4/0 CMYK </w:t>
            </w:r>
          </w:p>
        </w:tc>
        <w:tc>
          <w:tcPr>
            <w:tcW w:w="1014" w:type="dxa"/>
            <w:vMerge/>
            <w:tcBorders>
              <w:top w:val="single" w:sz="4" w:space="0" w:color="auto"/>
              <w:left w:val="nil"/>
              <w:bottom w:val="single" w:sz="4" w:space="0" w:color="auto"/>
              <w:right w:val="single" w:sz="4" w:space="0" w:color="auto"/>
            </w:tcBorders>
            <w:vAlign w:val="center"/>
          </w:tcPr>
          <w:p w14:paraId="46620D9E"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3200DCF0" w14:textId="77777777" w:rsidTr="00863849">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AA450BC" w14:textId="77777777" w:rsidR="00E83FB6" w:rsidRPr="002B00F1" w:rsidRDefault="00E83FB6" w:rsidP="00863849">
            <w:pPr>
              <w:spacing w:after="0"/>
              <w:rPr>
                <w:rFonts w:ascii="Arial" w:hAnsi="Arial" w:cs="Arial"/>
                <w:b/>
                <w:bCs/>
                <w:color w:val="000000" w:themeColor="text1"/>
                <w:highlight w:val="yellow"/>
              </w:rPr>
            </w:pPr>
            <w:r w:rsidRPr="002B00F1">
              <w:rPr>
                <w:rFonts w:ascii="Arial" w:hAnsi="Arial" w:cs="Arial"/>
                <w:b/>
                <w:bCs/>
                <w:color w:val="000000" w:themeColor="text1"/>
              </w:rPr>
              <w:t>2. Leták č. 2 / cena bez DPH za kus při odběru 200 / 500 / 1 000 ks</w:t>
            </w:r>
          </w:p>
        </w:tc>
        <w:tc>
          <w:tcPr>
            <w:tcW w:w="1014" w:type="dxa"/>
            <w:vMerge w:val="restart"/>
            <w:tcBorders>
              <w:top w:val="single" w:sz="4" w:space="0" w:color="auto"/>
              <w:left w:val="nil"/>
              <w:bottom w:val="single" w:sz="4" w:space="0" w:color="auto"/>
              <w:right w:val="single" w:sz="4" w:space="0" w:color="auto"/>
            </w:tcBorders>
            <w:shd w:val="clear" w:color="auto" w:fill="auto"/>
            <w:noWrap/>
            <w:vAlign w:val="center"/>
          </w:tcPr>
          <w:p w14:paraId="4CB9FC83"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200:</w:t>
            </w:r>
          </w:p>
          <w:p w14:paraId="1618FA9E"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500:</w:t>
            </w:r>
          </w:p>
          <w:p w14:paraId="57534EBF" w14:textId="77777777" w:rsidR="00E83FB6" w:rsidRPr="002B00F1" w:rsidRDefault="00E83FB6" w:rsidP="00863849">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E83FB6" w:rsidRPr="002B00F1" w14:paraId="7797C793"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6628BE13"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4410C568"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A4</w:t>
            </w:r>
          </w:p>
        </w:tc>
        <w:tc>
          <w:tcPr>
            <w:tcW w:w="1014" w:type="dxa"/>
            <w:vMerge/>
            <w:tcBorders>
              <w:top w:val="single" w:sz="4" w:space="0" w:color="auto"/>
              <w:left w:val="nil"/>
              <w:bottom w:val="single" w:sz="4" w:space="0" w:color="auto"/>
              <w:right w:val="single" w:sz="4" w:space="0" w:color="auto"/>
            </w:tcBorders>
            <w:vAlign w:val="center"/>
          </w:tcPr>
          <w:p w14:paraId="5271ECD7"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793EB6CA"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14D03995"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133DC141"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 xml:space="preserve">křída 115 g lesk, 4/4 CMYK </w:t>
            </w:r>
          </w:p>
        </w:tc>
        <w:tc>
          <w:tcPr>
            <w:tcW w:w="1014" w:type="dxa"/>
            <w:vMerge/>
            <w:tcBorders>
              <w:top w:val="single" w:sz="4" w:space="0" w:color="auto"/>
              <w:left w:val="nil"/>
              <w:bottom w:val="single" w:sz="4" w:space="0" w:color="auto"/>
              <w:right w:val="single" w:sz="4" w:space="0" w:color="auto"/>
            </w:tcBorders>
            <w:vAlign w:val="center"/>
          </w:tcPr>
          <w:p w14:paraId="432B8FF6"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3E5F66A6" w14:textId="77777777" w:rsidTr="00863849">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5F76F32" w14:textId="77777777" w:rsidR="00E83FB6" w:rsidRPr="002B00F1" w:rsidRDefault="00E83FB6" w:rsidP="00863849">
            <w:pPr>
              <w:spacing w:after="0"/>
              <w:rPr>
                <w:rFonts w:ascii="Arial" w:hAnsi="Arial" w:cs="Arial"/>
                <w:b/>
                <w:bCs/>
                <w:color w:val="000000" w:themeColor="text1"/>
              </w:rPr>
            </w:pPr>
            <w:r w:rsidRPr="002B00F1">
              <w:rPr>
                <w:rFonts w:ascii="Arial" w:hAnsi="Arial" w:cs="Arial"/>
                <w:b/>
                <w:bCs/>
                <w:color w:val="000000" w:themeColor="text1"/>
              </w:rPr>
              <w:t>3. Leták č. 3 / cena bez DPH za kus při odběru 200 / 500 / 1 000 ks</w:t>
            </w:r>
          </w:p>
        </w:tc>
        <w:tc>
          <w:tcPr>
            <w:tcW w:w="1014" w:type="dxa"/>
            <w:vMerge w:val="restart"/>
            <w:tcBorders>
              <w:top w:val="single" w:sz="4" w:space="0" w:color="auto"/>
              <w:left w:val="nil"/>
              <w:bottom w:val="single" w:sz="4" w:space="0" w:color="auto"/>
              <w:right w:val="single" w:sz="4" w:space="0" w:color="auto"/>
            </w:tcBorders>
            <w:shd w:val="clear" w:color="auto" w:fill="auto"/>
            <w:vAlign w:val="center"/>
          </w:tcPr>
          <w:p w14:paraId="3071CF45"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200:</w:t>
            </w:r>
          </w:p>
          <w:p w14:paraId="19295885"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500:</w:t>
            </w:r>
          </w:p>
          <w:p w14:paraId="6235A09C" w14:textId="77777777" w:rsidR="00E83FB6" w:rsidRPr="002B00F1" w:rsidRDefault="00E83FB6" w:rsidP="00863849">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E83FB6" w:rsidRPr="002B00F1" w14:paraId="7543124B" w14:textId="77777777" w:rsidTr="00863849">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6CF1D04F"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13D15705"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A4</w:t>
            </w:r>
          </w:p>
        </w:tc>
        <w:tc>
          <w:tcPr>
            <w:tcW w:w="1014" w:type="dxa"/>
            <w:vMerge/>
            <w:tcBorders>
              <w:top w:val="single" w:sz="4" w:space="0" w:color="auto"/>
              <w:left w:val="nil"/>
              <w:bottom w:val="single" w:sz="4" w:space="0" w:color="auto"/>
              <w:right w:val="single" w:sz="4" w:space="0" w:color="auto"/>
            </w:tcBorders>
            <w:vAlign w:val="center"/>
          </w:tcPr>
          <w:p w14:paraId="61041915" w14:textId="77777777" w:rsidR="00E83FB6" w:rsidRPr="002B00F1" w:rsidRDefault="00E83FB6" w:rsidP="00863849">
            <w:pPr>
              <w:spacing w:after="0"/>
              <w:rPr>
                <w:rFonts w:ascii="Arial" w:hAnsi="Arial" w:cs="Arial"/>
                <w:b/>
                <w:bCs/>
                <w:color w:val="000000" w:themeColor="text1"/>
                <w:highlight w:val="yellow"/>
              </w:rPr>
            </w:pPr>
          </w:p>
        </w:tc>
      </w:tr>
      <w:tr w:rsidR="00E83FB6" w:rsidRPr="002B00F1" w14:paraId="126250DC" w14:textId="77777777" w:rsidTr="00863849">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2921B505"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0D2A3857"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 xml:space="preserve">křída 115 g lesk, 4/0 CMYK </w:t>
            </w:r>
          </w:p>
        </w:tc>
        <w:tc>
          <w:tcPr>
            <w:tcW w:w="1014" w:type="dxa"/>
            <w:vMerge/>
            <w:tcBorders>
              <w:top w:val="single" w:sz="4" w:space="0" w:color="auto"/>
              <w:left w:val="nil"/>
              <w:bottom w:val="single" w:sz="4" w:space="0" w:color="auto"/>
              <w:right w:val="single" w:sz="4" w:space="0" w:color="auto"/>
            </w:tcBorders>
            <w:vAlign w:val="center"/>
          </w:tcPr>
          <w:p w14:paraId="27C02BF0" w14:textId="77777777" w:rsidR="00E83FB6" w:rsidRPr="002B00F1" w:rsidRDefault="00E83FB6" w:rsidP="00863849">
            <w:pPr>
              <w:spacing w:after="0"/>
              <w:rPr>
                <w:rFonts w:ascii="Arial" w:hAnsi="Arial" w:cs="Arial"/>
                <w:b/>
                <w:bCs/>
                <w:color w:val="000000" w:themeColor="text1"/>
                <w:highlight w:val="yellow"/>
              </w:rPr>
            </w:pPr>
          </w:p>
        </w:tc>
      </w:tr>
      <w:tr w:rsidR="00E83FB6" w:rsidRPr="002B00F1" w14:paraId="72581667" w14:textId="77777777" w:rsidTr="00863849">
        <w:trPr>
          <w:trHeight w:val="300"/>
        </w:trPr>
        <w:tc>
          <w:tcPr>
            <w:tcW w:w="9073" w:type="dxa"/>
            <w:gridSpan w:val="2"/>
            <w:tcBorders>
              <w:top w:val="nil"/>
              <w:left w:val="single" w:sz="8" w:space="0" w:color="auto"/>
              <w:bottom w:val="single" w:sz="4" w:space="0" w:color="auto"/>
              <w:right w:val="single" w:sz="4" w:space="0" w:color="auto"/>
            </w:tcBorders>
            <w:shd w:val="clear" w:color="auto" w:fill="auto"/>
            <w:noWrap/>
            <w:vAlign w:val="center"/>
          </w:tcPr>
          <w:p w14:paraId="60C4C403" w14:textId="77777777" w:rsidR="00E83FB6" w:rsidRPr="002B00F1" w:rsidRDefault="00E83FB6" w:rsidP="00863849">
            <w:pPr>
              <w:spacing w:after="0"/>
              <w:rPr>
                <w:rFonts w:ascii="Arial" w:hAnsi="Arial" w:cs="Arial"/>
                <w:color w:val="000000" w:themeColor="text1"/>
              </w:rPr>
            </w:pPr>
            <w:r w:rsidRPr="002B00F1">
              <w:rPr>
                <w:rFonts w:ascii="Arial" w:hAnsi="Arial" w:cs="Arial"/>
                <w:b/>
                <w:bCs/>
                <w:color w:val="000000" w:themeColor="text1"/>
              </w:rPr>
              <w:t>4. Leták č. 4 / cena bez DPH za kus při odběru 200 / 500 / 1 000 ks</w:t>
            </w:r>
          </w:p>
        </w:tc>
        <w:tc>
          <w:tcPr>
            <w:tcW w:w="1014" w:type="dxa"/>
            <w:vMerge w:val="restart"/>
            <w:tcBorders>
              <w:top w:val="single" w:sz="4" w:space="0" w:color="auto"/>
              <w:left w:val="nil"/>
              <w:bottom w:val="single" w:sz="4" w:space="0" w:color="auto"/>
              <w:right w:val="single" w:sz="4" w:space="0" w:color="auto"/>
            </w:tcBorders>
            <w:vAlign w:val="center"/>
          </w:tcPr>
          <w:p w14:paraId="77A09ADA"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200:</w:t>
            </w:r>
          </w:p>
          <w:p w14:paraId="67618F62"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500:</w:t>
            </w:r>
          </w:p>
          <w:p w14:paraId="24C69BEA" w14:textId="77777777" w:rsidR="00E83FB6" w:rsidRPr="002B00F1" w:rsidRDefault="00E83FB6" w:rsidP="00863849">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E83FB6" w:rsidRPr="002B00F1" w14:paraId="285A5437"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386068AD"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tcPr>
          <w:p w14:paraId="659C870B"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A5</w:t>
            </w:r>
          </w:p>
        </w:tc>
        <w:tc>
          <w:tcPr>
            <w:tcW w:w="1014" w:type="dxa"/>
            <w:vMerge/>
            <w:tcBorders>
              <w:top w:val="single" w:sz="4" w:space="0" w:color="auto"/>
              <w:left w:val="nil"/>
              <w:bottom w:val="single" w:sz="4" w:space="0" w:color="auto"/>
              <w:right w:val="single" w:sz="4" w:space="0" w:color="auto"/>
            </w:tcBorders>
            <w:vAlign w:val="center"/>
          </w:tcPr>
          <w:p w14:paraId="40F594CD"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233767AE"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2C5D905B"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tcPr>
          <w:p w14:paraId="1C77CCC0"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křída 115 g lesk, 4/4 CMYK</w:t>
            </w:r>
          </w:p>
        </w:tc>
        <w:tc>
          <w:tcPr>
            <w:tcW w:w="1014" w:type="dxa"/>
            <w:vMerge/>
            <w:tcBorders>
              <w:top w:val="single" w:sz="4" w:space="0" w:color="auto"/>
              <w:left w:val="nil"/>
              <w:bottom w:val="single" w:sz="4" w:space="0" w:color="auto"/>
              <w:right w:val="single" w:sz="4" w:space="0" w:color="auto"/>
            </w:tcBorders>
            <w:vAlign w:val="center"/>
          </w:tcPr>
          <w:p w14:paraId="3AF6A57C"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5ADF9C6D" w14:textId="77777777" w:rsidTr="00863849">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F914BB0" w14:textId="77777777" w:rsidR="00E83FB6" w:rsidRPr="002B00F1" w:rsidRDefault="00E83FB6" w:rsidP="00863849">
            <w:pPr>
              <w:spacing w:after="0"/>
              <w:rPr>
                <w:rFonts w:ascii="Arial" w:hAnsi="Arial" w:cs="Arial"/>
                <w:b/>
                <w:bCs/>
                <w:color w:val="000000" w:themeColor="text1"/>
              </w:rPr>
            </w:pPr>
            <w:r w:rsidRPr="002B00F1">
              <w:rPr>
                <w:rFonts w:ascii="Arial" w:hAnsi="Arial" w:cs="Arial"/>
                <w:b/>
                <w:bCs/>
                <w:color w:val="000000" w:themeColor="text1"/>
              </w:rPr>
              <w:t>5. Leták č. 5 / cena bez DPH za kus při odběru 200 / 500 / 1 000 ks</w:t>
            </w:r>
          </w:p>
        </w:tc>
        <w:tc>
          <w:tcPr>
            <w:tcW w:w="1014" w:type="dxa"/>
            <w:vMerge w:val="restart"/>
            <w:tcBorders>
              <w:top w:val="single" w:sz="4" w:space="0" w:color="auto"/>
              <w:left w:val="nil"/>
              <w:bottom w:val="single" w:sz="4" w:space="0" w:color="auto"/>
              <w:right w:val="single" w:sz="4" w:space="0" w:color="auto"/>
            </w:tcBorders>
            <w:noWrap/>
            <w:vAlign w:val="center"/>
          </w:tcPr>
          <w:p w14:paraId="241171BC"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200:</w:t>
            </w:r>
          </w:p>
          <w:p w14:paraId="4C45081F"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500:</w:t>
            </w:r>
          </w:p>
          <w:p w14:paraId="0F556A67" w14:textId="77777777" w:rsidR="00E83FB6" w:rsidRPr="002B00F1" w:rsidRDefault="00E83FB6" w:rsidP="00863849">
            <w:pPr>
              <w:spacing w:after="0"/>
              <w:rPr>
                <w:rFonts w:ascii="Arial" w:hAnsi="Arial" w:cs="Arial"/>
                <w:b/>
                <w:bCs/>
                <w:color w:val="000000" w:themeColor="text1"/>
                <w:highlight w:val="yellow"/>
              </w:rPr>
            </w:pPr>
            <w:r w:rsidRPr="002B00F1">
              <w:rPr>
                <w:rFonts w:ascii="Arial" w:hAnsi="Arial" w:cs="Arial"/>
                <w:bCs/>
                <w:color w:val="000000" w:themeColor="text1"/>
              </w:rPr>
              <w:t>1000:</w:t>
            </w:r>
          </w:p>
        </w:tc>
      </w:tr>
      <w:tr w:rsidR="00E83FB6" w:rsidRPr="002B00F1" w14:paraId="6662FFF5" w14:textId="77777777" w:rsidTr="00863849">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4F80E57A"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1EF05808"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A5</w:t>
            </w:r>
          </w:p>
        </w:tc>
        <w:tc>
          <w:tcPr>
            <w:tcW w:w="1014" w:type="dxa"/>
            <w:vMerge/>
            <w:tcBorders>
              <w:top w:val="single" w:sz="4" w:space="0" w:color="auto"/>
              <w:left w:val="nil"/>
              <w:bottom w:val="single" w:sz="4" w:space="0" w:color="auto"/>
              <w:right w:val="single" w:sz="4" w:space="0" w:color="auto"/>
            </w:tcBorders>
            <w:vAlign w:val="center"/>
          </w:tcPr>
          <w:p w14:paraId="056DF52A"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156E414B"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7F024094"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14746128"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křída 115 g lesk, 4/0 CMYK</w:t>
            </w:r>
          </w:p>
        </w:tc>
        <w:tc>
          <w:tcPr>
            <w:tcW w:w="1014" w:type="dxa"/>
            <w:vMerge/>
            <w:tcBorders>
              <w:top w:val="single" w:sz="4" w:space="0" w:color="auto"/>
              <w:left w:val="nil"/>
              <w:bottom w:val="single" w:sz="4" w:space="0" w:color="auto"/>
              <w:right w:val="single" w:sz="4" w:space="0" w:color="auto"/>
            </w:tcBorders>
            <w:vAlign w:val="center"/>
          </w:tcPr>
          <w:p w14:paraId="4FC00AE1"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28293299" w14:textId="77777777" w:rsidTr="00863849">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1CB8EC5" w14:textId="77777777" w:rsidR="00E83FB6" w:rsidRPr="002B00F1" w:rsidRDefault="00E83FB6" w:rsidP="00863849">
            <w:pPr>
              <w:spacing w:after="0"/>
              <w:rPr>
                <w:rFonts w:ascii="Arial" w:hAnsi="Arial" w:cs="Arial"/>
                <w:b/>
                <w:bCs/>
                <w:color w:val="000000" w:themeColor="text1"/>
              </w:rPr>
            </w:pPr>
            <w:r w:rsidRPr="002B00F1">
              <w:rPr>
                <w:rFonts w:ascii="Arial" w:hAnsi="Arial" w:cs="Arial"/>
                <w:b/>
                <w:bCs/>
                <w:color w:val="000000" w:themeColor="text1"/>
              </w:rPr>
              <w:t>6. Leták č. 6 (madla MHD) / cena bez DPH za kus při odběru 200 ks</w:t>
            </w:r>
          </w:p>
        </w:tc>
        <w:tc>
          <w:tcPr>
            <w:tcW w:w="1014" w:type="dxa"/>
            <w:vMerge w:val="restart"/>
            <w:tcBorders>
              <w:top w:val="single" w:sz="4" w:space="0" w:color="auto"/>
              <w:left w:val="nil"/>
              <w:bottom w:val="single" w:sz="4" w:space="0" w:color="auto"/>
              <w:right w:val="single" w:sz="4" w:space="0" w:color="auto"/>
            </w:tcBorders>
            <w:noWrap/>
            <w:vAlign w:val="center"/>
          </w:tcPr>
          <w:p w14:paraId="39310212"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4419B179"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4F86EB0D"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05F438E7"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126x140mm + 1 lom, výsledný formát 126 x 70 mm</w:t>
            </w:r>
          </w:p>
        </w:tc>
        <w:tc>
          <w:tcPr>
            <w:tcW w:w="1014" w:type="dxa"/>
            <w:vMerge/>
            <w:tcBorders>
              <w:top w:val="single" w:sz="4" w:space="0" w:color="auto"/>
              <w:left w:val="nil"/>
              <w:bottom w:val="single" w:sz="4" w:space="0" w:color="auto"/>
              <w:right w:val="single" w:sz="4" w:space="0" w:color="auto"/>
            </w:tcBorders>
            <w:vAlign w:val="center"/>
          </w:tcPr>
          <w:p w14:paraId="0537ADF8" w14:textId="77777777" w:rsidR="00E83FB6" w:rsidRPr="002B00F1" w:rsidRDefault="00E83FB6" w:rsidP="00863849">
            <w:pPr>
              <w:spacing w:after="0"/>
              <w:rPr>
                <w:rFonts w:ascii="Arial" w:hAnsi="Arial" w:cs="Arial"/>
                <w:b/>
                <w:bCs/>
                <w:color w:val="000000" w:themeColor="text1"/>
                <w:highlight w:val="yellow"/>
              </w:rPr>
            </w:pPr>
          </w:p>
        </w:tc>
      </w:tr>
      <w:tr w:rsidR="00E83FB6" w:rsidRPr="002B00F1" w14:paraId="1A4DE4CE"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28BA5982"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10088EF2"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křída 115 g lesk, 4/0 CMYK</w:t>
            </w:r>
          </w:p>
        </w:tc>
        <w:tc>
          <w:tcPr>
            <w:tcW w:w="1014" w:type="dxa"/>
            <w:vMerge/>
            <w:tcBorders>
              <w:top w:val="single" w:sz="4" w:space="0" w:color="auto"/>
              <w:left w:val="nil"/>
              <w:bottom w:val="single" w:sz="4" w:space="0" w:color="auto"/>
              <w:right w:val="single" w:sz="4" w:space="0" w:color="auto"/>
            </w:tcBorders>
            <w:vAlign w:val="center"/>
          </w:tcPr>
          <w:p w14:paraId="33608EAA" w14:textId="77777777" w:rsidR="00E83FB6" w:rsidRPr="002B00F1" w:rsidRDefault="00E83FB6" w:rsidP="00863849">
            <w:pPr>
              <w:spacing w:after="0"/>
              <w:rPr>
                <w:rFonts w:ascii="Arial" w:hAnsi="Arial" w:cs="Arial"/>
                <w:b/>
                <w:bCs/>
                <w:color w:val="000000" w:themeColor="text1"/>
                <w:highlight w:val="yellow"/>
              </w:rPr>
            </w:pPr>
          </w:p>
        </w:tc>
      </w:tr>
      <w:tr w:rsidR="00E83FB6" w:rsidRPr="002B00F1" w14:paraId="7476D9A2" w14:textId="77777777" w:rsidTr="00863849">
        <w:trPr>
          <w:trHeight w:val="315"/>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94F6C88" w14:textId="77777777" w:rsidR="00E83FB6" w:rsidRPr="002B00F1" w:rsidRDefault="00E83FB6" w:rsidP="00863849">
            <w:pPr>
              <w:spacing w:after="0"/>
              <w:rPr>
                <w:rFonts w:ascii="Arial" w:hAnsi="Arial" w:cs="Arial"/>
                <w:b/>
                <w:bCs/>
                <w:color w:val="000000" w:themeColor="text1"/>
              </w:rPr>
            </w:pPr>
            <w:r w:rsidRPr="002B00F1">
              <w:rPr>
                <w:rFonts w:ascii="Arial" w:hAnsi="Arial" w:cs="Arial"/>
                <w:b/>
                <w:bCs/>
                <w:color w:val="000000" w:themeColor="text1"/>
              </w:rPr>
              <w:t>7. Plakát č. 1 - CLV / cena bez DPH za kus při odběru 5 / 10 / 20 ks</w:t>
            </w:r>
          </w:p>
        </w:tc>
        <w:tc>
          <w:tcPr>
            <w:tcW w:w="1014" w:type="dxa"/>
            <w:vMerge w:val="restart"/>
            <w:tcBorders>
              <w:top w:val="single" w:sz="4" w:space="0" w:color="auto"/>
              <w:left w:val="nil"/>
              <w:right w:val="single" w:sz="4" w:space="0" w:color="auto"/>
            </w:tcBorders>
            <w:shd w:val="clear" w:color="auto" w:fill="auto"/>
            <w:noWrap/>
            <w:vAlign w:val="center"/>
          </w:tcPr>
          <w:p w14:paraId="37037200"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5:</w:t>
            </w:r>
          </w:p>
          <w:p w14:paraId="1A39469D"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10:</w:t>
            </w:r>
          </w:p>
          <w:p w14:paraId="2256BBFF" w14:textId="77777777" w:rsidR="00E83FB6" w:rsidRPr="002B00F1" w:rsidRDefault="00E83FB6" w:rsidP="00863849">
            <w:pPr>
              <w:spacing w:after="0"/>
              <w:rPr>
                <w:rFonts w:ascii="Arial" w:hAnsi="Arial" w:cs="Arial"/>
                <w:b/>
                <w:bCs/>
                <w:color w:val="000000" w:themeColor="text1"/>
                <w:highlight w:val="yellow"/>
              </w:rPr>
            </w:pPr>
            <w:r w:rsidRPr="002B00F1">
              <w:rPr>
                <w:rFonts w:ascii="Arial" w:hAnsi="Arial" w:cs="Arial"/>
                <w:bCs/>
                <w:color w:val="000000" w:themeColor="text1"/>
              </w:rPr>
              <w:t>20:</w:t>
            </w:r>
          </w:p>
        </w:tc>
      </w:tr>
      <w:tr w:rsidR="00E83FB6" w:rsidRPr="002B00F1" w14:paraId="0D8287DA"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0E881E4E"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16FF52F5"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1185 x 1750 mm</w:t>
            </w:r>
          </w:p>
        </w:tc>
        <w:tc>
          <w:tcPr>
            <w:tcW w:w="1014" w:type="dxa"/>
            <w:vMerge/>
            <w:tcBorders>
              <w:left w:val="nil"/>
              <w:right w:val="single" w:sz="4" w:space="0" w:color="auto"/>
            </w:tcBorders>
            <w:vAlign w:val="center"/>
          </w:tcPr>
          <w:p w14:paraId="5C1E3275" w14:textId="77777777" w:rsidR="00E83FB6" w:rsidRPr="002B00F1" w:rsidRDefault="00E83FB6" w:rsidP="00863849">
            <w:pPr>
              <w:spacing w:after="0"/>
              <w:rPr>
                <w:rFonts w:ascii="Arial" w:hAnsi="Arial" w:cs="Arial"/>
                <w:b/>
                <w:bCs/>
                <w:color w:val="000000" w:themeColor="text1"/>
                <w:highlight w:val="yellow"/>
              </w:rPr>
            </w:pPr>
          </w:p>
        </w:tc>
      </w:tr>
      <w:tr w:rsidR="00E83FB6" w:rsidRPr="002B00F1" w14:paraId="17ADD068" w14:textId="77777777" w:rsidTr="00863849">
        <w:trPr>
          <w:trHeight w:val="300"/>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63A26566"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6818E487"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CLV 150 g, 4/0 CMYK</w:t>
            </w:r>
          </w:p>
        </w:tc>
        <w:tc>
          <w:tcPr>
            <w:tcW w:w="1014" w:type="dxa"/>
            <w:vMerge/>
            <w:tcBorders>
              <w:left w:val="nil"/>
              <w:bottom w:val="single" w:sz="4" w:space="0" w:color="auto"/>
              <w:right w:val="single" w:sz="4" w:space="0" w:color="auto"/>
            </w:tcBorders>
            <w:vAlign w:val="center"/>
          </w:tcPr>
          <w:p w14:paraId="1E03ED28" w14:textId="77777777" w:rsidR="00E83FB6" w:rsidRPr="002B00F1" w:rsidRDefault="00E83FB6" w:rsidP="00863849">
            <w:pPr>
              <w:spacing w:after="0"/>
              <w:rPr>
                <w:rFonts w:ascii="Arial" w:hAnsi="Arial" w:cs="Arial"/>
                <w:b/>
                <w:bCs/>
                <w:color w:val="000000" w:themeColor="text1"/>
                <w:highlight w:val="yellow"/>
              </w:rPr>
            </w:pPr>
          </w:p>
        </w:tc>
      </w:tr>
      <w:tr w:rsidR="00E83FB6" w:rsidRPr="002B00F1" w14:paraId="1D1442BD" w14:textId="77777777" w:rsidTr="00863849">
        <w:trPr>
          <w:trHeight w:val="449"/>
        </w:trPr>
        <w:tc>
          <w:tcPr>
            <w:tcW w:w="9073"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220D417" w14:textId="77777777" w:rsidR="00E83FB6" w:rsidRPr="002B00F1" w:rsidRDefault="00E83FB6" w:rsidP="00863849">
            <w:pPr>
              <w:spacing w:after="0"/>
              <w:rPr>
                <w:rFonts w:ascii="Arial" w:hAnsi="Arial" w:cs="Arial"/>
                <w:b/>
                <w:bCs/>
                <w:color w:val="000000" w:themeColor="text1"/>
              </w:rPr>
            </w:pPr>
            <w:r w:rsidRPr="002B00F1">
              <w:rPr>
                <w:rFonts w:ascii="Arial" w:hAnsi="Arial" w:cs="Arial"/>
                <w:b/>
                <w:bCs/>
                <w:color w:val="000000" w:themeColor="text1"/>
              </w:rPr>
              <w:t>8. Plakát č. 2 / cena bez DPH za kus při odběru 10 / 50 / 100 ks</w:t>
            </w:r>
          </w:p>
        </w:tc>
        <w:tc>
          <w:tcPr>
            <w:tcW w:w="1014"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40753392"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10:</w:t>
            </w:r>
          </w:p>
          <w:p w14:paraId="6B48513D"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50:</w:t>
            </w:r>
          </w:p>
          <w:p w14:paraId="506182E7" w14:textId="77777777" w:rsidR="00E83FB6" w:rsidRPr="002B00F1" w:rsidRDefault="00E83FB6" w:rsidP="00863849">
            <w:pPr>
              <w:spacing w:after="0"/>
              <w:rPr>
                <w:rFonts w:ascii="Arial" w:hAnsi="Arial" w:cs="Arial"/>
                <w:bCs/>
                <w:color w:val="000000" w:themeColor="text1"/>
              </w:rPr>
            </w:pPr>
            <w:r w:rsidRPr="002B00F1">
              <w:rPr>
                <w:rFonts w:ascii="Arial" w:hAnsi="Arial" w:cs="Arial"/>
                <w:bCs/>
                <w:color w:val="000000" w:themeColor="text1"/>
              </w:rPr>
              <w:t>100:</w:t>
            </w:r>
          </w:p>
          <w:p w14:paraId="47E7A791"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32EE7255" w14:textId="77777777" w:rsidTr="00863849">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2D511711"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hideMark/>
          </w:tcPr>
          <w:p w14:paraId="1AEEA8D1"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A1</w:t>
            </w:r>
          </w:p>
        </w:tc>
        <w:tc>
          <w:tcPr>
            <w:tcW w:w="1014" w:type="dxa"/>
            <w:vMerge/>
            <w:tcBorders>
              <w:top w:val="single" w:sz="4" w:space="0" w:color="auto"/>
              <w:left w:val="nil"/>
              <w:bottom w:val="single" w:sz="4" w:space="0" w:color="auto"/>
              <w:right w:val="single" w:sz="4" w:space="0" w:color="auto"/>
            </w:tcBorders>
            <w:vAlign w:val="center"/>
            <w:hideMark/>
          </w:tcPr>
          <w:p w14:paraId="50CF11E6"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75DCBB35" w14:textId="77777777" w:rsidTr="00863849">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hideMark/>
          </w:tcPr>
          <w:p w14:paraId="00A4EF30"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hideMark/>
          </w:tcPr>
          <w:p w14:paraId="5278C2C7"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křída 115 g lesk, 4/0 CMYK</w:t>
            </w:r>
          </w:p>
        </w:tc>
        <w:tc>
          <w:tcPr>
            <w:tcW w:w="1014" w:type="dxa"/>
            <w:vMerge/>
            <w:tcBorders>
              <w:top w:val="single" w:sz="4" w:space="0" w:color="auto"/>
              <w:left w:val="nil"/>
              <w:bottom w:val="single" w:sz="4" w:space="0" w:color="auto"/>
              <w:right w:val="single" w:sz="4" w:space="0" w:color="auto"/>
            </w:tcBorders>
            <w:vAlign w:val="center"/>
            <w:hideMark/>
          </w:tcPr>
          <w:p w14:paraId="7DD52AED" w14:textId="77777777" w:rsidR="00E83FB6" w:rsidRPr="002B00F1" w:rsidRDefault="00E83FB6" w:rsidP="00863849">
            <w:pPr>
              <w:spacing w:after="0"/>
              <w:jc w:val="center"/>
              <w:rPr>
                <w:rFonts w:ascii="Arial" w:hAnsi="Arial" w:cs="Arial"/>
                <w:b/>
                <w:bCs/>
                <w:color w:val="000000" w:themeColor="text1"/>
                <w:highlight w:val="yellow"/>
              </w:rPr>
            </w:pPr>
          </w:p>
        </w:tc>
      </w:tr>
      <w:tr w:rsidR="007C5ECE" w:rsidRPr="002B00F1" w14:paraId="43971965" w14:textId="77777777" w:rsidTr="000367B4">
        <w:trPr>
          <w:trHeight w:val="289"/>
        </w:trPr>
        <w:tc>
          <w:tcPr>
            <w:tcW w:w="9073" w:type="dxa"/>
            <w:gridSpan w:val="2"/>
            <w:tcBorders>
              <w:top w:val="nil"/>
              <w:left w:val="single" w:sz="8" w:space="0" w:color="auto"/>
              <w:bottom w:val="single" w:sz="4" w:space="0" w:color="auto"/>
              <w:right w:val="single" w:sz="4" w:space="0" w:color="auto"/>
            </w:tcBorders>
            <w:shd w:val="clear" w:color="auto" w:fill="auto"/>
            <w:noWrap/>
            <w:vAlign w:val="center"/>
          </w:tcPr>
          <w:p w14:paraId="47638298" w14:textId="3B7D40ED" w:rsidR="007C5ECE" w:rsidRPr="007C5ECE" w:rsidRDefault="007C5ECE" w:rsidP="00863849">
            <w:pPr>
              <w:spacing w:after="0"/>
              <w:rPr>
                <w:rFonts w:ascii="Arial" w:hAnsi="Arial" w:cs="Arial"/>
                <w:color w:val="000000" w:themeColor="text1"/>
              </w:rPr>
            </w:pPr>
            <w:r w:rsidRPr="007C5ECE">
              <w:rPr>
                <w:rFonts w:ascii="Arial" w:hAnsi="Arial" w:cs="Arial"/>
                <w:b/>
                <w:bCs/>
                <w:color w:val="000000" w:themeColor="text1"/>
              </w:rPr>
              <w:t>9. Plakát č. 3 / cena bez DPH za kus při odběru 10 / 50 / 100 ks</w:t>
            </w:r>
          </w:p>
        </w:tc>
        <w:tc>
          <w:tcPr>
            <w:tcW w:w="1014" w:type="dxa"/>
            <w:vMerge w:val="restart"/>
            <w:tcBorders>
              <w:top w:val="single" w:sz="4" w:space="0" w:color="auto"/>
              <w:left w:val="nil"/>
              <w:right w:val="single" w:sz="4" w:space="0" w:color="auto"/>
            </w:tcBorders>
            <w:vAlign w:val="center"/>
          </w:tcPr>
          <w:p w14:paraId="18D4BD99" w14:textId="77777777" w:rsidR="007C5ECE" w:rsidRPr="007C5ECE" w:rsidRDefault="007C5ECE" w:rsidP="007C5ECE">
            <w:pPr>
              <w:spacing w:after="0"/>
              <w:rPr>
                <w:rFonts w:ascii="Arial" w:hAnsi="Arial" w:cs="Arial"/>
                <w:bCs/>
                <w:color w:val="000000" w:themeColor="text1"/>
              </w:rPr>
            </w:pPr>
            <w:r w:rsidRPr="007C5ECE">
              <w:rPr>
                <w:rFonts w:ascii="Arial" w:hAnsi="Arial" w:cs="Arial"/>
                <w:bCs/>
                <w:color w:val="000000" w:themeColor="text1"/>
              </w:rPr>
              <w:t>10:</w:t>
            </w:r>
          </w:p>
          <w:p w14:paraId="347A5E4A" w14:textId="77777777" w:rsidR="007C5ECE" w:rsidRPr="007C5ECE" w:rsidRDefault="007C5ECE" w:rsidP="007C5ECE">
            <w:pPr>
              <w:spacing w:after="0"/>
              <w:rPr>
                <w:rFonts w:ascii="Arial" w:hAnsi="Arial" w:cs="Arial"/>
                <w:bCs/>
                <w:color w:val="000000" w:themeColor="text1"/>
              </w:rPr>
            </w:pPr>
            <w:r w:rsidRPr="007C5ECE">
              <w:rPr>
                <w:rFonts w:ascii="Arial" w:hAnsi="Arial" w:cs="Arial"/>
                <w:bCs/>
                <w:color w:val="000000" w:themeColor="text1"/>
              </w:rPr>
              <w:t>50:</w:t>
            </w:r>
          </w:p>
          <w:p w14:paraId="4F95DEF4" w14:textId="55801034" w:rsidR="007C5ECE" w:rsidRPr="007C5ECE" w:rsidRDefault="007C5ECE" w:rsidP="007C5ECE">
            <w:pPr>
              <w:spacing w:after="0"/>
              <w:rPr>
                <w:rFonts w:ascii="Arial" w:hAnsi="Arial" w:cs="Arial"/>
                <w:b/>
                <w:bCs/>
                <w:color w:val="000000" w:themeColor="text1"/>
                <w:highlight w:val="yellow"/>
              </w:rPr>
            </w:pPr>
            <w:r w:rsidRPr="007C5ECE">
              <w:rPr>
                <w:rFonts w:ascii="Arial" w:hAnsi="Arial" w:cs="Arial"/>
                <w:bCs/>
                <w:color w:val="000000" w:themeColor="text1"/>
              </w:rPr>
              <w:t>100:</w:t>
            </w:r>
          </w:p>
        </w:tc>
      </w:tr>
      <w:tr w:rsidR="007C5ECE" w:rsidRPr="002B00F1" w14:paraId="7E0FBE10" w14:textId="77777777" w:rsidTr="000367B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5F349EDB" w14:textId="7BC15D8B" w:rsidR="007C5ECE" w:rsidRPr="007C5ECE" w:rsidRDefault="007C5ECE" w:rsidP="007C5ECE">
            <w:pPr>
              <w:spacing w:after="0"/>
              <w:ind w:firstLineChars="108" w:firstLine="238"/>
              <w:rPr>
                <w:rFonts w:ascii="Arial" w:hAnsi="Arial" w:cs="Arial"/>
                <w:color w:val="000000" w:themeColor="text1"/>
              </w:rPr>
            </w:pPr>
            <w:r w:rsidRPr="007C5ECE">
              <w:rPr>
                <w:rFonts w:ascii="Arial" w:hAnsi="Arial" w:cs="Arial"/>
                <w:color w:val="000000" w:themeColor="text1"/>
              </w:rPr>
              <w:t>a. Velikost/rozměr</w:t>
            </w:r>
          </w:p>
        </w:tc>
        <w:tc>
          <w:tcPr>
            <w:tcW w:w="5812" w:type="dxa"/>
            <w:tcBorders>
              <w:top w:val="nil"/>
              <w:left w:val="nil"/>
              <w:bottom w:val="single" w:sz="4" w:space="0" w:color="auto"/>
              <w:right w:val="single" w:sz="4" w:space="0" w:color="auto"/>
            </w:tcBorders>
            <w:shd w:val="clear" w:color="auto" w:fill="auto"/>
            <w:noWrap/>
            <w:vAlign w:val="center"/>
          </w:tcPr>
          <w:p w14:paraId="00BF28A1" w14:textId="442E9BAD" w:rsidR="007C5ECE" w:rsidRPr="007C5ECE" w:rsidRDefault="007C5ECE" w:rsidP="007C5ECE">
            <w:pPr>
              <w:spacing w:after="0"/>
              <w:rPr>
                <w:rFonts w:ascii="Arial" w:hAnsi="Arial" w:cs="Arial"/>
                <w:color w:val="000000" w:themeColor="text1"/>
              </w:rPr>
            </w:pPr>
            <w:r w:rsidRPr="007C5ECE">
              <w:rPr>
                <w:rFonts w:ascii="Arial" w:hAnsi="Arial" w:cs="Arial"/>
                <w:color w:val="000000" w:themeColor="text1"/>
              </w:rPr>
              <w:t>A2</w:t>
            </w:r>
          </w:p>
        </w:tc>
        <w:tc>
          <w:tcPr>
            <w:tcW w:w="1014" w:type="dxa"/>
            <w:vMerge/>
            <w:tcBorders>
              <w:left w:val="nil"/>
              <w:right w:val="single" w:sz="4" w:space="0" w:color="auto"/>
            </w:tcBorders>
            <w:vAlign w:val="center"/>
          </w:tcPr>
          <w:p w14:paraId="40865FA3" w14:textId="77777777" w:rsidR="007C5ECE" w:rsidRPr="007C5ECE" w:rsidRDefault="007C5ECE" w:rsidP="007C5ECE">
            <w:pPr>
              <w:spacing w:after="0"/>
              <w:jc w:val="center"/>
              <w:rPr>
                <w:rFonts w:ascii="Arial" w:hAnsi="Arial" w:cs="Arial"/>
                <w:b/>
                <w:bCs/>
                <w:color w:val="000000" w:themeColor="text1"/>
                <w:highlight w:val="yellow"/>
              </w:rPr>
            </w:pPr>
          </w:p>
        </w:tc>
      </w:tr>
      <w:tr w:rsidR="007C5ECE" w:rsidRPr="002B00F1" w14:paraId="673EB4A6" w14:textId="77777777" w:rsidTr="000367B4">
        <w:trPr>
          <w:trHeight w:val="289"/>
        </w:trPr>
        <w:tc>
          <w:tcPr>
            <w:tcW w:w="3261" w:type="dxa"/>
            <w:tcBorders>
              <w:top w:val="nil"/>
              <w:left w:val="single" w:sz="8" w:space="0" w:color="auto"/>
              <w:bottom w:val="single" w:sz="4" w:space="0" w:color="auto"/>
              <w:right w:val="single" w:sz="4" w:space="0" w:color="auto"/>
            </w:tcBorders>
            <w:shd w:val="clear" w:color="auto" w:fill="auto"/>
            <w:noWrap/>
            <w:vAlign w:val="center"/>
          </w:tcPr>
          <w:p w14:paraId="56FEAFCA" w14:textId="4B171131" w:rsidR="007C5ECE" w:rsidRPr="007C5ECE" w:rsidRDefault="007C5ECE" w:rsidP="007C5ECE">
            <w:pPr>
              <w:spacing w:after="0"/>
              <w:ind w:firstLineChars="108" w:firstLine="238"/>
              <w:rPr>
                <w:rFonts w:ascii="Arial" w:hAnsi="Arial" w:cs="Arial"/>
                <w:color w:val="000000" w:themeColor="text1"/>
              </w:rPr>
            </w:pPr>
            <w:r w:rsidRPr="007C5ECE">
              <w:rPr>
                <w:rFonts w:ascii="Arial" w:hAnsi="Arial" w:cs="Arial"/>
                <w:color w:val="000000" w:themeColor="text1"/>
              </w:rPr>
              <w:t>b. Papír (typ + gramáž)</w:t>
            </w:r>
          </w:p>
        </w:tc>
        <w:tc>
          <w:tcPr>
            <w:tcW w:w="5812" w:type="dxa"/>
            <w:tcBorders>
              <w:top w:val="nil"/>
              <w:left w:val="nil"/>
              <w:bottom w:val="single" w:sz="4" w:space="0" w:color="auto"/>
              <w:right w:val="single" w:sz="4" w:space="0" w:color="auto"/>
            </w:tcBorders>
            <w:shd w:val="clear" w:color="auto" w:fill="auto"/>
            <w:noWrap/>
            <w:vAlign w:val="center"/>
          </w:tcPr>
          <w:p w14:paraId="03AAC149" w14:textId="4EFB5A5E" w:rsidR="007C5ECE" w:rsidRPr="007C5ECE" w:rsidRDefault="007C5ECE" w:rsidP="007C5ECE">
            <w:pPr>
              <w:spacing w:after="0"/>
              <w:rPr>
                <w:rFonts w:ascii="Arial" w:hAnsi="Arial" w:cs="Arial"/>
                <w:color w:val="000000" w:themeColor="text1"/>
              </w:rPr>
            </w:pPr>
            <w:r w:rsidRPr="007C5ECE">
              <w:rPr>
                <w:rFonts w:ascii="Arial" w:hAnsi="Arial" w:cs="Arial"/>
                <w:color w:val="000000" w:themeColor="text1"/>
              </w:rPr>
              <w:t>křída 115 g lesk, 4/0 CMYK</w:t>
            </w:r>
          </w:p>
        </w:tc>
        <w:tc>
          <w:tcPr>
            <w:tcW w:w="1014" w:type="dxa"/>
            <w:vMerge/>
            <w:tcBorders>
              <w:left w:val="nil"/>
              <w:bottom w:val="single" w:sz="4" w:space="0" w:color="auto"/>
              <w:right w:val="single" w:sz="4" w:space="0" w:color="auto"/>
            </w:tcBorders>
            <w:vAlign w:val="center"/>
          </w:tcPr>
          <w:p w14:paraId="48C5CC62" w14:textId="77777777" w:rsidR="007C5ECE" w:rsidRPr="007C5ECE" w:rsidRDefault="007C5ECE" w:rsidP="007C5ECE">
            <w:pPr>
              <w:spacing w:after="0"/>
              <w:jc w:val="center"/>
              <w:rPr>
                <w:rFonts w:ascii="Arial" w:hAnsi="Arial" w:cs="Arial"/>
                <w:b/>
                <w:bCs/>
                <w:color w:val="000000" w:themeColor="text1"/>
                <w:highlight w:val="yellow"/>
              </w:rPr>
            </w:pPr>
          </w:p>
        </w:tc>
      </w:tr>
      <w:tr w:rsidR="00E83FB6" w:rsidRPr="002B00F1" w14:paraId="320B2EDB" w14:textId="77777777" w:rsidTr="00863849">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3006DCDC" w14:textId="335D5C9D" w:rsidR="00E83FB6" w:rsidRPr="002B00F1" w:rsidRDefault="007C5ECE" w:rsidP="00863849">
            <w:pPr>
              <w:spacing w:after="0"/>
              <w:rPr>
                <w:rFonts w:ascii="Arial" w:hAnsi="Arial" w:cs="Arial"/>
                <w:b/>
                <w:color w:val="000000" w:themeColor="text1"/>
              </w:rPr>
            </w:pPr>
            <w:r>
              <w:rPr>
                <w:rFonts w:ascii="Arial" w:hAnsi="Arial" w:cs="Arial"/>
                <w:b/>
                <w:color w:val="000000" w:themeColor="text1"/>
              </w:rPr>
              <w:t>10</w:t>
            </w:r>
            <w:r w:rsidR="00E83FB6" w:rsidRPr="002B00F1">
              <w:rPr>
                <w:rFonts w:ascii="Arial" w:hAnsi="Arial" w:cs="Arial"/>
                <w:b/>
                <w:color w:val="000000" w:themeColor="text1"/>
              </w:rPr>
              <w:t xml:space="preserve">. </w:t>
            </w:r>
            <w:r w:rsidR="00E83FB6" w:rsidRPr="002B00F1">
              <w:rPr>
                <w:rFonts w:ascii="Arial" w:hAnsi="Arial" w:cs="Arial"/>
                <w:b/>
                <w:bCs/>
                <w:color w:val="000000" w:themeColor="text1"/>
              </w:rPr>
              <w:t xml:space="preserve">Kalendář – stolní / cena bez DPH za kus při odběru 1 000 </w:t>
            </w:r>
            <w:r w:rsidR="00863849" w:rsidRPr="002B00F1">
              <w:rPr>
                <w:rFonts w:ascii="Arial" w:hAnsi="Arial" w:cs="Arial"/>
                <w:b/>
                <w:bCs/>
                <w:color w:val="000000" w:themeColor="text1"/>
              </w:rPr>
              <w:t xml:space="preserve">/ 2000 </w:t>
            </w:r>
            <w:r w:rsidR="00E83FB6" w:rsidRPr="002B00F1">
              <w:rPr>
                <w:rFonts w:ascii="Arial" w:hAnsi="Arial" w:cs="Arial"/>
                <w:b/>
                <w:bCs/>
                <w:color w:val="000000" w:themeColor="text1"/>
              </w:rPr>
              <w:t>ks</w:t>
            </w:r>
          </w:p>
        </w:tc>
        <w:tc>
          <w:tcPr>
            <w:tcW w:w="1014" w:type="dxa"/>
            <w:vMerge w:val="restart"/>
            <w:tcBorders>
              <w:top w:val="single" w:sz="4" w:space="0" w:color="auto"/>
              <w:left w:val="nil"/>
              <w:bottom w:val="single" w:sz="4" w:space="0" w:color="auto"/>
              <w:right w:val="single" w:sz="4" w:space="0" w:color="auto"/>
            </w:tcBorders>
            <w:shd w:val="clear" w:color="auto" w:fill="auto"/>
            <w:vAlign w:val="center"/>
          </w:tcPr>
          <w:p w14:paraId="3283B81B" w14:textId="77777777" w:rsidR="00E83FB6" w:rsidRPr="002B00F1" w:rsidRDefault="00863849" w:rsidP="00863849">
            <w:pPr>
              <w:spacing w:after="0"/>
              <w:rPr>
                <w:rFonts w:ascii="Arial" w:hAnsi="Arial" w:cs="Arial"/>
                <w:bCs/>
                <w:color w:val="000000" w:themeColor="text1"/>
              </w:rPr>
            </w:pPr>
            <w:r w:rsidRPr="002B00F1">
              <w:rPr>
                <w:rFonts w:ascii="Arial" w:hAnsi="Arial" w:cs="Arial"/>
                <w:bCs/>
                <w:color w:val="000000" w:themeColor="text1"/>
              </w:rPr>
              <w:t>1000:</w:t>
            </w:r>
          </w:p>
          <w:p w14:paraId="1253C076" w14:textId="1020743F" w:rsidR="00863849" w:rsidRPr="002B00F1" w:rsidRDefault="00863849" w:rsidP="00863849">
            <w:pPr>
              <w:spacing w:after="0"/>
              <w:rPr>
                <w:rFonts w:ascii="Arial" w:hAnsi="Arial" w:cs="Arial"/>
                <w:b/>
                <w:bCs/>
                <w:color w:val="000000" w:themeColor="text1"/>
                <w:highlight w:val="yellow"/>
              </w:rPr>
            </w:pPr>
            <w:r w:rsidRPr="002B00F1">
              <w:rPr>
                <w:rFonts w:ascii="Arial" w:hAnsi="Arial" w:cs="Arial"/>
                <w:bCs/>
                <w:color w:val="000000" w:themeColor="text1"/>
              </w:rPr>
              <w:t>2000:</w:t>
            </w:r>
          </w:p>
        </w:tc>
      </w:tr>
      <w:tr w:rsidR="00E83FB6" w:rsidRPr="002B00F1" w14:paraId="00293F2B"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7211660A"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20848FB6"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340x150 mm, stojánek 340x390 mm + 3 lomy, TwinWire</w:t>
            </w:r>
          </w:p>
        </w:tc>
        <w:tc>
          <w:tcPr>
            <w:tcW w:w="1014" w:type="dxa"/>
            <w:vMerge/>
            <w:tcBorders>
              <w:top w:val="single" w:sz="4" w:space="0" w:color="auto"/>
              <w:left w:val="nil"/>
              <w:bottom w:val="single" w:sz="4" w:space="0" w:color="auto"/>
              <w:right w:val="single" w:sz="4" w:space="0" w:color="auto"/>
            </w:tcBorders>
            <w:shd w:val="clear" w:color="auto" w:fill="auto"/>
            <w:vAlign w:val="center"/>
          </w:tcPr>
          <w:p w14:paraId="1889F92F" w14:textId="77777777" w:rsidR="00E83FB6" w:rsidRPr="002B00F1" w:rsidRDefault="00E83FB6" w:rsidP="00863849">
            <w:pPr>
              <w:spacing w:after="0"/>
              <w:jc w:val="center"/>
              <w:rPr>
                <w:rFonts w:ascii="Arial" w:hAnsi="Arial" w:cs="Arial"/>
                <w:b/>
                <w:bCs/>
                <w:color w:val="000000" w:themeColor="text1"/>
                <w:highlight w:val="yellow"/>
              </w:rPr>
            </w:pPr>
          </w:p>
        </w:tc>
      </w:tr>
      <w:tr w:rsidR="00E83FB6" w:rsidRPr="002B00F1" w14:paraId="4B5F6D2D"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496905D9"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5D123CA2"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počet stran – 15, křída 115 g mat, 4/4 CMYK;</w:t>
            </w:r>
            <w:r w:rsidRPr="002B00F1">
              <w:rPr>
                <w:rFonts w:ascii="Arial" w:hAnsi="Arial" w:cs="Arial"/>
                <w:color w:val="000000" w:themeColor="text1"/>
              </w:rPr>
              <w:br/>
              <w:t>stojánek – karton 300 g, 1/0 K</w:t>
            </w:r>
          </w:p>
        </w:tc>
        <w:tc>
          <w:tcPr>
            <w:tcW w:w="1014" w:type="dxa"/>
            <w:vMerge/>
            <w:tcBorders>
              <w:top w:val="single" w:sz="4" w:space="0" w:color="auto"/>
              <w:left w:val="nil"/>
              <w:bottom w:val="single" w:sz="4" w:space="0" w:color="auto"/>
              <w:right w:val="single" w:sz="4" w:space="0" w:color="auto"/>
            </w:tcBorders>
            <w:shd w:val="clear" w:color="auto" w:fill="auto"/>
            <w:vAlign w:val="center"/>
          </w:tcPr>
          <w:p w14:paraId="1FAD032C" w14:textId="77777777" w:rsidR="00E83FB6" w:rsidRPr="002B00F1" w:rsidRDefault="00E83FB6" w:rsidP="00863849">
            <w:pPr>
              <w:spacing w:after="0"/>
              <w:jc w:val="center"/>
              <w:rPr>
                <w:rFonts w:ascii="Arial" w:hAnsi="Arial" w:cs="Arial"/>
                <w:b/>
                <w:bCs/>
                <w:color w:val="000000" w:themeColor="text1"/>
              </w:rPr>
            </w:pPr>
          </w:p>
        </w:tc>
      </w:tr>
      <w:tr w:rsidR="00E83FB6" w:rsidRPr="002B00F1" w14:paraId="5AD924E6" w14:textId="77777777" w:rsidTr="00863849">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26EC280C" w14:textId="71CE0F26" w:rsidR="00E83FB6" w:rsidRPr="002B00F1" w:rsidRDefault="007C5ECE" w:rsidP="00863849">
            <w:pPr>
              <w:spacing w:after="0"/>
              <w:rPr>
                <w:rFonts w:ascii="Arial" w:hAnsi="Arial" w:cs="Arial"/>
                <w:color w:val="000000" w:themeColor="text1"/>
              </w:rPr>
            </w:pPr>
            <w:r>
              <w:rPr>
                <w:rFonts w:ascii="Arial" w:hAnsi="Arial" w:cs="Arial"/>
                <w:b/>
                <w:color w:val="000000" w:themeColor="text1"/>
              </w:rPr>
              <w:lastRenderedPageBreak/>
              <w:t>11</w:t>
            </w:r>
            <w:r w:rsidR="00E83FB6" w:rsidRPr="002B00F1">
              <w:rPr>
                <w:rFonts w:ascii="Arial" w:hAnsi="Arial" w:cs="Arial"/>
                <w:b/>
                <w:color w:val="000000" w:themeColor="text1"/>
              </w:rPr>
              <w:t xml:space="preserve">. </w:t>
            </w:r>
            <w:r w:rsidR="00E83FB6" w:rsidRPr="002B00F1">
              <w:rPr>
                <w:rFonts w:ascii="Arial" w:hAnsi="Arial" w:cs="Arial"/>
                <w:b/>
                <w:bCs/>
                <w:color w:val="000000" w:themeColor="text1"/>
              </w:rPr>
              <w:t xml:space="preserve">Kalendář – nástěnný </w:t>
            </w:r>
            <w:r w:rsidR="00863849" w:rsidRPr="002B00F1">
              <w:rPr>
                <w:rFonts w:ascii="Arial" w:hAnsi="Arial" w:cs="Arial"/>
                <w:b/>
                <w:bCs/>
                <w:color w:val="000000" w:themeColor="text1"/>
              </w:rPr>
              <w:t>(šířka)</w:t>
            </w:r>
            <w:r w:rsidR="002B00F1">
              <w:rPr>
                <w:rFonts w:ascii="Arial" w:hAnsi="Arial" w:cs="Arial"/>
                <w:b/>
                <w:bCs/>
                <w:color w:val="000000" w:themeColor="text1"/>
              </w:rPr>
              <w:t xml:space="preserve"> </w:t>
            </w:r>
            <w:r w:rsidR="00E83FB6" w:rsidRPr="002B00F1">
              <w:rPr>
                <w:rFonts w:ascii="Arial" w:hAnsi="Arial" w:cs="Arial"/>
                <w:b/>
                <w:bCs/>
                <w:color w:val="000000" w:themeColor="text1"/>
              </w:rPr>
              <w:t>/</w:t>
            </w:r>
            <w:r w:rsidR="002B00F1">
              <w:rPr>
                <w:rFonts w:ascii="Arial" w:hAnsi="Arial" w:cs="Arial"/>
                <w:b/>
                <w:bCs/>
                <w:color w:val="000000" w:themeColor="text1"/>
              </w:rPr>
              <w:t xml:space="preserve"> </w:t>
            </w:r>
            <w:r w:rsidR="00E83FB6" w:rsidRPr="002B00F1">
              <w:rPr>
                <w:rFonts w:ascii="Arial" w:hAnsi="Arial" w:cs="Arial"/>
                <w:b/>
                <w:bCs/>
                <w:color w:val="000000" w:themeColor="text1"/>
              </w:rPr>
              <w:t xml:space="preserve">cena bez DPH za kus při odběru </w:t>
            </w:r>
            <w:r w:rsidR="00863849" w:rsidRPr="002B00F1">
              <w:rPr>
                <w:rFonts w:ascii="Arial" w:hAnsi="Arial" w:cs="Arial"/>
                <w:b/>
                <w:bCs/>
                <w:color w:val="000000" w:themeColor="text1"/>
              </w:rPr>
              <w:t xml:space="preserve">1 000 / </w:t>
            </w:r>
            <w:r w:rsidR="00E83FB6" w:rsidRPr="002B00F1">
              <w:rPr>
                <w:rFonts w:ascii="Arial" w:hAnsi="Arial" w:cs="Arial"/>
                <w:b/>
                <w:bCs/>
                <w:color w:val="000000" w:themeColor="text1"/>
              </w:rPr>
              <w:t>2</w:t>
            </w:r>
            <w:r w:rsidR="00863849" w:rsidRPr="002B00F1">
              <w:rPr>
                <w:rFonts w:ascii="Arial" w:hAnsi="Arial" w:cs="Arial"/>
                <w:b/>
                <w:bCs/>
                <w:color w:val="000000" w:themeColor="text1"/>
              </w:rPr>
              <w:t> </w:t>
            </w:r>
            <w:r w:rsidR="00E83FB6" w:rsidRPr="002B00F1">
              <w:rPr>
                <w:rFonts w:ascii="Arial" w:hAnsi="Arial" w:cs="Arial"/>
                <w:b/>
                <w:bCs/>
                <w:color w:val="000000" w:themeColor="text1"/>
              </w:rPr>
              <w:t>000</w:t>
            </w:r>
            <w:r w:rsidR="00863849" w:rsidRPr="002B00F1">
              <w:rPr>
                <w:rFonts w:ascii="Arial" w:hAnsi="Arial" w:cs="Arial"/>
                <w:b/>
                <w:bCs/>
                <w:color w:val="000000" w:themeColor="text1"/>
              </w:rPr>
              <w:t xml:space="preserve"> </w:t>
            </w:r>
            <w:r w:rsidR="00E83FB6" w:rsidRPr="002B00F1">
              <w:rPr>
                <w:rFonts w:ascii="Arial" w:hAnsi="Arial" w:cs="Arial"/>
                <w:b/>
                <w:bCs/>
                <w:color w:val="000000" w:themeColor="text1"/>
              </w:rPr>
              <w:t>ks</w:t>
            </w:r>
          </w:p>
        </w:tc>
        <w:tc>
          <w:tcPr>
            <w:tcW w:w="1014" w:type="dxa"/>
            <w:vMerge w:val="restart"/>
            <w:tcBorders>
              <w:top w:val="single" w:sz="4" w:space="0" w:color="auto"/>
              <w:left w:val="nil"/>
              <w:right w:val="single" w:sz="4" w:space="0" w:color="auto"/>
            </w:tcBorders>
            <w:shd w:val="clear" w:color="auto" w:fill="auto"/>
            <w:vAlign w:val="center"/>
          </w:tcPr>
          <w:p w14:paraId="56551669" w14:textId="77777777" w:rsidR="00E83FB6"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1000:</w:t>
            </w:r>
          </w:p>
          <w:p w14:paraId="4CC91FE3" w14:textId="47F8FD14" w:rsidR="002B00F1" w:rsidRPr="002B00F1" w:rsidRDefault="002B00F1" w:rsidP="002B00F1">
            <w:pPr>
              <w:spacing w:after="0"/>
              <w:rPr>
                <w:rFonts w:ascii="Arial" w:hAnsi="Arial" w:cs="Arial"/>
                <w:b/>
                <w:bCs/>
                <w:color w:val="000000" w:themeColor="text1"/>
              </w:rPr>
            </w:pPr>
            <w:r w:rsidRPr="002B00F1">
              <w:rPr>
                <w:rFonts w:ascii="Arial" w:hAnsi="Arial" w:cs="Arial"/>
                <w:bCs/>
                <w:color w:val="000000" w:themeColor="text1"/>
              </w:rPr>
              <w:t>2000:</w:t>
            </w:r>
          </w:p>
        </w:tc>
      </w:tr>
      <w:tr w:rsidR="00E83FB6" w:rsidRPr="002B00F1" w14:paraId="06E74318"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576978CD"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044C23DF"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A3, zadní karton 420x327 mm; TwinWire</w:t>
            </w:r>
          </w:p>
        </w:tc>
        <w:tc>
          <w:tcPr>
            <w:tcW w:w="1014" w:type="dxa"/>
            <w:vMerge/>
            <w:tcBorders>
              <w:left w:val="nil"/>
              <w:right w:val="single" w:sz="4" w:space="0" w:color="auto"/>
            </w:tcBorders>
            <w:shd w:val="clear" w:color="auto" w:fill="auto"/>
            <w:vAlign w:val="center"/>
          </w:tcPr>
          <w:p w14:paraId="7808DBDA" w14:textId="77777777" w:rsidR="00E83FB6" w:rsidRPr="002B00F1" w:rsidRDefault="00E83FB6" w:rsidP="00863849">
            <w:pPr>
              <w:spacing w:after="0"/>
              <w:jc w:val="center"/>
              <w:rPr>
                <w:rFonts w:ascii="Arial" w:hAnsi="Arial" w:cs="Arial"/>
                <w:b/>
                <w:bCs/>
                <w:color w:val="000000" w:themeColor="text1"/>
              </w:rPr>
            </w:pPr>
          </w:p>
        </w:tc>
      </w:tr>
      <w:tr w:rsidR="00E83FB6" w:rsidRPr="002B00F1" w14:paraId="592AC9AD" w14:textId="77777777" w:rsidTr="00863849">
        <w:trPr>
          <w:trHeight w:val="364"/>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71059DCC" w14:textId="77777777" w:rsidR="00E83FB6" w:rsidRPr="002B00F1" w:rsidRDefault="00E83FB6" w:rsidP="00863849">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7F839025"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počet stran – 13, křída 300 g lesk, 4/0 CMYK</w:t>
            </w:r>
          </w:p>
          <w:p w14:paraId="753DD127" w14:textId="77777777" w:rsidR="00E83FB6" w:rsidRPr="002B00F1" w:rsidRDefault="00E83FB6" w:rsidP="00863849">
            <w:pPr>
              <w:spacing w:after="0"/>
              <w:rPr>
                <w:rFonts w:ascii="Arial" w:hAnsi="Arial" w:cs="Arial"/>
                <w:color w:val="000000" w:themeColor="text1"/>
              </w:rPr>
            </w:pPr>
            <w:r w:rsidRPr="002B00F1">
              <w:rPr>
                <w:rFonts w:ascii="Arial" w:hAnsi="Arial" w:cs="Arial"/>
                <w:color w:val="000000" w:themeColor="text1"/>
              </w:rPr>
              <w:t>zadní strana – karton 300 g, 1/0 K</w:t>
            </w:r>
          </w:p>
        </w:tc>
        <w:tc>
          <w:tcPr>
            <w:tcW w:w="1014" w:type="dxa"/>
            <w:vMerge/>
            <w:tcBorders>
              <w:left w:val="nil"/>
              <w:bottom w:val="single" w:sz="4" w:space="0" w:color="auto"/>
              <w:right w:val="single" w:sz="4" w:space="0" w:color="auto"/>
            </w:tcBorders>
            <w:shd w:val="clear" w:color="auto" w:fill="auto"/>
            <w:vAlign w:val="center"/>
          </w:tcPr>
          <w:p w14:paraId="5F8DACCB" w14:textId="77777777" w:rsidR="00E83FB6" w:rsidRPr="002B00F1" w:rsidRDefault="00E83FB6" w:rsidP="00863849">
            <w:pPr>
              <w:spacing w:after="0"/>
              <w:jc w:val="center"/>
              <w:rPr>
                <w:rFonts w:ascii="Arial" w:hAnsi="Arial" w:cs="Arial"/>
                <w:b/>
                <w:bCs/>
                <w:color w:val="000000" w:themeColor="text1"/>
              </w:rPr>
            </w:pPr>
          </w:p>
        </w:tc>
      </w:tr>
      <w:tr w:rsidR="002B00F1" w:rsidRPr="002B00F1" w14:paraId="7B547729" w14:textId="77777777" w:rsidTr="000367B4">
        <w:trPr>
          <w:trHeight w:val="364"/>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6011D7CE" w14:textId="65B47BFF" w:rsidR="002B00F1" w:rsidRPr="002B00F1" w:rsidRDefault="007C5ECE" w:rsidP="00863849">
            <w:pPr>
              <w:spacing w:after="0"/>
              <w:rPr>
                <w:rFonts w:ascii="Arial" w:hAnsi="Arial" w:cs="Arial"/>
                <w:color w:val="000000" w:themeColor="text1"/>
              </w:rPr>
            </w:pPr>
            <w:r>
              <w:rPr>
                <w:rFonts w:ascii="Arial" w:hAnsi="Arial" w:cs="Arial"/>
                <w:b/>
                <w:color w:val="000000" w:themeColor="text1"/>
              </w:rPr>
              <w:t>12</w:t>
            </w:r>
            <w:r w:rsidR="002B00F1" w:rsidRPr="002B00F1">
              <w:rPr>
                <w:rFonts w:ascii="Arial" w:hAnsi="Arial" w:cs="Arial"/>
                <w:b/>
                <w:color w:val="000000" w:themeColor="text1"/>
              </w:rPr>
              <w:t xml:space="preserve">. </w:t>
            </w:r>
            <w:r w:rsidR="002B00F1" w:rsidRPr="002B00F1">
              <w:rPr>
                <w:rFonts w:ascii="Arial" w:hAnsi="Arial" w:cs="Arial"/>
                <w:b/>
                <w:bCs/>
                <w:color w:val="000000" w:themeColor="text1"/>
              </w:rPr>
              <w:t>Kalendář – nástěnný (</w:t>
            </w:r>
            <w:r w:rsidR="002B00F1">
              <w:rPr>
                <w:rFonts w:ascii="Arial" w:hAnsi="Arial" w:cs="Arial"/>
                <w:b/>
                <w:bCs/>
                <w:color w:val="000000" w:themeColor="text1"/>
              </w:rPr>
              <w:t>výška</w:t>
            </w:r>
            <w:r w:rsidR="002B00F1" w:rsidRPr="002B00F1">
              <w:rPr>
                <w:rFonts w:ascii="Arial" w:hAnsi="Arial" w:cs="Arial"/>
                <w:b/>
                <w:bCs/>
                <w:color w:val="000000" w:themeColor="text1"/>
              </w:rPr>
              <w:t>)</w:t>
            </w:r>
            <w:r w:rsidR="002B00F1">
              <w:rPr>
                <w:rFonts w:ascii="Arial" w:hAnsi="Arial" w:cs="Arial"/>
                <w:b/>
                <w:bCs/>
                <w:color w:val="000000" w:themeColor="text1"/>
              </w:rPr>
              <w:t xml:space="preserve"> </w:t>
            </w:r>
            <w:r w:rsidR="002B00F1" w:rsidRPr="002B00F1">
              <w:rPr>
                <w:rFonts w:ascii="Arial" w:hAnsi="Arial" w:cs="Arial"/>
                <w:b/>
                <w:bCs/>
                <w:color w:val="000000" w:themeColor="text1"/>
              </w:rPr>
              <w:t>/</w:t>
            </w:r>
            <w:r w:rsidR="002B00F1">
              <w:rPr>
                <w:rFonts w:ascii="Arial" w:hAnsi="Arial" w:cs="Arial"/>
                <w:b/>
                <w:bCs/>
                <w:color w:val="000000" w:themeColor="text1"/>
              </w:rPr>
              <w:t xml:space="preserve"> </w:t>
            </w:r>
            <w:r w:rsidR="002B00F1" w:rsidRPr="002B00F1">
              <w:rPr>
                <w:rFonts w:ascii="Arial" w:hAnsi="Arial" w:cs="Arial"/>
                <w:b/>
                <w:bCs/>
                <w:color w:val="000000" w:themeColor="text1"/>
              </w:rPr>
              <w:t xml:space="preserve">cena bez DPH za kus při odběru </w:t>
            </w:r>
            <w:r w:rsidR="002B00F1">
              <w:rPr>
                <w:rFonts w:ascii="Arial" w:hAnsi="Arial" w:cs="Arial"/>
                <w:b/>
                <w:bCs/>
                <w:color w:val="000000" w:themeColor="text1"/>
              </w:rPr>
              <w:t>5</w:t>
            </w:r>
            <w:r w:rsidR="002B00F1" w:rsidRPr="002B00F1">
              <w:rPr>
                <w:rFonts w:ascii="Arial" w:hAnsi="Arial" w:cs="Arial"/>
                <w:b/>
                <w:bCs/>
                <w:color w:val="000000" w:themeColor="text1"/>
              </w:rPr>
              <w:t xml:space="preserve">00 / </w:t>
            </w:r>
            <w:r w:rsidR="002B00F1">
              <w:rPr>
                <w:rFonts w:ascii="Arial" w:hAnsi="Arial" w:cs="Arial"/>
                <w:b/>
                <w:bCs/>
                <w:color w:val="000000" w:themeColor="text1"/>
              </w:rPr>
              <w:t>1</w:t>
            </w:r>
            <w:r w:rsidR="002B00F1" w:rsidRPr="002B00F1">
              <w:rPr>
                <w:rFonts w:ascii="Arial" w:hAnsi="Arial" w:cs="Arial"/>
                <w:b/>
                <w:bCs/>
                <w:color w:val="000000" w:themeColor="text1"/>
              </w:rPr>
              <w:t> 000 ks</w:t>
            </w:r>
          </w:p>
        </w:tc>
        <w:tc>
          <w:tcPr>
            <w:tcW w:w="1014" w:type="dxa"/>
            <w:vMerge w:val="restart"/>
            <w:tcBorders>
              <w:left w:val="nil"/>
              <w:right w:val="single" w:sz="4" w:space="0" w:color="auto"/>
            </w:tcBorders>
            <w:shd w:val="clear" w:color="auto" w:fill="auto"/>
            <w:vAlign w:val="center"/>
          </w:tcPr>
          <w:p w14:paraId="6807B2C2" w14:textId="77777777" w:rsidR="002B00F1" w:rsidRDefault="002B00F1" w:rsidP="002B00F1">
            <w:pPr>
              <w:spacing w:after="0"/>
              <w:rPr>
                <w:rFonts w:ascii="Arial" w:hAnsi="Arial" w:cs="Arial"/>
                <w:bCs/>
                <w:color w:val="000000" w:themeColor="text1"/>
              </w:rPr>
            </w:pPr>
          </w:p>
          <w:p w14:paraId="423F0CAF" w14:textId="246594BC" w:rsidR="002B00F1"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500:</w:t>
            </w:r>
          </w:p>
          <w:p w14:paraId="2790DBFE" w14:textId="4646967B" w:rsidR="002B00F1" w:rsidRPr="002B00F1" w:rsidRDefault="002B00F1" w:rsidP="002B00F1">
            <w:pPr>
              <w:spacing w:after="0"/>
              <w:rPr>
                <w:rFonts w:ascii="Arial" w:hAnsi="Arial" w:cs="Arial"/>
                <w:b/>
                <w:bCs/>
                <w:color w:val="000000" w:themeColor="text1"/>
              </w:rPr>
            </w:pPr>
            <w:r w:rsidRPr="002B00F1">
              <w:rPr>
                <w:rFonts w:ascii="Arial" w:hAnsi="Arial" w:cs="Arial"/>
                <w:bCs/>
                <w:color w:val="000000" w:themeColor="text1"/>
              </w:rPr>
              <w:t>1000:</w:t>
            </w:r>
          </w:p>
        </w:tc>
      </w:tr>
      <w:tr w:rsidR="002B00F1" w:rsidRPr="002B00F1" w14:paraId="5FF1B3E8" w14:textId="77777777" w:rsidTr="000367B4">
        <w:trPr>
          <w:trHeight w:val="364"/>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18D63741" w14:textId="735882D8" w:rsidR="002B00F1" w:rsidRPr="002B00F1" w:rsidRDefault="002B00F1" w:rsidP="00863849">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6D127F58" w14:textId="2648794E" w:rsidR="002B00F1" w:rsidRPr="002B00F1" w:rsidRDefault="002B00F1" w:rsidP="00863849">
            <w:pPr>
              <w:spacing w:after="0"/>
              <w:rPr>
                <w:rFonts w:ascii="Arial" w:hAnsi="Arial" w:cs="Arial"/>
                <w:color w:val="000000" w:themeColor="text1"/>
              </w:rPr>
            </w:pPr>
            <w:r w:rsidRPr="002B00F1">
              <w:rPr>
                <w:rFonts w:ascii="Arial" w:hAnsi="Arial" w:cs="Arial"/>
                <w:color w:val="000000" w:themeColor="text1"/>
              </w:rPr>
              <w:t xml:space="preserve">A3, zadní karton </w:t>
            </w:r>
            <w:r>
              <w:rPr>
                <w:rFonts w:ascii="Arial" w:hAnsi="Arial" w:cs="Arial"/>
                <w:color w:val="000000" w:themeColor="text1"/>
              </w:rPr>
              <w:t>297</w:t>
            </w:r>
            <w:r w:rsidRPr="002B00F1">
              <w:rPr>
                <w:rFonts w:ascii="Arial" w:hAnsi="Arial" w:cs="Arial"/>
                <w:color w:val="000000" w:themeColor="text1"/>
              </w:rPr>
              <w:t>x</w:t>
            </w:r>
            <w:r>
              <w:rPr>
                <w:rFonts w:ascii="Arial" w:hAnsi="Arial" w:cs="Arial"/>
                <w:color w:val="000000" w:themeColor="text1"/>
              </w:rPr>
              <w:t>450</w:t>
            </w:r>
            <w:r w:rsidRPr="002B00F1">
              <w:rPr>
                <w:rFonts w:ascii="Arial" w:hAnsi="Arial" w:cs="Arial"/>
                <w:color w:val="000000" w:themeColor="text1"/>
              </w:rPr>
              <w:t xml:space="preserve"> mm; TwinWire</w:t>
            </w:r>
          </w:p>
        </w:tc>
        <w:tc>
          <w:tcPr>
            <w:tcW w:w="1014" w:type="dxa"/>
            <w:vMerge/>
            <w:tcBorders>
              <w:left w:val="nil"/>
              <w:right w:val="single" w:sz="4" w:space="0" w:color="auto"/>
            </w:tcBorders>
            <w:shd w:val="clear" w:color="auto" w:fill="auto"/>
            <w:vAlign w:val="center"/>
          </w:tcPr>
          <w:p w14:paraId="79AC3ECA" w14:textId="77777777" w:rsidR="002B00F1" w:rsidRPr="002B00F1" w:rsidRDefault="002B00F1" w:rsidP="00863849">
            <w:pPr>
              <w:spacing w:after="0"/>
              <w:jc w:val="center"/>
              <w:rPr>
                <w:rFonts w:ascii="Arial" w:hAnsi="Arial" w:cs="Arial"/>
                <w:b/>
                <w:bCs/>
                <w:color w:val="000000" w:themeColor="text1"/>
              </w:rPr>
            </w:pPr>
          </w:p>
        </w:tc>
      </w:tr>
      <w:tr w:rsidR="002B00F1" w:rsidRPr="002B00F1" w14:paraId="1A8942D6" w14:textId="77777777" w:rsidTr="00863849">
        <w:trPr>
          <w:trHeight w:val="364"/>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44D5605F" w14:textId="465053FF"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12B3323C"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počet stran – 13, křída 300 g lesk, 4/0 CMYK</w:t>
            </w:r>
          </w:p>
          <w:p w14:paraId="48DEEFFB" w14:textId="7F9ADE0B"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zadní strana – karton 300 g, 1/0 K</w:t>
            </w:r>
          </w:p>
        </w:tc>
        <w:tc>
          <w:tcPr>
            <w:tcW w:w="1014" w:type="dxa"/>
            <w:vMerge/>
            <w:tcBorders>
              <w:left w:val="nil"/>
              <w:bottom w:val="single" w:sz="4" w:space="0" w:color="auto"/>
              <w:right w:val="single" w:sz="4" w:space="0" w:color="auto"/>
            </w:tcBorders>
            <w:shd w:val="clear" w:color="auto" w:fill="auto"/>
            <w:vAlign w:val="center"/>
          </w:tcPr>
          <w:p w14:paraId="2BA9575D"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05338ED9" w14:textId="77777777" w:rsidTr="00863849">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5987DB32" w14:textId="35947523" w:rsidR="002B00F1" w:rsidRPr="002B00F1" w:rsidRDefault="002B00F1" w:rsidP="002B00F1">
            <w:pPr>
              <w:spacing w:after="0"/>
              <w:rPr>
                <w:rFonts w:ascii="Arial" w:hAnsi="Arial" w:cs="Arial"/>
                <w:color w:val="000000" w:themeColor="text1"/>
              </w:rPr>
            </w:pPr>
            <w:r w:rsidRPr="002B00F1">
              <w:rPr>
                <w:rFonts w:ascii="Arial" w:hAnsi="Arial" w:cs="Arial"/>
                <w:b/>
                <w:color w:val="000000" w:themeColor="text1"/>
              </w:rPr>
              <w:t>1</w:t>
            </w:r>
            <w:r w:rsidR="007C5ECE">
              <w:rPr>
                <w:rFonts w:ascii="Arial" w:hAnsi="Arial" w:cs="Arial"/>
                <w:b/>
                <w:color w:val="000000" w:themeColor="text1"/>
              </w:rPr>
              <w:t>3</w:t>
            </w:r>
            <w:r w:rsidRPr="002B00F1">
              <w:rPr>
                <w:rFonts w:ascii="Arial" w:hAnsi="Arial" w:cs="Arial"/>
                <w:b/>
                <w:color w:val="000000" w:themeColor="text1"/>
              </w:rPr>
              <w:t xml:space="preserve">. </w:t>
            </w:r>
            <w:r w:rsidRPr="002B00F1">
              <w:rPr>
                <w:rFonts w:ascii="Arial" w:hAnsi="Arial" w:cs="Arial"/>
                <w:b/>
                <w:bCs/>
                <w:color w:val="000000" w:themeColor="text1"/>
              </w:rPr>
              <w:t>Blok č. 1 (červený) / cena bez DPH za kus při odběru 1 000 / 2 000 / 4 000 ks</w:t>
            </w:r>
          </w:p>
        </w:tc>
        <w:tc>
          <w:tcPr>
            <w:tcW w:w="1014" w:type="dxa"/>
            <w:vMerge w:val="restart"/>
            <w:tcBorders>
              <w:top w:val="single" w:sz="4" w:space="0" w:color="auto"/>
              <w:left w:val="nil"/>
              <w:right w:val="single" w:sz="4" w:space="0" w:color="auto"/>
            </w:tcBorders>
            <w:shd w:val="clear" w:color="auto" w:fill="auto"/>
            <w:vAlign w:val="center"/>
          </w:tcPr>
          <w:p w14:paraId="4BF0F5D7" w14:textId="77777777" w:rsidR="002B00F1"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1000:</w:t>
            </w:r>
          </w:p>
          <w:p w14:paraId="7614096D" w14:textId="77777777" w:rsidR="002B00F1"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2000:</w:t>
            </w:r>
          </w:p>
          <w:p w14:paraId="79BA9002" w14:textId="77777777" w:rsidR="002B00F1" w:rsidRPr="002B00F1" w:rsidRDefault="002B00F1" w:rsidP="002B00F1">
            <w:pPr>
              <w:spacing w:after="0"/>
              <w:rPr>
                <w:rFonts w:ascii="Arial" w:hAnsi="Arial" w:cs="Arial"/>
                <w:b/>
                <w:bCs/>
                <w:color w:val="000000" w:themeColor="text1"/>
              </w:rPr>
            </w:pPr>
            <w:r w:rsidRPr="002B00F1">
              <w:rPr>
                <w:rFonts w:ascii="Arial" w:hAnsi="Arial" w:cs="Arial"/>
                <w:bCs/>
                <w:color w:val="000000" w:themeColor="text1"/>
              </w:rPr>
              <w:t>4000:</w:t>
            </w:r>
          </w:p>
        </w:tc>
      </w:tr>
      <w:tr w:rsidR="002B00F1" w:rsidRPr="002B00F1" w14:paraId="2D8955D6"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25FBC086"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4615962B"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A5, TwinWire – červená 3/8“ (na delší straně)</w:t>
            </w:r>
          </w:p>
        </w:tc>
        <w:tc>
          <w:tcPr>
            <w:tcW w:w="1014" w:type="dxa"/>
            <w:vMerge/>
            <w:tcBorders>
              <w:left w:val="nil"/>
              <w:right w:val="single" w:sz="4" w:space="0" w:color="auto"/>
            </w:tcBorders>
            <w:shd w:val="clear" w:color="auto" w:fill="auto"/>
            <w:vAlign w:val="center"/>
          </w:tcPr>
          <w:p w14:paraId="452EC005"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0F2C0150"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08AEBA4D"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322DE15C"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obálka: 4 strany, křída 300 g mat</w:t>
            </w:r>
            <w:r w:rsidRPr="002B00F1">
              <w:rPr>
                <w:rFonts w:ascii="Arial" w:hAnsi="Arial" w:cs="Arial"/>
                <w:color w:val="000000" w:themeColor="text1"/>
              </w:rPr>
              <w:br/>
              <w:t>přední list – 4/4 CMYK + disperzní lak 1/0 mat</w:t>
            </w:r>
            <w:r w:rsidRPr="002B00F1">
              <w:rPr>
                <w:rFonts w:ascii="Arial" w:hAnsi="Arial" w:cs="Arial"/>
                <w:color w:val="000000" w:themeColor="text1"/>
              </w:rPr>
              <w:br/>
              <w:t>zadní list – 4/0 CMYK + disperzní lak 1/0 mat</w:t>
            </w:r>
          </w:p>
          <w:p w14:paraId="252B418B"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vnitřek: ofset 80 g, bez potisku</w:t>
            </w:r>
          </w:p>
        </w:tc>
        <w:tc>
          <w:tcPr>
            <w:tcW w:w="1014" w:type="dxa"/>
            <w:vMerge/>
            <w:tcBorders>
              <w:left w:val="nil"/>
              <w:bottom w:val="single" w:sz="4" w:space="0" w:color="auto"/>
              <w:right w:val="single" w:sz="4" w:space="0" w:color="auto"/>
            </w:tcBorders>
            <w:shd w:val="clear" w:color="auto" w:fill="auto"/>
            <w:vAlign w:val="center"/>
          </w:tcPr>
          <w:p w14:paraId="077E310A"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6E98CD6D" w14:textId="77777777" w:rsidTr="00863849">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263B01C7" w14:textId="7B07569B" w:rsidR="002B00F1" w:rsidRPr="002B00F1" w:rsidRDefault="002B00F1" w:rsidP="002B00F1">
            <w:pPr>
              <w:spacing w:after="0"/>
              <w:rPr>
                <w:rFonts w:ascii="Arial" w:hAnsi="Arial" w:cs="Arial"/>
                <w:color w:val="000000" w:themeColor="text1"/>
              </w:rPr>
            </w:pPr>
            <w:r w:rsidRPr="002B00F1">
              <w:rPr>
                <w:rFonts w:ascii="Arial" w:hAnsi="Arial" w:cs="Arial"/>
                <w:b/>
                <w:color w:val="000000" w:themeColor="text1"/>
              </w:rPr>
              <w:t>1</w:t>
            </w:r>
            <w:r w:rsidR="007C5ECE">
              <w:rPr>
                <w:rFonts w:ascii="Arial" w:hAnsi="Arial" w:cs="Arial"/>
                <w:b/>
                <w:color w:val="000000" w:themeColor="text1"/>
              </w:rPr>
              <w:t>4</w:t>
            </w:r>
            <w:r w:rsidRPr="002B00F1">
              <w:rPr>
                <w:rFonts w:ascii="Arial" w:hAnsi="Arial" w:cs="Arial"/>
                <w:b/>
                <w:color w:val="000000" w:themeColor="text1"/>
              </w:rPr>
              <w:t xml:space="preserve">. </w:t>
            </w:r>
            <w:r w:rsidRPr="002B00F1">
              <w:rPr>
                <w:rFonts w:ascii="Arial" w:hAnsi="Arial" w:cs="Arial"/>
                <w:b/>
                <w:bCs/>
                <w:color w:val="000000" w:themeColor="text1"/>
              </w:rPr>
              <w:t>Blok č. 2 (trhací) / cena bez DPH za kus při odběru 1 000 / 2 000 / 4 000 ks</w:t>
            </w:r>
          </w:p>
        </w:tc>
        <w:tc>
          <w:tcPr>
            <w:tcW w:w="1014" w:type="dxa"/>
            <w:vMerge w:val="restart"/>
            <w:tcBorders>
              <w:top w:val="single" w:sz="4" w:space="0" w:color="auto"/>
              <w:left w:val="nil"/>
              <w:right w:val="single" w:sz="4" w:space="0" w:color="auto"/>
            </w:tcBorders>
            <w:shd w:val="clear" w:color="auto" w:fill="auto"/>
            <w:vAlign w:val="center"/>
          </w:tcPr>
          <w:p w14:paraId="40BFED1C" w14:textId="77777777" w:rsidR="002B00F1"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1000:</w:t>
            </w:r>
          </w:p>
          <w:p w14:paraId="1DF81F65" w14:textId="77777777" w:rsidR="002B00F1"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2000:</w:t>
            </w:r>
          </w:p>
          <w:p w14:paraId="52D91F76" w14:textId="77777777" w:rsidR="002B00F1" w:rsidRPr="002B00F1" w:rsidRDefault="002B00F1" w:rsidP="002B00F1">
            <w:pPr>
              <w:spacing w:after="0"/>
              <w:rPr>
                <w:rFonts w:ascii="Arial" w:hAnsi="Arial" w:cs="Arial"/>
                <w:b/>
                <w:bCs/>
                <w:color w:val="000000" w:themeColor="text1"/>
              </w:rPr>
            </w:pPr>
            <w:r w:rsidRPr="002B00F1">
              <w:rPr>
                <w:rFonts w:ascii="Arial" w:hAnsi="Arial" w:cs="Arial"/>
                <w:bCs/>
                <w:color w:val="000000" w:themeColor="text1"/>
              </w:rPr>
              <w:t>4000:</w:t>
            </w:r>
          </w:p>
        </w:tc>
      </w:tr>
      <w:tr w:rsidR="002B00F1" w:rsidRPr="002B00F1" w14:paraId="34E513B7"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770DCD73"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678FA28C"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A5, lepená vazba (na kratší straně)</w:t>
            </w:r>
          </w:p>
        </w:tc>
        <w:tc>
          <w:tcPr>
            <w:tcW w:w="1014" w:type="dxa"/>
            <w:vMerge/>
            <w:tcBorders>
              <w:left w:val="nil"/>
              <w:right w:val="single" w:sz="4" w:space="0" w:color="auto"/>
            </w:tcBorders>
            <w:shd w:val="clear" w:color="auto" w:fill="auto"/>
            <w:vAlign w:val="center"/>
          </w:tcPr>
          <w:p w14:paraId="0C5BB2BF"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3C181011"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53323483"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4815680C"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30 listů, ofset 80 g, 1/0 K</w:t>
            </w:r>
          </w:p>
          <w:p w14:paraId="784561C2"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zadní strana – karton 300 g</w:t>
            </w:r>
          </w:p>
        </w:tc>
        <w:tc>
          <w:tcPr>
            <w:tcW w:w="1014" w:type="dxa"/>
            <w:vMerge/>
            <w:tcBorders>
              <w:left w:val="nil"/>
              <w:bottom w:val="single" w:sz="4" w:space="0" w:color="auto"/>
              <w:right w:val="single" w:sz="4" w:space="0" w:color="auto"/>
            </w:tcBorders>
            <w:shd w:val="clear" w:color="auto" w:fill="auto"/>
            <w:vAlign w:val="center"/>
          </w:tcPr>
          <w:p w14:paraId="18C441AC"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406C4BA7" w14:textId="77777777" w:rsidTr="00863849">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022D38F1" w14:textId="01697C0E" w:rsidR="002B00F1" w:rsidRPr="002B00F1" w:rsidRDefault="002B00F1" w:rsidP="002B00F1">
            <w:pPr>
              <w:spacing w:after="0"/>
              <w:rPr>
                <w:rFonts w:ascii="Arial" w:hAnsi="Arial" w:cs="Arial"/>
                <w:color w:val="000000" w:themeColor="text1"/>
              </w:rPr>
            </w:pPr>
            <w:r w:rsidRPr="002B00F1">
              <w:rPr>
                <w:rFonts w:ascii="Arial" w:hAnsi="Arial" w:cs="Arial"/>
                <w:b/>
                <w:color w:val="000000" w:themeColor="text1"/>
              </w:rPr>
              <w:t>1</w:t>
            </w:r>
            <w:r w:rsidR="007C5ECE">
              <w:rPr>
                <w:rFonts w:ascii="Arial" w:hAnsi="Arial" w:cs="Arial"/>
                <w:b/>
                <w:color w:val="000000" w:themeColor="text1"/>
              </w:rPr>
              <w:t>5</w:t>
            </w:r>
            <w:r w:rsidRPr="002B00F1">
              <w:rPr>
                <w:rFonts w:ascii="Arial" w:hAnsi="Arial" w:cs="Arial"/>
                <w:b/>
                <w:color w:val="000000" w:themeColor="text1"/>
              </w:rPr>
              <w:t xml:space="preserve">. </w:t>
            </w:r>
            <w:r w:rsidRPr="002B00F1">
              <w:rPr>
                <w:rFonts w:ascii="Arial" w:hAnsi="Arial" w:cs="Arial"/>
                <w:b/>
                <w:bCs/>
                <w:color w:val="000000" w:themeColor="text1"/>
              </w:rPr>
              <w:t>Diář (černý) / cena bez DPH za kus při odběru 1 000 / 2 000 / 4 000 ks</w:t>
            </w:r>
          </w:p>
        </w:tc>
        <w:tc>
          <w:tcPr>
            <w:tcW w:w="1014" w:type="dxa"/>
            <w:vMerge w:val="restart"/>
            <w:tcBorders>
              <w:top w:val="single" w:sz="4" w:space="0" w:color="auto"/>
              <w:left w:val="nil"/>
              <w:right w:val="single" w:sz="4" w:space="0" w:color="auto"/>
            </w:tcBorders>
            <w:shd w:val="clear" w:color="auto" w:fill="auto"/>
            <w:vAlign w:val="center"/>
          </w:tcPr>
          <w:p w14:paraId="1BEE2415" w14:textId="77777777" w:rsidR="002B00F1"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1000:</w:t>
            </w:r>
          </w:p>
          <w:p w14:paraId="19EB0BC1" w14:textId="77777777" w:rsidR="002B00F1" w:rsidRPr="002B00F1" w:rsidRDefault="002B00F1" w:rsidP="002B00F1">
            <w:pPr>
              <w:spacing w:after="0"/>
              <w:rPr>
                <w:rFonts w:ascii="Arial" w:hAnsi="Arial" w:cs="Arial"/>
                <w:bCs/>
                <w:color w:val="000000" w:themeColor="text1"/>
              </w:rPr>
            </w:pPr>
            <w:r w:rsidRPr="002B00F1">
              <w:rPr>
                <w:rFonts w:ascii="Arial" w:hAnsi="Arial" w:cs="Arial"/>
                <w:bCs/>
                <w:color w:val="000000" w:themeColor="text1"/>
              </w:rPr>
              <w:t>2000:</w:t>
            </w:r>
          </w:p>
          <w:p w14:paraId="692EB896" w14:textId="77777777" w:rsidR="002B00F1" w:rsidRPr="002B00F1" w:rsidRDefault="002B00F1" w:rsidP="002B00F1">
            <w:pPr>
              <w:spacing w:after="0"/>
              <w:rPr>
                <w:rFonts w:ascii="Arial" w:hAnsi="Arial" w:cs="Arial"/>
                <w:b/>
                <w:bCs/>
                <w:color w:val="000000" w:themeColor="text1"/>
              </w:rPr>
            </w:pPr>
            <w:r w:rsidRPr="002B00F1">
              <w:rPr>
                <w:rFonts w:ascii="Arial" w:hAnsi="Arial" w:cs="Arial"/>
                <w:bCs/>
                <w:color w:val="000000" w:themeColor="text1"/>
              </w:rPr>
              <w:t>4000:</w:t>
            </w:r>
          </w:p>
        </w:tc>
      </w:tr>
      <w:tr w:rsidR="002B00F1" w:rsidRPr="002B00F1" w14:paraId="3E3A5B55"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159F147F"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12E202EA"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A5, TwinWire – černá 3/8“ (na delší straně)</w:t>
            </w:r>
          </w:p>
        </w:tc>
        <w:tc>
          <w:tcPr>
            <w:tcW w:w="1014" w:type="dxa"/>
            <w:vMerge/>
            <w:tcBorders>
              <w:left w:val="nil"/>
              <w:right w:val="single" w:sz="4" w:space="0" w:color="auto"/>
            </w:tcBorders>
            <w:shd w:val="clear" w:color="auto" w:fill="auto"/>
            <w:vAlign w:val="center"/>
          </w:tcPr>
          <w:p w14:paraId="03967605"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7E8D50E6"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5FCEAA96"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16732D1D"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obálka: 4 strany</w:t>
            </w:r>
            <w:r w:rsidRPr="002B00F1">
              <w:rPr>
                <w:rFonts w:ascii="Arial" w:hAnsi="Arial" w:cs="Arial"/>
                <w:color w:val="000000" w:themeColor="text1"/>
              </w:rPr>
              <w:br/>
              <w:t>křída 300 g mat, 4/0 CMYK + disperzní lak 1/0 mat</w:t>
            </w:r>
          </w:p>
          <w:p w14:paraId="5B96653C"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vnitřek: 60 listů, ofset 80 g, 1/1 K</w:t>
            </w:r>
          </w:p>
        </w:tc>
        <w:tc>
          <w:tcPr>
            <w:tcW w:w="1014" w:type="dxa"/>
            <w:vMerge/>
            <w:tcBorders>
              <w:left w:val="nil"/>
              <w:bottom w:val="single" w:sz="4" w:space="0" w:color="auto"/>
              <w:right w:val="single" w:sz="4" w:space="0" w:color="auto"/>
            </w:tcBorders>
            <w:shd w:val="clear" w:color="auto" w:fill="auto"/>
            <w:vAlign w:val="center"/>
          </w:tcPr>
          <w:p w14:paraId="33B69560"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5E05555F" w14:textId="77777777" w:rsidTr="00863849">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0E657D45" w14:textId="621C485C" w:rsidR="002B00F1" w:rsidRPr="002B00F1" w:rsidRDefault="007C5ECE" w:rsidP="002B00F1">
            <w:pPr>
              <w:spacing w:after="0"/>
              <w:rPr>
                <w:rFonts w:ascii="Arial" w:hAnsi="Arial" w:cs="Arial"/>
                <w:color w:val="000000" w:themeColor="text1"/>
              </w:rPr>
            </w:pPr>
            <w:r>
              <w:rPr>
                <w:rFonts w:ascii="Arial" w:hAnsi="Arial" w:cs="Arial"/>
                <w:b/>
                <w:color w:val="000000" w:themeColor="text1"/>
              </w:rPr>
              <w:t>16</w:t>
            </w:r>
            <w:r w:rsidR="002B00F1" w:rsidRPr="002B00F1">
              <w:rPr>
                <w:rFonts w:ascii="Arial" w:hAnsi="Arial" w:cs="Arial"/>
                <w:b/>
                <w:color w:val="000000" w:themeColor="text1"/>
              </w:rPr>
              <w:t xml:space="preserve">. </w:t>
            </w:r>
            <w:r w:rsidR="002B00F1" w:rsidRPr="002B00F1">
              <w:rPr>
                <w:rFonts w:ascii="Arial" w:hAnsi="Arial" w:cs="Arial"/>
                <w:b/>
                <w:bCs/>
                <w:color w:val="000000" w:themeColor="text1"/>
              </w:rPr>
              <w:t>Vizitky / cena bez DPH za kus při odběru 200 ks</w:t>
            </w:r>
          </w:p>
        </w:tc>
        <w:tc>
          <w:tcPr>
            <w:tcW w:w="1014" w:type="dxa"/>
            <w:vMerge w:val="restart"/>
            <w:tcBorders>
              <w:top w:val="single" w:sz="4" w:space="0" w:color="auto"/>
              <w:left w:val="nil"/>
              <w:right w:val="single" w:sz="4" w:space="0" w:color="auto"/>
            </w:tcBorders>
            <w:shd w:val="clear" w:color="auto" w:fill="auto"/>
            <w:vAlign w:val="center"/>
          </w:tcPr>
          <w:p w14:paraId="66838154"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2AE2177A"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0DA8FFE5"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a. Velikost/rozměr</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276DBAA0"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85 x 55 mm</w:t>
            </w:r>
          </w:p>
        </w:tc>
        <w:tc>
          <w:tcPr>
            <w:tcW w:w="1014" w:type="dxa"/>
            <w:vMerge/>
            <w:tcBorders>
              <w:left w:val="nil"/>
              <w:right w:val="single" w:sz="4" w:space="0" w:color="auto"/>
            </w:tcBorders>
            <w:shd w:val="clear" w:color="auto" w:fill="auto"/>
            <w:vAlign w:val="center"/>
          </w:tcPr>
          <w:p w14:paraId="379D5C13" w14:textId="77777777" w:rsidR="002B00F1" w:rsidRPr="002B00F1" w:rsidRDefault="002B00F1" w:rsidP="002B00F1">
            <w:pPr>
              <w:spacing w:after="0"/>
              <w:jc w:val="center"/>
              <w:rPr>
                <w:rFonts w:ascii="Arial" w:hAnsi="Arial" w:cs="Arial"/>
                <w:b/>
                <w:bCs/>
                <w:color w:val="000000" w:themeColor="text1"/>
              </w:rPr>
            </w:pPr>
          </w:p>
        </w:tc>
      </w:tr>
      <w:tr w:rsidR="002B00F1" w:rsidRPr="002B00F1" w14:paraId="211C3F06" w14:textId="77777777" w:rsidTr="00863849">
        <w:trPr>
          <w:trHeight w:val="315"/>
        </w:trPr>
        <w:tc>
          <w:tcPr>
            <w:tcW w:w="3261" w:type="dxa"/>
            <w:tcBorders>
              <w:top w:val="single" w:sz="8" w:space="0" w:color="auto"/>
              <w:left w:val="single" w:sz="8" w:space="0" w:color="auto"/>
              <w:bottom w:val="single" w:sz="8" w:space="0" w:color="auto"/>
              <w:right w:val="single" w:sz="4" w:space="0" w:color="auto"/>
            </w:tcBorders>
            <w:shd w:val="clear" w:color="auto" w:fill="auto"/>
            <w:noWrap/>
            <w:vAlign w:val="center"/>
          </w:tcPr>
          <w:p w14:paraId="3EAB5D3E" w14:textId="77777777" w:rsidR="002B00F1" w:rsidRPr="002B00F1" w:rsidRDefault="002B00F1" w:rsidP="002B00F1">
            <w:pPr>
              <w:spacing w:after="0"/>
              <w:ind w:firstLineChars="108" w:firstLine="238"/>
              <w:rPr>
                <w:rFonts w:ascii="Arial" w:hAnsi="Arial" w:cs="Arial"/>
                <w:color w:val="000000" w:themeColor="text1"/>
              </w:rPr>
            </w:pPr>
            <w:r w:rsidRPr="002B00F1">
              <w:rPr>
                <w:rFonts w:ascii="Arial" w:hAnsi="Arial" w:cs="Arial"/>
                <w:color w:val="000000" w:themeColor="text1"/>
              </w:rPr>
              <w:t>b. Papír (typ + gramáž)</w:t>
            </w:r>
          </w:p>
        </w:tc>
        <w:tc>
          <w:tcPr>
            <w:tcW w:w="5812" w:type="dxa"/>
            <w:tcBorders>
              <w:top w:val="single" w:sz="8" w:space="0" w:color="auto"/>
              <w:left w:val="single" w:sz="8" w:space="0" w:color="auto"/>
              <w:bottom w:val="single" w:sz="8" w:space="0" w:color="auto"/>
              <w:right w:val="single" w:sz="4" w:space="0" w:color="auto"/>
            </w:tcBorders>
            <w:shd w:val="clear" w:color="auto" w:fill="auto"/>
            <w:vAlign w:val="center"/>
          </w:tcPr>
          <w:p w14:paraId="4F24D6A9" w14:textId="77777777" w:rsidR="002B00F1" w:rsidRPr="002B00F1" w:rsidRDefault="002B00F1" w:rsidP="002B00F1">
            <w:pPr>
              <w:spacing w:after="0"/>
              <w:rPr>
                <w:rFonts w:ascii="Arial" w:hAnsi="Arial" w:cs="Arial"/>
                <w:color w:val="000000" w:themeColor="text1"/>
              </w:rPr>
            </w:pPr>
            <w:r w:rsidRPr="002B00F1">
              <w:rPr>
                <w:rFonts w:ascii="Arial" w:hAnsi="Arial" w:cs="Arial"/>
                <w:color w:val="000000" w:themeColor="text1"/>
              </w:rPr>
              <w:t>křída 300 g mat, 2/1 PK/P (PANTONE 485C)</w:t>
            </w:r>
          </w:p>
        </w:tc>
        <w:tc>
          <w:tcPr>
            <w:tcW w:w="1014" w:type="dxa"/>
            <w:vMerge/>
            <w:tcBorders>
              <w:left w:val="nil"/>
              <w:right w:val="single" w:sz="4" w:space="0" w:color="auto"/>
            </w:tcBorders>
            <w:shd w:val="clear" w:color="auto" w:fill="auto"/>
            <w:vAlign w:val="center"/>
          </w:tcPr>
          <w:p w14:paraId="534BE1A4" w14:textId="77777777" w:rsidR="002B00F1" w:rsidRPr="002B00F1" w:rsidRDefault="002B00F1" w:rsidP="002B00F1">
            <w:pPr>
              <w:spacing w:after="0"/>
              <w:jc w:val="center"/>
              <w:rPr>
                <w:rFonts w:ascii="Arial" w:hAnsi="Arial" w:cs="Arial"/>
                <w:b/>
                <w:bCs/>
                <w:color w:val="000000" w:themeColor="text1"/>
              </w:rPr>
            </w:pPr>
          </w:p>
        </w:tc>
      </w:tr>
      <w:tr w:rsidR="009A2E8D" w:rsidRPr="002B00F1" w14:paraId="0208CF74" w14:textId="77777777" w:rsidTr="000367B4">
        <w:trPr>
          <w:trHeight w:val="315"/>
        </w:trPr>
        <w:tc>
          <w:tcPr>
            <w:tcW w:w="9073" w:type="dxa"/>
            <w:gridSpan w:val="2"/>
            <w:tcBorders>
              <w:top w:val="single" w:sz="8" w:space="0" w:color="auto"/>
              <w:left w:val="single" w:sz="8" w:space="0" w:color="auto"/>
              <w:bottom w:val="single" w:sz="8" w:space="0" w:color="auto"/>
              <w:right w:val="single" w:sz="4" w:space="0" w:color="auto"/>
            </w:tcBorders>
            <w:shd w:val="clear" w:color="auto" w:fill="auto"/>
            <w:noWrap/>
            <w:vAlign w:val="center"/>
          </w:tcPr>
          <w:p w14:paraId="53AA98FA" w14:textId="3E61F4F5" w:rsidR="009A2E8D" w:rsidRPr="002B00F1" w:rsidRDefault="009A2E8D" w:rsidP="002B00F1">
            <w:pPr>
              <w:spacing w:after="0"/>
              <w:rPr>
                <w:rFonts w:ascii="Arial" w:hAnsi="Arial" w:cs="Arial"/>
                <w:b/>
                <w:color w:val="000000" w:themeColor="text1"/>
              </w:rPr>
            </w:pPr>
            <w:r w:rsidRPr="002B00F1">
              <w:rPr>
                <w:rFonts w:ascii="Arial" w:hAnsi="Arial" w:cs="Arial"/>
                <w:b/>
                <w:color w:val="000000" w:themeColor="text1"/>
              </w:rPr>
              <w:t>1</w:t>
            </w:r>
            <w:r>
              <w:rPr>
                <w:rFonts w:ascii="Arial" w:hAnsi="Arial" w:cs="Arial"/>
                <w:b/>
                <w:color w:val="000000" w:themeColor="text1"/>
              </w:rPr>
              <w:t>7</w:t>
            </w:r>
            <w:r w:rsidRPr="002B00F1">
              <w:rPr>
                <w:rFonts w:ascii="Arial" w:hAnsi="Arial" w:cs="Arial"/>
                <w:b/>
                <w:color w:val="000000" w:themeColor="text1"/>
              </w:rPr>
              <w:t>. DTP a předtisková příprava – hodinová sazba v Kč bez DPH</w:t>
            </w:r>
          </w:p>
        </w:tc>
        <w:tc>
          <w:tcPr>
            <w:tcW w:w="1014" w:type="dxa"/>
            <w:vMerge w:val="restart"/>
            <w:tcBorders>
              <w:top w:val="single" w:sz="4" w:space="0" w:color="auto"/>
              <w:left w:val="nil"/>
              <w:right w:val="single" w:sz="4" w:space="0" w:color="auto"/>
            </w:tcBorders>
            <w:shd w:val="clear" w:color="auto" w:fill="auto"/>
            <w:vAlign w:val="center"/>
          </w:tcPr>
          <w:p w14:paraId="52BB99D1" w14:textId="77777777" w:rsidR="009A2E8D" w:rsidRPr="002B00F1" w:rsidRDefault="009A2E8D" w:rsidP="002B00F1">
            <w:pPr>
              <w:spacing w:after="0"/>
              <w:jc w:val="center"/>
              <w:rPr>
                <w:rFonts w:ascii="Arial" w:hAnsi="Arial" w:cs="Arial"/>
                <w:b/>
                <w:bCs/>
                <w:color w:val="000000" w:themeColor="text1"/>
              </w:rPr>
            </w:pPr>
          </w:p>
        </w:tc>
      </w:tr>
      <w:tr w:rsidR="009A2E8D" w:rsidRPr="002B00F1" w14:paraId="4EEB9E2C" w14:textId="77777777" w:rsidTr="000367B4">
        <w:trPr>
          <w:trHeight w:val="1400"/>
        </w:trPr>
        <w:tc>
          <w:tcPr>
            <w:tcW w:w="9073" w:type="dxa"/>
            <w:gridSpan w:val="2"/>
            <w:tcBorders>
              <w:top w:val="single" w:sz="8" w:space="0" w:color="auto"/>
              <w:left w:val="single" w:sz="8" w:space="0" w:color="auto"/>
              <w:bottom w:val="single" w:sz="4" w:space="0" w:color="auto"/>
              <w:right w:val="single" w:sz="4" w:space="0" w:color="auto"/>
            </w:tcBorders>
            <w:shd w:val="clear" w:color="auto" w:fill="auto"/>
            <w:noWrap/>
            <w:vAlign w:val="center"/>
          </w:tcPr>
          <w:p w14:paraId="270B5787" w14:textId="77777777" w:rsidR="009A2E8D" w:rsidRPr="002B00F1" w:rsidRDefault="009A2E8D" w:rsidP="002B00F1">
            <w:pPr>
              <w:spacing w:after="0" w:line="240" w:lineRule="auto"/>
              <w:jc w:val="both"/>
              <w:rPr>
                <w:rFonts w:ascii="Arial" w:hAnsi="Arial" w:cs="Arial"/>
                <w:color w:val="000000" w:themeColor="text1"/>
              </w:rPr>
            </w:pPr>
            <w:r w:rsidRPr="002B00F1">
              <w:rPr>
                <w:rFonts w:ascii="Arial" w:eastAsia="Times New Roman" w:hAnsi="Arial" w:cs="Arial"/>
              </w:rPr>
              <w:t>DTP zpracování propagačních materiálů dle předem daného již používaného layoutu (k dispozici jsou šablony v programu Adobe InDesign); formátování textů, výběr, retušování a úprava ilustračních obrázků a vektorové grafiky; sazba, zlom, příprava grafů a tabulek, korektury textů (tabulek a grafů), hypertextové odkazy, příprava tiskových dat, produkční práce pro výrobu propagačních materiálů</w:t>
            </w:r>
          </w:p>
        </w:tc>
        <w:tc>
          <w:tcPr>
            <w:tcW w:w="1014" w:type="dxa"/>
            <w:vMerge/>
            <w:tcBorders>
              <w:left w:val="nil"/>
              <w:bottom w:val="single" w:sz="4" w:space="0" w:color="auto"/>
              <w:right w:val="single" w:sz="4" w:space="0" w:color="auto"/>
            </w:tcBorders>
            <w:shd w:val="clear" w:color="auto" w:fill="auto"/>
            <w:vAlign w:val="center"/>
          </w:tcPr>
          <w:p w14:paraId="7929AD55" w14:textId="77777777" w:rsidR="009A2E8D" w:rsidRPr="002B00F1" w:rsidRDefault="009A2E8D" w:rsidP="002B00F1">
            <w:pPr>
              <w:spacing w:after="0"/>
              <w:jc w:val="center"/>
              <w:rPr>
                <w:rFonts w:ascii="Arial" w:hAnsi="Arial" w:cs="Arial"/>
                <w:b/>
                <w:bCs/>
                <w:color w:val="000000" w:themeColor="text1"/>
              </w:rPr>
            </w:pPr>
          </w:p>
        </w:tc>
      </w:tr>
      <w:bookmarkEnd w:id="8"/>
    </w:tbl>
    <w:p w14:paraId="401FE769" w14:textId="77777777" w:rsidR="006430FD" w:rsidRPr="002B00F1" w:rsidRDefault="006430FD" w:rsidP="00F8670F">
      <w:pPr>
        <w:jc w:val="center"/>
        <w:rPr>
          <w:rFonts w:ascii="Arial" w:hAnsi="Arial" w:cs="Arial"/>
        </w:rPr>
      </w:pPr>
    </w:p>
    <w:p w14:paraId="22FD706D" w14:textId="77777777" w:rsidR="006430FD" w:rsidRPr="002B00F1" w:rsidRDefault="006430FD" w:rsidP="006430FD">
      <w:pPr>
        <w:jc w:val="center"/>
        <w:rPr>
          <w:rFonts w:ascii="Arial" w:hAnsi="Arial" w:cs="Arial"/>
          <w:b/>
        </w:rPr>
      </w:pPr>
      <w:bookmarkStart w:id="9" w:name="_Hlk24541444"/>
      <w:r w:rsidRPr="002B00F1">
        <w:rPr>
          <w:rFonts w:ascii="Arial" w:hAnsi="Arial" w:cs="Arial"/>
          <w:b/>
        </w:rPr>
        <w:t>Tabulka výše slevy</w:t>
      </w:r>
    </w:p>
    <w:p w14:paraId="6FCED1CC" w14:textId="77777777" w:rsidR="006430FD" w:rsidRPr="002B00F1" w:rsidRDefault="006430FD" w:rsidP="006430FD">
      <w:pPr>
        <w:pStyle w:val="Default"/>
        <w:jc w:val="both"/>
        <w:rPr>
          <w:rFonts w:ascii="Arial" w:hAnsi="Arial" w:cs="Arial"/>
          <w:color w:val="auto"/>
          <w:sz w:val="22"/>
          <w:szCs w:val="22"/>
        </w:rPr>
      </w:pPr>
      <w:r w:rsidRPr="002B00F1">
        <w:rPr>
          <w:rFonts w:ascii="Arial" w:hAnsi="Arial" w:cs="Arial"/>
          <w:color w:val="auto"/>
          <w:sz w:val="22"/>
          <w:szCs w:val="22"/>
        </w:rPr>
        <w:tab/>
      </w:r>
      <w:r w:rsidRPr="002B00F1">
        <w:rPr>
          <w:rFonts w:ascii="Arial" w:hAnsi="Arial" w:cs="Arial"/>
          <w:color w:val="auto"/>
          <w:sz w:val="22"/>
          <w:szCs w:val="22"/>
        </w:rPr>
        <w:tab/>
      </w:r>
      <w:r w:rsidRPr="002B00F1">
        <w:rPr>
          <w:rFonts w:ascii="Arial" w:hAnsi="Arial" w:cs="Arial"/>
          <w:color w:val="auto"/>
          <w:sz w:val="22"/>
          <w:szCs w:val="22"/>
        </w:rPr>
        <w:tab/>
      </w:r>
    </w:p>
    <w:tbl>
      <w:tblPr>
        <w:tblW w:w="9498" w:type="dxa"/>
        <w:tblInd w:w="-152" w:type="dxa"/>
        <w:tblCellMar>
          <w:left w:w="70" w:type="dxa"/>
          <w:right w:w="70" w:type="dxa"/>
        </w:tblCellMar>
        <w:tblLook w:val="04A0" w:firstRow="1" w:lastRow="0" w:firstColumn="1" w:lastColumn="0" w:noHBand="0" w:noVBand="1"/>
      </w:tblPr>
      <w:tblGrid>
        <w:gridCol w:w="8506"/>
        <w:gridCol w:w="992"/>
      </w:tblGrid>
      <w:tr w:rsidR="006430FD" w:rsidRPr="002B00F1" w14:paraId="13C88BDA" w14:textId="77777777" w:rsidTr="00D55C15">
        <w:trPr>
          <w:trHeight w:val="559"/>
          <w:tblHeader/>
        </w:trPr>
        <w:tc>
          <w:tcPr>
            <w:tcW w:w="8506" w:type="dxa"/>
            <w:tcBorders>
              <w:top w:val="single" w:sz="8" w:space="0" w:color="auto"/>
              <w:left w:val="single" w:sz="8" w:space="0" w:color="auto"/>
              <w:bottom w:val="single" w:sz="4" w:space="0" w:color="auto"/>
              <w:right w:val="single" w:sz="4" w:space="0" w:color="000000"/>
            </w:tcBorders>
            <w:shd w:val="pct12" w:color="auto" w:fill="auto"/>
            <w:vAlign w:val="center"/>
            <w:hideMark/>
          </w:tcPr>
          <w:p w14:paraId="6C5374E5" w14:textId="77777777" w:rsidR="006430FD" w:rsidRPr="002B00F1" w:rsidRDefault="006430FD" w:rsidP="00D55C15">
            <w:pPr>
              <w:spacing w:after="0"/>
              <w:jc w:val="center"/>
              <w:rPr>
                <w:rFonts w:ascii="Arial" w:hAnsi="Arial" w:cs="Arial"/>
                <w:b/>
                <w:bCs/>
                <w:color w:val="000000" w:themeColor="text1"/>
              </w:rPr>
            </w:pPr>
            <w:r w:rsidRPr="002B00F1">
              <w:rPr>
                <w:rFonts w:ascii="Arial" w:hAnsi="Arial" w:cs="Arial"/>
                <w:b/>
                <w:bCs/>
                <w:color w:val="000000" w:themeColor="text1"/>
              </w:rPr>
              <w:t xml:space="preserve">Výše slevy </w:t>
            </w:r>
          </w:p>
        </w:tc>
        <w:tc>
          <w:tcPr>
            <w:tcW w:w="992" w:type="dxa"/>
            <w:tcBorders>
              <w:top w:val="single" w:sz="8" w:space="0" w:color="auto"/>
              <w:left w:val="single" w:sz="8" w:space="0" w:color="auto"/>
              <w:bottom w:val="single" w:sz="4" w:space="0" w:color="auto"/>
              <w:right w:val="single" w:sz="4" w:space="0" w:color="auto"/>
            </w:tcBorders>
            <w:shd w:val="pct12" w:color="auto" w:fill="auto"/>
            <w:vAlign w:val="center"/>
            <w:hideMark/>
          </w:tcPr>
          <w:p w14:paraId="58B863B6" w14:textId="77777777" w:rsidR="006430FD" w:rsidRPr="002B00F1" w:rsidRDefault="006430FD" w:rsidP="00D55C15">
            <w:pPr>
              <w:spacing w:after="0"/>
              <w:jc w:val="center"/>
              <w:rPr>
                <w:rFonts w:ascii="Arial" w:hAnsi="Arial" w:cs="Arial"/>
                <w:b/>
                <w:bCs/>
                <w:color w:val="000000" w:themeColor="text1"/>
              </w:rPr>
            </w:pPr>
            <w:r w:rsidRPr="002B00F1">
              <w:rPr>
                <w:rFonts w:ascii="Arial" w:hAnsi="Arial" w:cs="Arial"/>
                <w:b/>
                <w:bCs/>
                <w:color w:val="000000" w:themeColor="text1"/>
              </w:rPr>
              <w:t xml:space="preserve">Výše </w:t>
            </w:r>
          </w:p>
          <w:p w14:paraId="34D613F6" w14:textId="77777777" w:rsidR="006430FD" w:rsidRPr="002B00F1" w:rsidRDefault="006430FD" w:rsidP="00D55C15">
            <w:pPr>
              <w:spacing w:after="0"/>
              <w:jc w:val="center"/>
              <w:rPr>
                <w:rFonts w:ascii="Arial" w:hAnsi="Arial" w:cs="Arial"/>
                <w:b/>
                <w:bCs/>
                <w:color w:val="000000" w:themeColor="text1"/>
              </w:rPr>
            </w:pPr>
            <w:r w:rsidRPr="002B00F1">
              <w:rPr>
                <w:rFonts w:ascii="Arial" w:hAnsi="Arial" w:cs="Arial"/>
                <w:b/>
                <w:bCs/>
                <w:color w:val="000000" w:themeColor="text1"/>
              </w:rPr>
              <w:t>v %</w:t>
            </w:r>
          </w:p>
        </w:tc>
      </w:tr>
      <w:tr w:rsidR="006430FD" w:rsidRPr="002B00F1" w14:paraId="2E57F8F5" w14:textId="77777777" w:rsidTr="00D55C15">
        <w:trPr>
          <w:trHeight w:val="315"/>
        </w:trPr>
        <w:tc>
          <w:tcPr>
            <w:tcW w:w="850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FA9E89D" w14:textId="77777777" w:rsidR="006430FD" w:rsidRPr="002B00F1" w:rsidRDefault="006430FD" w:rsidP="00D55C15">
            <w:pPr>
              <w:spacing w:after="0"/>
              <w:rPr>
                <w:rFonts w:ascii="Arial" w:hAnsi="Arial" w:cs="Arial"/>
                <w:b/>
                <w:bCs/>
                <w:color w:val="000000" w:themeColor="text1"/>
                <w:highlight w:val="yellow"/>
              </w:rPr>
            </w:pPr>
            <w:r w:rsidRPr="002B00F1">
              <w:rPr>
                <w:rFonts w:ascii="Arial" w:hAnsi="Arial" w:cs="Arial"/>
                <w:b/>
                <w:bCs/>
                <w:color w:val="000000" w:themeColor="text1"/>
              </w:rPr>
              <w:t xml:space="preserve">1. Výše slevy po uzavření konkrétních objednávek ve výši 500.000,- Kč </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044D8E47" w14:textId="77777777" w:rsidR="006430FD" w:rsidRPr="002B00F1" w:rsidRDefault="006430FD" w:rsidP="00D55C15">
            <w:pPr>
              <w:spacing w:after="0"/>
              <w:jc w:val="center"/>
              <w:rPr>
                <w:rFonts w:ascii="Arial" w:hAnsi="Arial" w:cs="Arial"/>
                <w:b/>
                <w:bCs/>
                <w:color w:val="000000" w:themeColor="text1"/>
              </w:rPr>
            </w:pPr>
          </w:p>
        </w:tc>
      </w:tr>
      <w:tr w:rsidR="006430FD" w:rsidRPr="002B00F1" w14:paraId="3DA2A5A8" w14:textId="77777777" w:rsidTr="00D55C15">
        <w:trPr>
          <w:trHeight w:val="315"/>
        </w:trPr>
        <w:tc>
          <w:tcPr>
            <w:tcW w:w="8506"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FF6AD8F" w14:textId="77777777" w:rsidR="006430FD" w:rsidRPr="002B00F1" w:rsidRDefault="006430FD" w:rsidP="00D55C15">
            <w:pPr>
              <w:spacing w:after="0"/>
              <w:rPr>
                <w:rFonts w:ascii="Arial" w:hAnsi="Arial" w:cs="Arial"/>
                <w:b/>
                <w:bCs/>
                <w:color w:val="000000" w:themeColor="text1"/>
              </w:rPr>
            </w:pPr>
            <w:r w:rsidRPr="002B00F1">
              <w:rPr>
                <w:rFonts w:ascii="Arial" w:hAnsi="Arial" w:cs="Arial"/>
                <w:b/>
                <w:bCs/>
                <w:color w:val="000000" w:themeColor="text1"/>
              </w:rPr>
              <w:t>2. Výše slevy po uzavření konkrétních objednávek ve výši 1 000.000,- Kč</w:t>
            </w:r>
          </w:p>
        </w:tc>
        <w:tc>
          <w:tcPr>
            <w:tcW w:w="992" w:type="dxa"/>
            <w:tcBorders>
              <w:top w:val="single" w:sz="4" w:space="0" w:color="auto"/>
              <w:left w:val="nil"/>
              <w:bottom w:val="single" w:sz="4" w:space="0" w:color="auto"/>
              <w:right w:val="single" w:sz="4" w:space="0" w:color="auto"/>
            </w:tcBorders>
            <w:noWrap/>
            <w:vAlign w:val="center"/>
          </w:tcPr>
          <w:p w14:paraId="356D4FFE" w14:textId="77777777" w:rsidR="006430FD" w:rsidRPr="002B00F1" w:rsidRDefault="006430FD" w:rsidP="00D55C15">
            <w:pPr>
              <w:spacing w:after="0"/>
              <w:jc w:val="center"/>
              <w:rPr>
                <w:rFonts w:ascii="Arial" w:hAnsi="Arial" w:cs="Arial"/>
                <w:b/>
                <w:bCs/>
                <w:color w:val="000000" w:themeColor="text1"/>
              </w:rPr>
            </w:pPr>
          </w:p>
        </w:tc>
      </w:tr>
    </w:tbl>
    <w:p w14:paraId="23B9E477" w14:textId="77777777" w:rsidR="00F8670F" w:rsidRPr="00863849" w:rsidRDefault="00F8670F" w:rsidP="006430FD">
      <w:pPr>
        <w:rPr>
          <w:rFonts w:ascii="Arial" w:hAnsi="Arial" w:cs="Arial"/>
        </w:rPr>
      </w:pPr>
      <w:r w:rsidRPr="00863849">
        <w:rPr>
          <w:rFonts w:ascii="Arial" w:hAnsi="Arial" w:cs="Arial"/>
        </w:rPr>
        <w:br w:type="page"/>
      </w:r>
    </w:p>
    <w:bookmarkEnd w:id="4"/>
    <w:bookmarkEnd w:id="9"/>
    <w:p w14:paraId="2D7E792E" w14:textId="77777777" w:rsidR="00F8670F" w:rsidRPr="00863849" w:rsidRDefault="00F8670F" w:rsidP="00F8670F">
      <w:pPr>
        <w:pStyle w:val="Default"/>
        <w:jc w:val="both"/>
        <w:rPr>
          <w:rFonts w:ascii="Arial" w:hAnsi="Arial" w:cs="Arial"/>
          <w:color w:val="auto"/>
        </w:rPr>
      </w:pPr>
      <w:r w:rsidRPr="00863849">
        <w:rPr>
          <w:rFonts w:ascii="Arial" w:hAnsi="Arial" w:cs="Arial"/>
          <w:color w:val="auto"/>
        </w:rPr>
        <w:lastRenderedPageBreak/>
        <w:t>Příloha č. 5 Čestné prohlášení ke kvalifikaci poddodavatele / jiné osoby</w:t>
      </w:r>
    </w:p>
    <w:p w14:paraId="67FBAC48" w14:textId="77777777" w:rsidR="00F8670F" w:rsidRPr="00863849" w:rsidRDefault="00F8670F" w:rsidP="00F8670F">
      <w:pPr>
        <w:pStyle w:val="Default"/>
        <w:jc w:val="both"/>
        <w:rPr>
          <w:rFonts w:ascii="Arial" w:hAnsi="Arial" w:cs="Arial"/>
          <w:color w:val="auto"/>
          <w:sz w:val="22"/>
          <w:szCs w:val="22"/>
        </w:rPr>
      </w:pPr>
    </w:p>
    <w:tbl>
      <w:tblPr>
        <w:tblW w:w="9800" w:type="dxa"/>
        <w:tblCellMar>
          <w:left w:w="70" w:type="dxa"/>
          <w:right w:w="70" w:type="dxa"/>
        </w:tblCellMar>
        <w:tblLook w:val="04A0" w:firstRow="1" w:lastRow="0" w:firstColumn="1" w:lastColumn="0" w:noHBand="0" w:noVBand="1"/>
      </w:tblPr>
      <w:tblGrid>
        <w:gridCol w:w="980"/>
        <w:gridCol w:w="980"/>
        <w:gridCol w:w="980"/>
        <w:gridCol w:w="980"/>
        <w:gridCol w:w="980"/>
        <w:gridCol w:w="980"/>
        <w:gridCol w:w="980"/>
        <w:gridCol w:w="980"/>
        <w:gridCol w:w="980"/>
        <w:gridCol w:w="980"/>
      </w:tblGrid>
      <w:tr w:rsidR="00F8670F" w:rsidRPr="00863849" w14:paraId="3C888030" w14:textId="77777777" w:rsidTr="00F8670F">
        <w:trPr>
          <w:trHeight w:val="360"/>
        </w:trPr>
        <w:tc>
          <w:tcPr>
            <w:tcW w:w="9800" w:type="dxa"/>
            <w:gridSpan w:val="10"/>
            <w:tcBorders>
              <w:top w:val="nil"/>
              <w:left w:val="nil"/>
              <w:bottom w:val="nil"/>
              <w:right w:val="nil"/>
            </w:tcBorders>
            <w:shd w:val="clear" w:color="auto" w:fill="auto"/>
            <w:noWrap/>
            <w:vAlign w:val="center"/>
            <w:hideMark/>
          </w:tcPr>
          <w:p w14:paraId="3D0D2671" w14:textId="77777777" w:rsidR="00F8670F" w:rsidRPr="00863849" w:rsidRDefault="00F8670F" w:rsidP="00F8670F">
            <w:pPr>
              <w:spacing w:after="0" w:line="240" w:lineRule="auto"/>
              <w:jc w:val="center"/>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Čestné prohlášení ke kvalifikaci poddodavatele / jiné osoby</w:t>
            </w:r>
          </w:p>
        </w:tc>
      </w:tr>
      <w:tr w:rsidR="00F8670F" w:rsidRPr="00863849" w14:paraId="373E0505" w14:textId="77777777" w:rsidTr="00F8670F">
        <w:trPr>
          <w:trHeight w:val="540"/>
        </w:trPr>
        <w:tc>
          <w:tcPr>
            <w:tcW w:w="9800" w:type="dxa"/>
            <w:gridSpan w:val="10"/>
            <w:tcBorders>
              <w:top w:val="nil"/>
              <w:left w:val="nil"/>
              <w:bottom w:val="nil"/>
              <w:right w:val="nil"/>
            </w:tcBorders>
            <w:shd w:val="clear" w:color="auto" w:fill="auto"/>
            <w:noWrap/>
            <w:vAlign w:val="center"/>
            <w:hideMark/>
          </w:tcPr>
          <w:p w14:paraId="5BAA81AF"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Veřejná zakázka malého rozsahu</w:t>
            </w:r>
          </w:p>
        </w:tc>
      </w:tr>
      <w:tr w:rsidR="00F8670F" w:rsidRPr="00863849" w14:paraId="56AE5208" w14:textId="77777777" w:rsidTr="00F8670F">
        <w:trPr>
          <w:trHeight w:val="468"/>
        </w:trPr>
        <w:tc>
          <w:tcPr>
            <w:tcW w:w="9800" w:type="dxa"/>
            <w:gridSpan w:val="10"/>
            <w:tcBorders>
              <w:top w:val="nil"/>
              <w:left w:val="nil"/>
              <w:bottom w:val="nil"/>
              <w:right w:val="nil"/>
            </w:tcBorders>
            <w:shd w:val="clear" w:color="auto" w:fill="auto"/>
            <w:noWrap/>
            <w:vAlign w:val="center"/>
            <w:hideMark/>
          </w:tcPr>
          <w:p w14:paraId="6153609D" w14:textId="77777777" w:rsidR="00F8670F" w:rsidRPr="00863849" w:rsidRDefault="00F8670F" w:rsidP="00F8670F">
            <w:pPr>
              <w:spacing w:after="0" w:line="240" w:lineRule="auto"/>
              <w:jc w:val="center"/>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Offsetové a</w:t>
            </w:r>
            <w:r w:rsidR="00F77EBE" w:rsidRPr="00863849">
              <w:rPr>
                <w:rFonts w:ascii="Arial" w:eastAsia="Times New Roman" w:hAnsi="Arial" w:cs="Arial"/>
                <w:b/>
                <w:bCs/>
                <w:sz w:val="24"/>
                <w:szCs w:val="24"/>
                <w:lang w:eastAsia="cs-CZ"/>
              </w:rPr>
              <w:t xml:space="preserve"> digitální tiskové práce pro MMB</w:t>
            </w:r>
          </w:p>
        </w:tc>
      </w:tr>
      <w:tr w:rsidR="00F8670F" w:rsidRPr="00863849" w14:paraId="128E701F" w14:textId="77777777" w:rsidTr="00F8670F">
        <w:trPr>
          <w:trHeight w:val="276"/>
        </w:trPr>
        <w:tc>
          <w:tcPr>
            <w:tcW w:w="980" w:type="dxa"/>
            <w:tcBorders>
              <w:top w:val="nil"/>
              <w:left w:val="nil"/>
              <w:bottom w:val="nil"/>
              <w:right w:val="nil"/>
            </w:tcBorders>
            <w:shd w:val="clear" w:color="auto" w:fill="auto"/>
            <w:noWrap/>
            <w:vAlign w:val="bottom"/>
            <w:hideMark/>
          </w:tcPr>
          <w:p w14:paraId="788DE56E" w14:textId="77777777" w:rsidR="00F8670F" w:rsidRPr="00863849" w:rsidRDefault="00F8670F" w:rsidP="00F8670F">
            <w:pPr>
              <w:spacing w:after="0" w:line="240" w:lineRule="auto"/>
              <w:jc w:val="center"/>
              <w:rPr>
                <w:rFonts w:ascii="Arial" w:eastAsia="Times New Roman" w:hAnsi="Arial" w:cs="Arial"/>
                <w:b/>
                <w:bCs/>
                <w:sz w:val="24"/>
                <w:szCs w:val="24"/>
                <w:lang w:eastAsia="cs-CZ"/>
              </w:rPr>
            </w:pPr>
          </w:p>
        </w:tc>
        <w:tc>
          <w:tcPr>
            <w:tcW w:w="980" w:type="dxa"/>
            <w:tcBorders>
              <w:top w:val="nil"/>
              <w:left w:val="nil"/>
              <w:bottom w:val="nil"/>
              <w:right w:val="nil"/>
            </w:tcBorders>
            <w:shd w:val="clear" w:color="auto" w:fill="auto"/>
            <w:noWrap/>
            <w:vAlign w:val="bottom"/>
            <w:hideMark/>
          </w:tcPr>
          <w:p w14:paraId="76A795B5"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6273E90"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7A97CCE3"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C9C119C"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7A5C4BEF"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41DA0DDB"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6552521D"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2250E49"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2A1C1A4"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271B08E5" w14:textId="77777777" w:rsidTr="00F77EBE">
        <w:trPr>
          <w:trHeight w:val="36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009EF"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Poddodavatel / jiná osoba:</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A2144" w14:textId="77777777" w:rsidR="00F8670F" w:rsidRPr="00863849" w:rsidRDefault="00F8670F" w:rsidP="00F8670F">
            <w:pPr>
              <w:spacing w:after="0" w:line="240" w:lineRule="auto"/>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 </w:t>
            </w:r>
          </w:p>
        </w:tc>
      </w:tr>
      <w:tr w:rsidR="00F8670F" w:rsidRPr="00863849" w14:paraId="2E879CF7" w14:textId="77777777" w:rsidTr="00F77EBE">
        <w:trPr>
          <w:trHeight w:val="345"/>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0EED7"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Sídlo:</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478A0C"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w:t>
            </w:r>
          </w:p>
        </w:tc>
      </w:tr>
      <w:tr w:rsidR="00F8670F" w:rsidRPr="00863849" w14:paraId="4A44379A" w14:textId="77777777" w:rsidTr="00F77EBE">
        <w:trPr>
          <w:trHeight w:val="36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9D88D3"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IČ:</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96B900"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w:t>
            </w:r>
          </w:p>
        </w:tc>
      </w:tr>
      <w:tr w:rsidR="00F8670F" w:rsidRPr="00863849" w14:paraId="34BF55FF" w14:textId="77777777" w:rsidTr="00F77EBE">
        <w:trPr>
          <w:trHeight w:val="36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15D980"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Osoba oprávněná zastupovat:</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45D312"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w:t>
            </w:r>
          </w:p>
        </w:tc>
      </w:tr>
      <w:tr w:rsidR="00F8670F" w:rsidRPr="00863849" w14:paraId="7B38FCF3" w14:textId="77777777" w:rsidTr="00F8670F">
        <w:trPr>
          <w:trHeight w:val="276"/>
        </w:trPr>
        <w:tc>
          <w:tcPr>
            <w:tcW w:w="980" w:type="dxa"/>
            <w:tcBorders>
              <w:top w:val="nil"/>
              <w:left w:val="nil"/>
              <w:bottom w:val="nil"/>
              <w:right w:val="nil"/>
            </w:tcBorders>
            <w:shd w:val="clear" w:color="auto" w:fill="auto"/>
            <w:noWrap/>
            <w:vAlign w:val="bottom"/>
            <w:hideMark/>
          </w:tcPr>
          <w:p w14:paraId="2B52E63D"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6577A65"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4FF2C1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4C4A449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583557F3"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17BE6FD"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595925FD"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4C134FF3"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BEEEC7B"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37F2DDEF"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2961A9F2" w14:textId="77777777" w:rsidTr="00F8670F">
        <w:trPr>
          <w:trHeight w:val="375"/>
        </w:trPr>
        <w:tc>
          <w:tcPr>
            <w:tcW w:w="9800" w:type="dxa"/>
            <w:gridSpan w:val="10"/>
            <w:tcBorders>
              <w:top w:val="nil"/>
              <w:left w:val="nil"/>
              <w:bottom w:val="nil"/>
              <w:right w:val="nil"/>
            </w:tcBorders>
            <w:shd w:val="clear" w:color="auto" w:fill="auto"/>
            <w:hideMark/>
          </w:tcPr>
          <w:p w14:paraId="544D0264" w14:textId="77777777" w:rsidR="00F8670F" w:rsidRPr="00863849" w:rsidRDefault="00F8670F" w:rsidP="00F8670F">
            <w:pPr>
              <w:spacing w:after="0" w:line="240" w:lineRule="auto"/>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Poddodavatel / jiná osoba tímto čestně prohlašuje, že:</w:t>
            </w:r>
          </w:p>
        </w:tc>
      </w:tr>
      <w:tr w:rsidR="00F8670F" w:rsidRPr="00863849" w14:paraId="23B36A32" w14:textId="77777777" w:rsidTr="00F8670F">
        <w:trPr>
          <w:trHeight w:val="870"/>
        </w:trPr>
        <w:tc>
          <w:tcPr>
            <w:tcW w:w="980" w:type="dxa"/>
            <w:tcBorders>
              <w:top w:val="nil"/>
              <w:left w:val="nil"/>
              <w:bottom w:val="nil"/>
              <w:right w:val="nil"/>
            </w:tcBorders>
            <w:shd w:val="clear" w:color="auto" w:fill="auto"/>
            <w:noWrap/>
            <w:hideMark/>
          </w:tcPr>
          <w:p w14:paraId="22C166CF"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a.</w:t>
            </w:r>
          </w:p>
        </w:tc>
        <w:tc>
          <w:tcPr>
            <w:tcW w:w="8820" w:type="dxa"/>
            <w:gridSpan w:val="9"/>
            <w:tcBorders>
              <w:top w:val="nil"/>
              <w:left w:val="nil"/>
              <w:bottom w:val="nil"/>
              <w:right w:val="nil"/>
            </w:tcBorders>
            <w:shd w:val="clear" w:color="auto" w:fill="auto"/>
            <w:hideMark/>
          </w:tcPr>
          <w:p w14:paraId="7091C805"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nebyl v zemi svého sídla v posledních 5 letech před zahájením zadávacího řízení pravomocně odsouzen pro trestný čin uvedený v příloze č. 3 k zákonu nebo obdobný trestný čin podle právního řádu země sídla dodavatele; k zahlazeným odsouzením se nepřihlíží;</w:t>
            </w:r>
          </w:p>
        </w:tc>
      </w:tr>
      <w:tr w:rsidR="00F8670F" w:rsidRPr="00863849" w14:paraId="09B64195" w14:textId="77777777" w:rsidTr="00F8670F">
        <w:trPr>
          <w:trHeight w:val="615"/>
        </w:trPr>
        <w:tc>
          <w:tcPr>
            <w:tcW w:w="980" w:type="dxa"/>
            <w:tcBorders>
              <w:top w:val="nil"/>
              <w:left w:val="nil"/>
              <w:bottom w:val="nil"/>
              <w:right w:val="nil"/>
            </w:tcBorders>
            <w:shd w:val="clear" w:color="auto" w:fill="auto"/>
            <w:noWrap/>
            <w:hideMark/>
          </w:tcPr>
          <w:p w14:paraId="34FDB5BD"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b.</w:t>
            </w:r>
          </w:p>
        </w:tc>
        <w:tc>
          <w:tcPr>
            <w:tcW w:w="8820" w:type="dxa"/>
            <w:gridSpan w:val="9"/>
            <w:tcBorders>
              <w:top w:val="nil"/>
              <w:left w:val="nil"/>
              <w:bottom w:val="nil"/>
              <w:right w:val="nil"/>
            </w:tcBorders>
            <w:shd w:val="clear" w:color="auto" w:fill="auto"/>
            <w:hideMark/>
          </w:tcPr>
          <w:p w14:paraId="0431E8A2"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xml:space="preserve">nemá v České republice nebo v zemi svého sídla v evidenci daní zachycen splatný daňový nedoplatek, </w:t>
            </w:r>
            <w:r w:rsidRPr="00863849">
              <w:rPr>
                <w:rFonts w:ascii="Arial" w:eastAsia="Times New Roman" w:hAnsi="Arial" w:cs="Arial"/>
                <w:sz w:val="24"/>
                <w:szCs w:val="24"/>
                <w:lang w:eastAsia="cs-CZ"/>
              </w:rPr>
              <w:br/>
              <w:t>a to ani na spotřební dani;</w:t>
            </w:r>
          </w:p>
        </w:tc>
      </w:tr>
      <w:tr w:rsidR="00F8670F" w:rsidRPr="00863849" w14:paraId="64CF0536" w14:textId="77777777" w:rsidTr="00F8670F">
        <w:trPr>
          <w:trHeight w:val="600"/>
        </w:trPr>
        <w:tc>
          <w:tcPr>
            <w:tcW w:w="980" w:type="dxa"/>
            <w:tcBorders>
              <w:top w:val="nil"/>
              <w:left w:val="nil"/>
              <w:bottom w:val="nil"/>
              <w:right w:val="nil"/>
            </w:tcBorders>
            <w:shd w:val="clear" w:color="auto" w:fill="auto"/>
            <w:noWrap/>
            <w:hideMark/>
          </w:tcPr>
          <w:p w14:paraId="2FFEA37B"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c.</w:t>
            </w:r>
          </w:p>
        </w:tc>
        <w:tc>
          <w:tcPr>
            <w:tcW w:w="8820" w:type="dxa"/>
            <w:gridSpan w:val="9"/>
            <w:tcBorders>
              <w:top w:val="nil"/>
              <w:left w:val="nil"/>
              <w:bottom w:val="nil"/>
              <w:right w:val="nil"/>
            </w:tcBorders>
            <w:shd w:val="clear" w:color="auto" w:fill="auto"/>
            <w:hideMark/>
          </w:tcPr>
          <w:p w14:paraId="56D281EB"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nemá v České republice nebo v zemi svého sídla splatný nedoplatek na pojistném nebo na penále na veřejné zdravotní pojištění;</w:t>
            </w:r>
          </w:p>
        </w:tc>
      </w:tr>
      <w:tr w:rsidR="00F8670F" w:rsidRPr="00863849" w14:paraId="4B5840E7" w14:textId="77777777" w:rsidTr="00F8670F">
        <w:trPr>
          <w:trHeight w:val="645"/>
        </w:trPr>
        <w:tc>
          <w:tcPr>
            <w:tcW w:w="980" w:type="dxa"/>
            <w:tcBorders>
              <w:top w:val="nil"/>
              <w:left w:val="nil"/>
              <w:bottom w:val="nil"/>
              <w:right w:val="nil"/>
            </w:tcBorders>
            <w:shd w:val="clear" w:color="auto" w:fill="auto"/>
            <w:noWrap/>
            <w:hideMark/>
          </w:tcPr>
          <w:p w14:paraId="7507D795"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d.</w:t>
            </w:r>
          </w:p>
        </w:tc>
        <w:tc>
          <w:tcPr>
            <w:tcW w:w="8820" w:type="dxa"/>
            <w:gridSpan w:val="9"/>
            <w:tcBorders>
              <w:top w:val="nil"/>
              <w:left w:val="nil"/>
              <w:bottom w:val="nil"/>
              <w:right w:val="nil"/>
            </w:tcBorders>
            <w:shd w:val="clear" w:color="auto" w:fill="auto"/>
            <w:hideMark/>
          </w:tcPr>
          <w:p w14:paraId="48E66FB5"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nemá v České republice nebo v zemi svého sídla splatný nedoplatek na pojistném nebo na penále na sociální zabezpečení a příspěvku na státní politiku zaměstnanosti;</w:t>
            </w:r>
          </w:p>
        </w:tc>
      </w:tr>
      <w:tr w:rsidR="00F8670F" w:rsidRPr="00863849" w14:paraId="09849AF1" w14:textId="77777777" w:rsidTr="00F8670F">
        <w:trPr>
          <w:trHeight w:val="945"/>
        </w:trPr>
        <w:tc>
          <w:tcPr>
            <w:tcW w:w="980" w:type="dxa"/>
            <w:tcBorders>
              <w:top w:val="nil"/>
              <w:left w:val="nil"/>
              <w:bottom w:val="nil"/>
              <w:right w:val="nil"/>
            </w:tcBorders>
            <w:shd w:val="clear" w:color="auto" w:fill="auto"/>
            <w:noWrap/>
            <w:hideMark/>
          </w:tcPr>
          <w:p w14:paraId="13BEC912"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e.</w:t>
            </w:r>
          </w:p>
        </w:tc>
        <w:tc>
          <w:tcPr>
            <w:tcW w:w="8820" w:type="dxa"/>
            <w:gridSpan w:val="9"/>
            <w:tcBorders>
              <w:top w:val="nil"/>
              <w:left w:val="nil"/>
              <w:bottom w:val="nil"/>
              <w:right w:val="nil"/>
            </w:tcBorders>
            <w:shd w:val="clear" w:color="auto" w:fill="auto"/>
            <w:hideMark/>
          </w:tcPr>
          <w:p w14:paraId="19346147"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není v likvidaci, nebylo proti němu vydáno rozhodnutí o úpadku, nebyla vůči němu nařízena nucená správa podle jiného právního předpisu nebo není v obdobné situaci podle právního řádu země sídla dodavatele.</w:t>
            </w:r>
          </w:p>
        </w:tc>
      </w:tr>
      <w:tr w:rsidR="00F8670F" w:rsidRPr="00863849" w14:paraId="7F59B851" w14:textId="77777777" w:rsidTr="00F8670F">
        <w:trPr>
          <w:trHeight w:val="855"/>
        </w:trPr>
        <w:tc>
          <w:tcPr>
            <w:tcW w:w="9800" w:type="dxa"/>
            <w:gridSpan w:val="10"/>
            <w:tcBorders>
              <w:top w:val="nil"/>
              <w:left w:val="nil"/>
              <w:bottom w:val="nil"/>
              <w:right w:val="nil"/>
            </w:tcBorders>
            <w:shd w:val="clear" w:color="auto" w:fill="auto"/>
            <w:hideMark/>
          </w:tcPr>
          <w:p w14:paraId="3F38C13B"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Je-li dodavatelem právnická osoba, splňuje výše uvedenou podmínku podle § 74 odstavce 1 písm. a) zákona tato právnická osoba a zároveň každý člen statutárního orgánu. Je-li členem statutárního orgánu dodavatele právnická osoba, podmínku podle § 74 odstavce 1 písm. a) zákona splňuje:</w:t>
            </w:r>
          </w:p>
        </w:tc>
      </w:tr>
      <w:tr w:rsidR="00F8670F" w:rsidRPr="00863849" w14:paraId="0172076E" w14:textId="77777777" w:rsidTr="00F8670F">
        <w:trPr>
          <w:trHeight w:val="345"/>
        </w:trPr>
        <w:tc>
          <w:tcPr>
            <w:tcW w:w="980" w:type="dxa"/>
            <w:tcBorders>
              <w:top w:val="nil"/>
              <w:left w:val="nil"/>
              <w:bottom w:val="nil"/>
              <w:right w:val="nil"/>
            </w:tcBorders>
            <w:shd w:val="clear" w:color="auto" w:fill="auto"/>
            <w:noWrap/>
            <w:hideMark/>
          </w:tcPr>
          <w:p w14:paraId="3000EAFF"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a.</w:t>
            </w:r>
          </w:p>
        </w:tc>
        <w:tc>
          <w:tcPr>
            <w:tcW w:w="8820" w:type="dxa"/>
            <w:gridSpan w:val="9"/>
            <w:tcBorders>
              <w:top w:val="nil"/>
              <w:left w:val="nil"/>
              <w:bottom w:val="nil"/>
              <w:right w:val="nil"/>
            </w:tcBorders>
            <w:shd w:val="clear" w:color="auto" w:fill="auto"/>
            <w:hideMark/>
          </w:tcPr>
          <w:p w14:paraId="2E43FDF2"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tato právnická osoba;</w:t>
            </w:r>
          </w:p>
        </w:tc>
      </w:tr>
      <w:tr w:rsidR="00F8670F" w:rsidRPr="00863849" w14:paraId="2D7002B3" w14:textId="77777777" w:rsidTr="00F8670F">
        <w:trPr>
          <w:trHeight w:val="315"/>
        </w:trPr>
        <w:tc>
          <w:tcPr>
            <w:tcW w:w="980" w:type="dxa"/>
            <w:tcBorders>
              <w:top w:val="nil"/>
              <w:left w:val="nil"/>
              <w:bottom w:val="nil"/>
              <w:right w:val="nil"/>
            </w:tcBorders>
            <w:shd w:val="clear" w:color="auto" w:fill="auto"/>
            <w:noWrap/>
            <w:hideMark/>
          </w:tcPr>
          <w:p w14:paraId="0E93CAA0"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b.</w:t>
            </w:r>
          </w:p>
        </w:tc>
        <w:tc>
          <w:tcPr>
            <w:tcW w:w="8820" w:type="dxa"/>
            <w:gridSpan w:val="9"/>
            <w:tcBorders>
              <w:top w:val="nil"/>
              <w:left w:val="nil"/>
              <w:bottom w:val="nil"/>
              <w:right w:val="nil"/>
            </w:tcBorders>
            <w:shd w:val="clear" w:color="auto" w:fill="auto"/>
            <w:hideMark/>
          </w:tcPr>
          <w:p w14:paraId="56D1106D"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každý člen statutárního orgánu této právnické osoby; a</w:t>
            </w:r>
          </w:p>
        </w:tc>
      </w:tr>
      <w:tr w:rsidR="00F8670F" w:rsidRPr="00863849" w14:paraId="08D78E8F" w14:textId="77777777" w:rsidTr="00F8670F">
        <w:trPr>
          <w:trHeight w:val="360"/>
        </w:trPr>
        <w:tc>
          <w:tcPr>
            <w:tcW w:w="980" w:type="dxa"/>
            <w:tcBorders>
              <w:top w:val="nil"/>
              <w:left w:val="nil"/>
              <w:bottom w:val="nil"/>
              <w:right w:val="nil"/>
            </w:tcBorders>
            <w:shd w:val="clear" w:color="auto" w:fill="auto"/>
            <w:noWrap/>
            <w:hideMark/>
          </w:tcPr>
          <w:p w14:paraId="3D2447C6"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c.</w:t>
            </w:r>
          </w:p>
        </w:tc>
        <w:tc>
          <w:tcPr>
            <w:tcW w:w="8820" w:type="dxa"/>
            <w:gridSpan w:val="9"/>
            <w:tcBorders>
              <w:top w:val="nil"/>
              <w:left w:val="nil"/>
              <w:bottom w:val="nil"/>
              <w:right w:val="nil"/>
            </w:tcBorders>
            <w:shd w:val="clear" w:color="auto" w:fill="auto"/>
            <w:hideMark/>
          </w:tcPr>
          <w:p w14:paraId="33E239FE"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osoba zastupující tuto právnickou osobu v statutárním orgánu dodavatele.</w:t>
            </w:r>
          </w:p>
        </w:tc>
      </w:tr>
      <w:tr w:rsidR="00F8670F" w:rsidRPr="00863849" w14:paraId="0C7279CF" w14:textId="77777777" w:rsidTr="00F8670F">
        <w:trPr>
          <w:trHeight w:val="435"/>
        </w:trPr>
        <w:tc>
          <w:tcPr>
            <w:tcW w:w="9800" w:type="dxa"/>
            <w:gridSpan w:val="10"/>
            <w:tcBorders>
              <w:top w:val="nil"/>
              <w:left w:val="nil"/>
              <w:bottom w:val="nil"/>
              <w:right w:val="nil"/>
            </w:tcBorders>
            <w:shd w:val="clear" w:color="auto" w:fill="auto"/>
            <w:vAlign w:val="center"/>
            <w:hideMark/>
          </w:tcPr>
          <w:p w14:paraId="5084A9CA"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Účastní-li se zadávacího řízení pobočka závodu:</w:t>
            </w:r>
          </w:p>
        </w:tc>
      </w:tr>
      <w:tr w:rsidR="00F8670F" w:rsidRPr="00863849" w14:paraId="6841CC87" w14:textId="77777777" w:rsidTr="00F8670F">
        <w:trPr>
          <w:trHeight w:val="540"/>
        </w:trPr>
        <w:tc>
          <w:tcPr>
            <w:tcW w:w="980" w:type="dxa"/>
            <w:tcBorders>
              <w:top w:val="nil"/>
              <w:left w:val="nil"/>
              <w:bottom w:val="nil"/>
              <w:right w:val="nil"/>
            </w:tcBorders>
            <w:shd w:val="clear" w:color="auto" w:fill="auto"/>
            <w:noWrap/>
            <w:hideMark/>
          </w:tcPr>
          <w:p w14:paraId="1EB7C25C"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a.</w:t>
            </w:r>
          </w:p>
        </w:tc>
        <w:tc>
          <w:tcPr>
            <w:tcW w:w="8820" w:type="dxa"/>
            <w:gridSpan w:val="9"/>
            <w:tcBorders>
              <w:top w:val="nil"/>
              <w:left w:val="nil"/>
              <w:bottom w:val="nil"/>
              <w:right w:val="nil"/>
            </w:tcBorders>
            <w:shd w:val="clear" w:color="auto" w:fill="auto"/>
            <w:hideMark/>
          </w:tcPr>
          <w:p w14:paraId="0AA7F3D4"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zahraniční právnické osoby, podmínku podle § 74 odstavce 1 písm. a) zákona splňuje tato právnická osoba a vedoucí pobočky závodu;</w:t>
            </w:r>
          </w:p>
        </w:tc>
      </w:tr>
      <w:tr w:rsidR="00F8670F" w:rsidRPr="00863849" w14:paraId="37C8EC58" w14:textId="77777777" w:rsidTr="00F8670F">
        <w:trPr>
          <w:trHeight w:val="1200"/>
        </w:trPr>
        <w:tc>
          <w:tcPr>
            <w:tcW w:w="980" w:type="dxa"/>
            <w:tcBorders>
              <w:top w:val="nil"/>
              <w:left w:val="nil"/>
              <w:bottom w:val="nil"/>
              <w:right w:val="nil"/>
            </w:tcBorders>
            <w:shd w:val="clear" w:color="auto" w:fill="auto"/>
            <w:noWrap/>
            <w:hideMark/>
          </w:tcPr>
          <w:p w14:paraId="3F503FF1" w14:textId="77777777" w:rsidR="00F8670F" w:rsidRPr="00863849" w:rsidRDefault="00F8670F" w:rsidP="00F8670F">
            <w:pPr>
              <w:spacing w:after="0" w:line="240" w:lineRule="auto"/>
              <w:jc w:val="center"/>
              <w:rPr>
                <w:rFonts w:ascii="Arial" w:eastAsia="Times New Roman" w:hAnsi="Arial" w:cs="Arial"/>
                <w:sz w:val="24"/>
                <w:szCs w:val="24"/>
                <w:lang w:eastAsia="cs-CZ"/>
              </w:rPr>
            </w:pPr>
            <w:r w:rsidRPr="00863849">
              <w:rPr>
                <w:rFonts w:ascii="Arial" w:eastAsia="Times New Roman" w:hAnsi="Arial" w:cs="Arial"/>
                <w:sz w:val="24"/>
                <w:szCs w:val="24"/>
                <w:lang w:eastAsia="cs-CZ"/>
              </w:rPr>
              <w:t>b.</w:t>
            </w:r>
          </w:p>
        </w:tc>
        <w:tc>
          <w:tcPr>
            <w:tcW w:w="8820" w:type="dxa"/>
            <w:gridSpan w:val="9"/>
            <w:tcBorders>
              <w:top w:val="nil"/>
              <w:left w:val="nil"/>
              <w:bottom w:val="nil"/>
              <w:right w:val="nil"/>
            </w:tcBorders>
            <w:shd w:val="clear" w:color="auto" w:fill="auto"/>
            <w:hideMark/>
          </w:tcPr>
          <w:p w14:paraId="04B1E5C8"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xml:space="preserve">české právnické osoby, podmínku podle § 74 odstavce 1 písm. a) zákona splňují osoby uvedené </w:t>
            </w:r>
            <w:r w:rsidRPr="00863849">
              <w:rPr>
                <w:rFonts w:ascii="Arial" w:eastAsia="Times New Roman" w:hAnsi="Arial" w:cs="Arial"/>
                <w:sz w:val="24"/>
                <w:szCs w:val="24"/>
                <w:lang w:eastAsia="cs-CZ"/>
              </w:rPr>
              <w:br/>
              <w:t>v § 74 odstavci 2 zákona a vedoucí pobočky závodu.</w:t>
            </w:r>
          </w:p>
        </w:tc>
      </w:tr>
      <w:tr w:rsidR="00F8670F" w:rsidRPr="00863849" w14:paraId="06003E61" w14:textId="77777777" w:rsidTr="00F8670F">
        <w:trPr>
          <w:trHeight w:val="975"/>
        </w:trPr>
        <w:tc>
          <w:tcPr>
            <w:tcW w:w="9800" w:type="dxa"/>
            <w:gridSpan w:val="10"/>
            <w:tcBorders>
              <w:top w:val="nil"/>
              <w:left w:val="nil"/>
              <w:bottom w:val="nil"/>
              <w:right w:val="nil"/>
            </w:tcBorders>
            <w:shd w:val="clear" w:color="auto" w:fill="auto"/>
            <w:hideMark/>
          </w:tcPr>
          <w:p w14:paraId="321FB8C5" w14:textId="77777777" w:rsidR="00F8670F" w:rsidRPr="00863849" w:rsidRDefault="00F8670F" w:rsidP="00F8670F">
            <w:pPr>
              <w:spacing w:after="0" w:line="240" w:lineRule="auto"/>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lastRenderedPageBreak/>
              <w:t xml:space="preserve">Poddodavatel tímto čestně prohlašuje, že je zapsán v obchodním rejstříku a že disponuje oprávněním </w:t>
            </w:r>
            <w:r w:rsidRPr="00863849">
              <w:rPr>
                <w:rFonts w:ascii="Arial" w:eastAsia="Times New Roman" w:hAnsi="Arial" w:cs="Arial"/>
                <w:b/>
                <w:bCs/>
                <w:sz w:val="24"/>
                <w:szCs w:val="24"/>
                <w:lang w:eastAsia="cs-CZ"/>
              </w:rPr>
              <w:br/>
              <w:t>k podnikání v rozsahu odpovídajícímu předmětu této veřejné zakázky.</w:t>
            </w:r>
          </w:p>
        </w:tc>
      </w:tr>
      <w:tr w:rsidR="00F8670F" w:rsidRPr="00863849" w14:paraId="23144D5D" w14:textId="77777777" w:rsidTr="00F8670F">
        <w:trPr>
          <w:trHeight w:val="675"/>
        </w:trPr>
        <w:tc>
          <w:tcPr>
            <w:tcW w:w="9800" w:type="dxa"/>
            <w:gridSpan w:val="10"/>
            <w:tcBorders>
              <w:top w:val="nil"/>
              <w:left w:val="nil"/>
              <w:bottom w:val="nil"/>
              <w:right w:val="nil"/>
            </w:tcBorders>
            <w:shd w:val="clear" w:color="auto" w:fill="auto"/>
            <w:hideMark/>
          </w:tcPr>
          <w:p w14:paraId="5265B66D" w14:textId="77777777" w:rsidR="00F8670F" w:rsidRPr="00863849" w:rsidRDefault="00F8670F" w:rsidP="00F8670F">
            <w:pPr>
              <w:spacing w:after="0" w:line="240" w:lineRule="auto"/>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Pododavatel tímto čestně prohlašuje, že disponuje alespoň následujícím vybavením pro realizaci offsetového tisku a pro digitální tisk:</w:t>
            </w:r>
          </w:p>
        </w:tc>
      </w:tr>
      <w:tr w:rsidR="00F8670F" w:rsidRPr="00863849" w14:paraId="7215EE95" w14:textId="77777777" w:rsidTr="00F77EBE">
        <w:trPr>
          <w:trHeight w:val="375"/>
        </w:trPr>
        <w:tc>
          <w:tcPr>
            <w:tcW w:w="3920" w:type="dxa"/>
            <w:gridSpan w:val="4"/>
            <w:tcBorders>
              <w:top w:val="nil"/>
              <w:left w:val="nil"/>
              <w:bottom w:val="nil"/>
              <w:right w:val="nil"/>
            </w:tcBorders>
            <w:shd w:val="clear" w:color="auto" w:fill="auto"/>
            <w:vAlign w:val="center"/>
            <w:hideMark/>
          </w:tcPr>
          <w:p w14:paraId="5CE8B37D"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xml:space="preserve">Stroj pro offsetový tisk: </w:t>
            </w:r>
          </w:p>
        </w:tc>
        <w:tc>
          <w:tcPr>
            <w:tcW w:w="5880" w:type="dxa"/>
            <w:gridSpan w:val="6"/>
            <w:tcBorders>
              <w:top w:val="nil"/>
              <w:left w:val="nil"/>
              <w:bottom w:val="nil"/>
              <w:right w:val="nil"/>
            </w:tcBorders>
            <w:shd w:val="clear" w:color="auto" w:fill="auto"/>
            <w:vAlign w:val="center"/>
            <w:hideMark/>
          </w:tcPr>
          <w:p w14:paraId="663A9FEB"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17DA97C6" w14:textId="77777777" w:rsidTr="00F77EBE">
        <w:trPr>
          <w:trHeight w:val="330"/>
        </w:trPr>
        <w:tc>
          <w:tcPr>
            <w:tcW w:w="3920" w:type="dxa"/>
            <w:gridSpan w:val="4"/>
            <w:tcBorders>
              <w:top w:val="nil"/>
              <w:left w:val="nil"/>
              <w:bottom w:val="nil"/>
              <w:right w:val="nil"/>
            </w:tcBorders>
            <w:shd w:val="clear" w:color="auto" w:fill="auto"/>
            <w:vAlign w:val="center"/>
            <w:hideMark/>
          </w:tcPr>
          <w:p w14:paraId="4E6EBFC4"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xml:space="preserve">Stroj pro digitální tisk: </w:t>
            </w:r>
          </w:p>
        </w:tc>
        <w:tc>
          <w:tcPr>
            <w:tcW w:w="5880" w:type="dxa"/>
            <w:gridSpan w:val="6"/>
            <w:tcBorders>
              <w:top w:val="nil"/>
              <w:left w:val="nil"/>
              <w:bottom w:val="nil"/>
              <w:right w:val="nil"/>
            </w:tcBorders>
            <w:shd w:val="clear" w:color="auto" w:fill="auto"/>
            <w:vAlign w:val="center"/>
            <w:hideMark/>
          </w:tcPr>
          <w:p w14:paraId="09BFA2F0"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44EC00BB" w14:textId="77777777" w:rsidTr="00F8670F">
        <w:trPr>
          <w:trHeight w:val="330"/>
        </w:trPr>
        <w:tc>
          <w:tcPr>
            <w:tcW w:w="980" w:type="dxa"/>
            <w:tcBorders>
              <w:top w:val="nil"/>
              <w:left w:val="nil"/>
              <w:bottom w:val="nil"/>
              <w:right w:val="nil"/>
            </w:tcBorders>
            <w:shd w:val="clear" w:color="auto" w:fill="auto"/>
            <w:vAlign w:val="center"/>
            <w:hideMark/>
          </w:tcPr>
          <w:p w14:paraId="37FD3E74"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0951B279"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1E3886A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79918A94"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5F7E4387"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09F18450"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116DA49E"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3650F3AD"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5AA1091D"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6EE7927F"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64EA3071" w14:textId="77777777" w:rsidTr="00F8670F">
        <w:trPr>
          <w:trHeight w:val="990"/>
        </w:trPr>
        <w:tc>
          <w:tcPr>
            <w:tcW w:w="980" w:type="dxa"/>
            <w:tcBorders>
              <w:top w:val="nil"/>
              <w:left w:val="nil"/>
              <w:bottom w:val="nil"/>
              <w:right w:val="nil"/>
            </w:tcBorders>
            <w:shd w:val="clear" w:color="auto" w:fill="auto"/>
            <w:vAlign w:val="center"/>
            <w:hideMark/>
          </w:tcPr>
          <w:p w14:paraId="2CE4E3AC"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63FEF9E0"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47C4EFA6"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692A9502"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21A36889"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14EE1E72"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0E12CA9E"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01F3C2A7"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vAlign w:val="center"/>
            <w:hideMark/>
          </w:tcPr>
          <w:p w14:paraId="7F7F3D6E"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4F64B114"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56E87BFC" w14:textId="77777777" w:rsidTr="00F8670F">
        <w:trPr>
          <w:trHeight w:val="510"/>
        </w:trPr>
        <w:tc>
          <w:tcPr>
            <w:tcW w:w="9800" w:type="dxa"/>
            <w:gridSpan w:val="10"/>
            <w:tcBorders>
              <w:top w:val="nil"/>
              <w:left w:val="nil"/>
              <w:bottom w:val="nil"/>
              <w:right w:val="nil"/>
            </w:tcBorders>
            <w:shd w:val="clear" w:color="auto" w:fill="auto"/>
            <w:hideMark/>
          </w:tcPr>
          <w:p w14:paraId="075159A3"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Poddodavatel / jiná osoba se tímto zavazuje, že k plnění výše uvedené veřejné zakázky poskytne následující plnění či následující věci nebo práva, s nimiž bude účastník oprávněn disponovat v rámci plnění veřejné zakázky:</w:t>
            </w:r>
          </w:p>
        </w:tc>
      </w:tr>
      <w:tr w:rsidR="00F8670F" w:rsidRPr="00863849" w14:paraId="2D071D66" w14:textId="77777777" w:rsidTr="00F8670F">
        <w:trPr>
          <w:trHeight w:val="510"/>
        </w:trPr>
        <w:tc>
          <w:tcPr>
            <w:tcW w:w="980" w:type="dxa"/>
            <w:tcBorders>
              <w:top w:val="nil"/>
              <w:left w:val="nil"/>
              <w:bottom w:val="nil"/>
              <w:right w:val="nil"/>
            </w:tcBorders>
            <w:shd w:val="clear" w:color="auto" w:fill="auto"/>
            <w:hideMark/>
          </w:tcPr>
          <w:p w14:paraId="2FE94E1C"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246660AA"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06972118"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6EDD4632"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39DADA02"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1BEA63A8"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09FDF136"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6E1B5B8A"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2A939C7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7BE576AF"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02D17D7B" w14:textId="77777777" w:rsidTr="00F8670F">
        <w:trPr>
          <w:trHeight w:val="276"/>
        </w:trPr>
        <w:tc>
          <w:tcPr>
            <w:tcW w:w="980" w:type="dxa"/>
            <w:tcBorders>
              <w:top w:val="nil"/>
              <w:left w:val="nil"/>
              <w:bottom w:val="nil"/>
              <w:right w:val="nil"/>
            </w:tcBorders>
            <w:shd w:val="clear" w:color="auto" w:fill="auto"/>
            <w:noWrap/>
            <w:hideMark/>
          </w:tcPr>
          <w:p w14:paraId="04FF956B"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8820" w:type="dxa"/>
            <w:gridSpan w:val="9"/>
            <w:tcBorders>
              <w:top w:val="nil"/>
              <w:left w:val="nil"/>
              <w:bottom w:val="nil"/>
              <w:right w:val="nil"/>
            </w:tcBorders>
            <w:shd w:val="clear" w:color="auto" w:fill="auto"/>
            <w:hideMark/>
          </w:tcPr>
          <w:p w14:paraId="5C13E8A9" w14:textId="77777777" w:rsidR="00F8670F" w:rsidRPr="00863849" w:rsidRDefault="00F8670F" w:rsidP="00F8670F">
            <w:pPr>
              <w:spacing w:after="0" w:line="240" w:lineRule="auto"/>
              <w:jc w:val="center"/>
              <w:rPr>
                <w:rFonts w:ascii="Arial" w:eastAsia="Times New Roman" w:hAnsi="Arial" w:cs="Arial"/>
                <w:sz w:val="24"/>
                <w:szCs w:val="24"/>
                <w:lang w:eastAsia="cs-CZ"/>
              </w:rPr>
            </w:pPr>
          </w:p>
        </w:tc>
      </w:tr>
      <w:tr w:rsidR="00F8670F" w:rsidRPr="00863849" w14:paraId="6319F314" w14:textId="77777777" w:rsidTr="00F77EBE">
        <w:trPr>
          <w:trHeight w:val="276"/>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7823E"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Předmět plnění:</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5DC64F6" w14:textId="77777777" w:rsidR="00F8670F" w:rsidRPr="00863849" w:rsidRDefault="00F8670F" w:rsidP="00F8670F">
            <w:pPr>
              <w:spacing w:after="0" w:line="240" w:lineRule="auto"/>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 </w:t>
            </w:r>
          </w:p>
        </w:tc>
      </w:tr>
      <w:tr w:rsidR="00F8670F" w:rsidRPr="00863849" w14:paraId="3122FA6C" w14:textId="77777777" w:rsidTr="00F77EBE">
        <w:trPr>
          <w:trHeight w:val="690"/>
        </w:trPr>
        <w:tc>
          <w:tcPr>
            <w:tcW w:w="29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58F2B91"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Podíl poddodavatele / jiné osoby na celku v %:</w:t>
            </w:r>
          </w:p>
        </w:tc>
        <w:tc>
          <w:tcPr>
            <w:tcW w:w="6860" w:type="dxa"/>
            <w:gridSpan w:val="7"/>
            <w:tcBorders>
              <w:top w:val="single" w:sz="4" w:space="0" w:color="auto"/>
              <w:left w:val="single" w:sz="4" w:space="0" w:color="auto"/>
              <w:bottom w:val="nil"/>
              <w:right w:val="single" w:sz="4" w:space="0" w:color="auto"/>
            </w:tcBorders>
            <w:shd w:val="clear" w:color="auto" w:fill="auto"/>
            <w:vAlign w:val="center"/>
            <w:hideMark/>
          </w:tcPr>
          <w:p w14:paraId="108749B2"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w:t>
            </w:r>
          </w:p>
        </w:tc>
      </w:tr>
      <w:tr w:rsidR="00F8670F" w:rsidRPr="00863849" w14:paraId="4434CEE4" w14:textId="77777777" w:rsidTr="00F77EBE">
        <w:trPr>
          <w:trHeight w:val="288"/>
        </w:trPr>
        <w:tc>
          <w:tcPr>
            <w:tcW w:w="294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DC306"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Vztah k prokazování kvalifikace:</w:t>
            </w:r>
          </w:p>
        </w:tc>
        <w:tc>
          <w:tcPr>
            <w:tcW w:w="68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F8317" w14:textId="77777777" w:rsidR="00F8670F" w:rsidRPr="00863849" w:rsidRDefault="00F8670F" w:rsidP="00F8670F">
            <w:pPr>
              <w:spacing w:after="0" w:line="240" w:lineRule="auto"/>
              <w:rPr>
                <w:rFonts w:ascii="Arial" w:eastAsia="Times New Roman" w:hAnsi="Arial" w:cs="Arial"/>
                <w:b/>
                <w:bCs/>
                <w:sz w:val="24"/>
                <w:szCs w:val="24"/>
                <w:lang w:eastAsia="cs-CZ"/>
              </w:rPr>
            </w:pPr>
            <w:r w:rsidRPr="00863849">
              <w:rPr>
                <w:rFonts w:ascii="Arial" w:eastAsia="Times New Roman" w:hAnsi="Arial" w:cs="Arial"/>
                <w:b/>
                <w:bCs/>
                <w:sz w:val="24"/>
                <w:szCs w:val="24"/>
                <w:lang w:eastAsia="cs-CZ"/>
              </w:rPr>
              <w:t> </w:t>
            </w:r>
          </w:p>
        </w:tc>
      </w:tr>
      <w:tr w:rsidR="00F8670F" w:rsidRPr="00863849" w14:paraId="10006A9A" w14:textId="77777777" w:rsidTr="00F8670F">
        <w:trPr>
          <w:trHeight w:val="435"/>
        </w:trPr>
        <w:tc>
          <w:tcPr>
            <w:tcW w:w="980" w:type="dxa"/>
            <w:tcBorders>
              <w:top w:val="nil"/>
              <w:left w:val="nil"/>
              <w:bottom w:val="nil"/>
              <w:right w:val="nil"/>
            </w:tcBorders>
            <w:shd w:val="clear" w:color="auto" w:fill="auto"/>
            <w:hideMark/>
          </w:tcPr>
          <w:p w14:paraId="38F1C9E2" w14:textId="77777777" w:rsidR="00F8670F" w:rsidRPr="00863849" w:rsidRDefault="00F8670F" w:rsidP="00F8670F">
            <w:pPr>
              <w:spacing w:after="0" w:line="240" w:lineRule="auto"/>
              <w:rPr>
                <w:rFonts w:ascii="Arial" w:eastAsia="Times New Roman" w:hAnsi="Arial" w:cs="Arial"/>
                <w:b/>
                <w:bCs/>
                <w:sz w:val="24"/>
                <w:szCs w:val="24"/>
                <w:lang w:eastAsia="cs-CZ"/>
              </w:rPr>
            </w:pPr>
          </w:p>
        </w:tc>
        <w:tc>
          <w:tcPr>
            <w:tcW w:w="980" w:type="dxa"/>
            <w:tcBorders>
              <w:top w:val="nil"/>
              <w:left w:val="nil"/>
              <w:bottom w:val="nil"/>
              <w:right w:val="nil"/>
            </w:tcBorders>
            <w:shd w:val="clear" w:color="auto" w:fill="auto"/>
            <w:hideMark/>
          </w:tcPr>
          <w:p w14:paraId="2EDAC0C3"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1921D4A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41E6EB85"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52E62EA6"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63986E45"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69CB3058"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330A93A9"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37CF7F4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hideMark/>
          </w:tcPr>
          <w:p w14:paraId="2E51B7AE"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089F5E87" w14:textId="77777777" w:rsidTr="00F8670F">
        <w:trPr>
          <w:trHeight w:val="405"/>
        </w:trPr>
        <w:tc>
          <w:tcPr>
            <w:tcW w:w="1960" w:type="dxa"/>
            <w:gridSpan w:val="2"/>
            <w:tcBorders>
              <w:top w:val="nil"/>
              <w:left w:val="nil"/>
              <w:bottom w:val="nil"/>
              <w:right w:val="nil"/>
            </w:tcBorders>
            <w:shd w:val="clear" w:color="auto" w:fill="auto"/>
            <w:noWrap/>
            <w:vAlign w:val="center"/>
            <w:hideMark/>
          </w:tcPr>
          <w:p w14:paraId="7B0647FE"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Datum:</w:t>
            </w:r>
          </w:p>
        </w:tc>
        <w:tc>
          <w:tcPr>
            <w:tcW w:w="980" w:type="dxa"/>
            <w:tcBorders>
              <w:top w:val="nil"/>
              <w:left w:val="nil"/>
              <w:bottom w:val="nil"/>
              <w:right w:val="nil"/>
            </w:tcBorders>
            <w:shd w:val="clear" w:color="auto" w:fill="auto"/>
            <w:noWrap/>
            <w:vAlign w:val="bottom"/>
            <w:hideMark/>
          </w:tcPr>
          <w:p w14:paraId="3B04E85D"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2940" w:type="dxa"/>
            <w:gridSpan w:val="3"/>
            <w:tcBorders>
              <w:top w:val="nil"/>
              <w:left w:val="nil"/>
              <w:bottom w:val="nil"/>
              <w:right w:val="nil"/>
            </w:tcBorders>
            <w:shd w:val="clear" w:color="auto" w:fill="auto"/>
            <w:noWrap/>
            <w:vAlign w:val="center"/>
            <w:hideMark/>
          </w:tcPr>
          <w:p w14:paraId="465312D3"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7C05F6B9"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BD721C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5736970B"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644D6818"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0E7D1F52" w14:textId="77777777" w:rsidTr="00F77EBE">
        <w:trPr>
          <w:trHeight w:val="405"/>
        </w:trPr>
        <w:tc>
          <w:tcPr>
            <w:tcW w:w="1960" w:type="dxa"/>
            <w:gridSpan w:val="2"/>
            <w:tcBorders>
              <w:top w:val="nil"/>
              <w:left w:val="nil"/>
              <w:bottom w:val="nil"/>
              <w:right w:val="nil"/>
            </w:tcBorders>
            <w:shd w:val="clear" w:color="auto" w:fill="auto"/>
            <w:noWrap/>
            <w:vAlign w:val="center"/>
            <w:hideMark/>
          </w:tcPr>
          <w:p w14:paraId="64FA138B"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Místo:</w:t>
            </w:r>
          </w:p>
        </w:tc>
        <w:tc>
          <w:tcPr>
            <w:tcW w:w="980" w:type="dxa"/>
            <w:tcBorders>
              <w:top w:val="nil"/>
              <w:left w:val="nil"/>
              <w:bottom w:val="nil"/>
              <w:right w:val="nil"/>
            </w:tcBorders>
            <w:shd w:val="clear" w:color="auto" w:fill="auto"/>
            <w:noWrap/>
            <w:vAlign w:val="bottom"/>
            <w:hideMark/>
          </w:tcPr>
          <w:p w14:paraId="68CCA5AB"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2940" w:type="dxa"/>
            <w:gridSpan w:val="3"/>
            <w:tcBorders>
              <w:top w:val="nil"/>
              <w:left w:val="nil"/>
              <w:bottom w:val="nil"/>
              <w:right w:val="nil"/>
            </w:tcBorders>
            <w:shd w:val="clear" w:color="auto" w:fill="auto"/>
            <w:noWrap/>
            <w:vAlign w:val="center"/>
            <w:hideMark/>
          </w:tcPr>
          <w:p w14:paraId="0DFC79B9"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9D67790"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3B5A27C"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A273A5A"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DF6573A"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703478A8" w14:textId="77777777" w:rsidTr="00F8670F">
        <w:trPr>
          <w:trHeight w:val="420"/>
        </w:trPr>
        <w:tc>
          <w:tcPr>
            <w:tcW w:w="1960" w:type="dxa"/>
            <w:gridSpan w:val="2"/>
            <w:tcBorders>
              <w:top w:val="nil"/>
              <w:left w:val="nil"/>
              <w:bottom w:val="nil"/>
              <w:right w:val="nil"/>
            </w:tcBorders>
            <w:shd w:val="clear" w:color="auto" w:fill="auto"/>
            <w:noWrap/>
            <w:vAlign w:val="center"/>
            <w:hideMark/>
          </w:tcPr>
          <w:p w14:paraId="712738B2"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Oprávněná osoba:</w:t>
            </w:r>
          </w:p>
        </w:tc>
        <w:tc>
          <w:tcPr>
            <w:tcW w:w="980" w:type="dxa"/>
            <w:tcBorders>
              <w:top w:val="nil"/>
              <w:left w:val="nil"/>
              <w:bottom w:val="nil"/>
              <w:right w:val="nil"/>
            </w:tcBorders>
            <w:shd w:val="clear" w:color="auto" w:fill="auto"/>
            <w:noWrap/>
            <w:vAlign w:val="bottom"/>
            <w:hideMark/>
          </w:tcPr>
          <w:p w14:paraId="08B6EF7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2940" w:type="dxa"/>
            <w:gridSpan w:val="3"/>
            <w:tcBorders>
              <w:top w:val="nil"/>
              <w:left w:val="nil"/>
              <w:bottom w:val="nil"/>
              <w:right w:val="nil"/>
            </w:tcBorders>
            <w:shd w:val="clear" w:color="auto" w:fill="auto"/>
            <w:noWrap/>
            <w:vAlign w:val="center"/>
            <w:hideMark/>
          </w:tcPr>
          <w:p w14:paraId="6D0C6F61"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1119D853"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78C93D6"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57104E9C"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7A496A8"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5C0A176F" w14:textId="77777777" w:rsidTr="00F77EBE">
        <w:trPr>
          <w:trHeight w:val="68"/>
        </w:trPr>
        <w:tc>
          <w:tcPr>
            <w:tcW w:w="2940" w:type="dxa"/>
            <w:gridSpan w:val="3"/>
            <w:tcBorders>
              <w:top w:val="nil"/>
              <w:left w:val="nil"/>
              <w:bottom w:val="nil"/>
              <w:right w:val="nil"/>
            </w:tcBorders>
            <w:shd w:val="clear" w:color="auto" w:fill="auto"/>
            <w:vAlign w:val="bottom"/>
            <w:hideMark/>
          </w:tcPr>
          <w:p w14:paraId="2805A5C4"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Podpis osoby oprávněné zastupovat poddodavatele / jinou osobu:</w:t>
            </w:r>
          </w:p>
        </w:tc>
        <w:tc>
          <w:tcPr>
            <w:tcW w:w="2940" w:type="dxa"/>
            <w:gridSpan w:val="3"/>
            <w:tcBorders>
              <w:top w:val="nil"/>
              <w:left w:val="nil"/>
              <w:bottom w:val="single" w:sz="4" w:space="0" w:color="auto"/>
              <w:right w:val="nil"/>
            </w:tcBorders>
            <w:shd w:val="clear" w:color="auto" w:fill="auto"/>
            <w:noWrap/>
            <w:vAlign w:val="center"/>
            <w:hideMark/>
          </w:tcPr>
          <w:p w14:paraId="7BB516DB" w14:textId="77777777" w:rsidR="00F8670F" w:rsidRPr="00863849" w:rsidRDefault="00F8670F" w:rsidP="00F8670F">
            <w:pPr>
              <w:spacing w:after="0" w:line="240" w:lineRule="auto"/>
              <w:rPr>
                <w:rFonts w:ascii="Arial" w:eastAsia="Times New Roman" w:hAnsi="Arial" w:cs="Arial"/>
                <w:sz w:val="24"/>
                <w:szCs w:val="24"/>
                <w:lang w:eastAsia="cs-CZ"/>
              </w:rPr>
            </w:pPr>
            <w:r w:rsidRPr="00863849">
              <w:rPr>
                <w:rFonts w:ascii="Arial" w:eastAsia="Times New Roman" w:hAnsi="Arial" w:cs="Arial"/>
                <w:sz w:val="24"/>
                <w:szCs w:val="24"/>
                <w:lang w:eastAsia="cs-CZ"/>
              </w:rPr>
              <w:t> </w:t>
            </w:r>
          </w:p>
        </w:tc>
        <w:tc>
          <w:tcPr>
            <w:tcW w:w="980" w:type="dxa"/>
            <w:tcBorders>
              <w:top w:val="nil"/>
              <w:left w:val="nil"/>
              <w:bottom w:val="nil"/>
              <w:right w:val="nil"/>
            </w:tcBorders>
            <w:shd w:val="clear" w:color="auto" w:fill="auto"/>
            <w:noWrap/>
            <w:vAlign w:val="bottom"/>
            <w:hideMark/>
          </w:tcPr>
          <w:p w14:paraId="6D3ADAC6"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5E7CAA8"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285631BA" w14:textId="77777777" w:rsidR="00F8670F" w:rsidRPr="00863849" w:rsidRDefault="00F8670F" w:rsidP="00F8670F">
            <w:pPr>
              <w:spacing w:after="0" w:line="240" w:lineRule="auto"/>
              <w:rPr>
                <w:rFonts w:ascii="Arial" w:eastAsia="Times New Roman" w:hAnsi="Arial" w:cs="Arial"/>
                <w:sz w:val="24"/>
                <w:szCs w:val="24"/>
                <w:lang w:eastAsia="cs-CZ"/>
              </w:rPr>
            </w:pPr>
          </w:p>
        </w:tc>
        <w:tc>
          <w:tcPr>
            <w:tcW w:w="980" w:type="dxa"/>
            <w:tcBorders>
              <w:top w:val="nil"/>
              <w:left w:val="nil"/>
              <w:bottom w:val="nil"/>
              <w:right w:val="nil"/>
            </w:tcBorders>
            <w:shd w:val="clear" w:color="auto" w:fill="auto"/>
            <w:noWrap/>
            <w:vAlign w:val="bottom"/>
            <w:hideMark/>
          </w:tcPr>
          <w:p w14:paraId="0DBE63DF" w14:textId="77777777" w:rsidR="00F8670F" w:rsidRPr="00863849" w:rsidRDefault="00F8670F" w:rsidP="00F8670F">
            <w:pPr>
              <w:spacing w:after="0" w:line="240" w:lineRule="auto"/>
              <w:rPr>
                <w:rFonts w:ascii="Arial" w:eastAsia="Times New Roman" w:hAnsi="Arial" w:cs="Arial"/>
                <w:sz w:val="24"/>
                <w:szCs w:val="24"/>
                <w:lang w:eastAsia="cs-CZ"/>
              </w:rPr>
            </w:pPr>
          </w:p>
        </w:tc>
      </w:tr>
      <w:tr w:rsidR="00F8670F" w:rsidRPr="00863849" w14:paraId="13AFE7D3" w14:textId="77777777" w:rsidTr="00F8670F">
        <w:trPr>
          <w:trHeight w:val="276"/>
        </w:trPr>
        <w:tc>
          <w:tcPr>
            <w:tcW w:w="980" w:type="dxa"/>
            <w:tcBorders>
              <w:top w:val="nil"/>
              <w:left w:val="nil"/>
              <w:bottom w:val="nil"/>
              <w:right w:val="nil"/>
            </w:tcBorders>
            <w:shd w:val="clear" w:color="auto" w:fill="auto"/>
            <w:noWrap/>
            <w:vAlign w:val="bottom"/>
            <w:hideMark/>
          </w:tcPr>
          <w:p w14:paraId="0A31EAB9"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3806762D"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AF07450"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5AB0458"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CD2715F"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0541557"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54C37D8D"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6AB466FB"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25DFA671" w14:textId="77777777" w:rsidR="00F8670F" w:rsidRPr="00863849" w:rsidRDefault="00F8670F" w:rsidP="00F8670F">
            <w:pPr>
              <w:spacing w:after="0" w:line="240" w:lineRule="auto"/>
              <w:rPr>
                <w:rFonts w:ascii="Arial" w:eastAsia="Times New Roman" w:hAnsi="Arial" w:cs="Arial"/>
                <w:sz w:val="20"/>
                <w:szCs w:val="20"/>
                <w:lang w:eastAsia="cs-CZ"/>
              </w:rPr>
            </w:pPr>
          </w:p>
        </w:tc>
        <w:tc>
          <w:tcPr>
            <w:tcW w:w="980" w:type="dxa"/>
            <w:tcBorders>
              <w:top w:val="nil"/>
              <w:left w:val="nil"/>
              <w:bottom w:val="nil"/>
              <w:right w:val="nil"/>
            </w:tcBorders>
            <w:shd w:val="clear" w:color="auto" w:fill="auto"/>
            <w:noWrap/>
            <w:vAlign w:val="bottom"/>
            <w:hideMark/>
          </w:tcPr>
          <w:p w14:paraId="10010F2D" w14:textId="77777777" w:rsidR="00F8670F" w:rsidRPr="00863849" w:rsidRDefault="00F8670F" w:rsidP="00F8670F">
            <w:pPr>
              <w:spacing w:after="0" w:line="240" w:lineRule="auto"/>
              <w:rPr>
                <w:rFonts w:ascii="Arial" w:eastAsia="Times New Roman" w:hAnsi="Arial" w:cs="Arial"/>
                <w:sz w:val="20"/>
                <w:szCs w:val="20"/>
                <w:lang w:eastAsia="cs-CZ"/>
              </w:rPr>
            </w:pPr>
          </w:p>
        </w:tc>
      </w:tr>
    </w:tbl>
    <w:p w14:paraId="5E5D3F26" w14:textId="77777777" w:rsidR="00F8670F" w:rsidRPr="00863849" w:rsidRDefault="00F8670F" w:rsidP="00F8670F">
      <w:pPr>
        <w:pStyle w:val="Default"/>
        <w:jc w:val="both"/>
        <w:rPr>
          <w:rFonts w:ascii="Arial" w:hAnsi="Arial" w:cs="Arial"/>
          <w:color w:val="auto"/>
          <w:sz w:val="22"/>
          <w:szCs w:val="22"/>
        </w:rPr>
      </w:pPr>
    </w:p>
    <w:sectPr w:rsidR="00F8670F" w:rsidRPr="00863849" w:rsidSect="004A491B">
      <w:footerReference w:type="default" r:id="rId8"/>
      <w:pgSz w:w="11906" w:h="16838"/>
      <w:pgMar w:top="1417" w:right="1417" w:bottom="1417" w:left="1417"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A2D4E0" w14:textId="77777777" w:rsidR="00E73876" w:rsidRDefault="00E73876" w:rsidP="004A491B">
      <w:pPr>
        <w:spacing w:after="0" w:line="240" w:lineRule="auto"/>
      </w:pPr>
      <w:r>
        <w:separator/>
      </w:r>
    </w:p>
  </w:endnote>
  <w:endnote w:type="continuationSeparator" w:id="0">
    <w:p w14:paraId="296C78CD" w14:textId="77777777" w:rsidR="00E73876" w:rsidRDefault="00E73876" w:rsidP="004A4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nivers SC">
    <w:altName w:val="Cambria"/>
    <w:panose1 w:val="00000000000000000000"/>
    <w:charset w:val="00"/>
    <w:family w:val="modern"/>
    <w:notTrueType/>
    <w:pitch w:val="variable"/>
    <w:sig w:usb0="800000AF" w:usb1="4000004A" w:usb2="00000000" w:usb3="00000000" w:csb0="0000009B"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nstantia">
    <w:panose1 w:val="02030602050306030303"/>
    <w:charset w:val="EE"/>
    <w:family w:val="roman"/>
    <w:pitch w:val="variable"/>
    <w:sig w:usb0="A00002EF" w:usb1="4000204B" w:usb2="00000000"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1F571" w14:textId="77777777" w:rsidR="00E73876" w:rsidRDefault="00E73876">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FF1E9" w14:textId="77777777" w:rsidR="00E73876" w:rsidRDefault="00E73876" w:rsidP="004A491B">
      <w:pPr>
        <w:spacing w:after="0" w:line="240" w:lineRule="auto"/>
      </w:pPr>
      <w:r>
        <w:separator/>
      </w:r>
    </w:p>
  </w:footnote>
  <w:footnote w:type="continuationSeparator" w:id="0">
    <w:p w14:paraId="223750DE" w14:textId="77777777" w:rsidR="00E73876" w:rsidRDefault="00E73876" w:rsidP="004A4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6D69645"/>
    <w:multiLevelType w:val="hybridMultilevel"/>
    <w:tmpl w:val="21EAFBE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1AFD70C"/>
    <w:multiLevelType w:val="multilevel"/>
    <w:tmpl w:val="26F4ABF6"/>
    <w:lvl w:ilvl="0">
      <w:start w:val="1"/>
      <w:numFmt w:val="lowerLetter"/>
      <w:lvlText w:null="1"/>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96A3B06D"/>
    <w:multiLevelType w:val="hybridMultilevel"/>
    <w:tmpl w:val="69B368F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FD5976B"/>
    <w:multiLevelType w:val="multilevel"/>
    <w:tmpl w:val="940C0A54"/>
    <w:lvl w:ilvl="0">
      <w:start w:val="1"/>
      <w:numFmt w:val="lowerLetter"/>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B3AEC670"/>
    <w:multiLevelType w:val="hybridMultilevel"/>
    <w:tmpl w:val="4D620602"/>
    <w:lvl w:ilvl="0" w:tplc="FFFFFFFF">
      <w:start w:val="1"/>
      <w:numFmt w:val="ideographDigital"/>
      <w:lvlText w:nul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ACEA10F"/>
    <w:multiLevelType w:val="hybridMultilevel"/>
    <w:tmpl w:val="CCBD88F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F9A47A9"/>
    <w:multiLevelType w:val="hybridMultilevel"/>
    <w:tmpl w:val="D55C31A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01F9970"/>
    <w:multiLevelType w:val="hybridMultilevel"/>
    <w:tmpl w:val="D3D68A0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16F601F"/>
    <w:multiLevelType w:val="hybridMultilevel"/>
    <w:tmpl w:val="B0706610"/>
    <w:lvl w:ilvl="0" w:tplc="92C4E074">
      <w:start w:val="1"/>
      <w:numFmt w:val="decimal"/>
      <w:pStyle w:val="Nadpis2"/>
      <w:lvlText w:val="%1."/>
      <w:lvlJc w:val="left"/>
      <w:pPr>
        <w:ind w:left="720" w:hanging="360"/>
      </w:pPr>
      <w:rPr>
        <w:rFonts w:ascii="Anivers SC" w:hAnsi="Anivers SC" w:hint="default"/>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38D1CCF"/>
    <w:multiLevelType w:val="hybridMultilevel"/>
    <w:tmpl w:val="6060E40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AD075FE"/>
    <w:multiLevelType w:val="hybridMultilevel"/>
    <w:tmpl w:val="E6423558"/>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E4B0B8E"/>
    <w:multiLevelType w:val="multilevel"/>
    <w:tmpl w:val="757ED40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29D4146"/>
    <w:multiLevelType w:val="hybridMultilevel"/>
    <w:tmpl w:val="CC49FE92"/>
    <w:lvl w:ilvl="0" w:tplc="FFFFFFFF">
      <w:start w:val="1"/>
      <w:numFmt w:val="ideographDigital"/>
      <w:lvlText w:nul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4B4C5873"/>
    <w:multiLevelType w:val="hybridMultilevel"/>
    <w:tmpl w:val="74E26006"/>
    <w:lvl w:ilvl="0" w:tplc="04050011">
      <w:start w:val="5"/>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C08451E"/>
    <w:multiLevelType w:val="hybridMultilevel"/>
    <w:tmpl w:val="4A642E4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6D290C6"/>
    <w:multiLevelType w:val="hybridMultilevel"/>
    <w:tmpl w:val="FEF1F1C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B895936"/>
    <w:multiLevelType w:val="hybridMultilevel"/>
    <w:tmpl w:val="8FF2B0CE"/>
    <w:lvl w:ilvl="0" w:tplc="2154DBFA">
      <w:start w:val="1"/>
      <w:numFmt w:val="lowerLetter"/>
      <w:lvlText w:val="%1)"/>
      <w:lvlJc w:val="left"/>
      <w:pPr>
        <w:ind w:left="925" w:hanging="360"/>
      </w:pPr>
      <w:rPr>
        <w:rFonts w:hint="default"/>
      </w:rPr>
    </w:lvl>
    <w:lvl w:ilvl="1" w:tplc="04050019">
      <w:start w:val="1"/>
      <w:numFmt w:val="lowerLetter"/>
      <w:lvlText w:val="%2."/>
      <w:lvlJc w:val="left"/>
      <w:pPr>
        <w:ind w:left="1645" w:hanging="360"/>
      </w:pPr>
    </w:lvl>
    <w:lvl w:ilvl="2" w:tplc="0405001B" w:tentative="1">
      <w:start w:val="1"/>
      <w:numFmt w:val="lowerRoman"/>
      <w:lvlText w:val="%3."/>
      <w:lvlJc w:val="right"/>
      <w:pPr>
        <w:ind w:left="2365" w:hanging="180"/>
      </w:pPr>
    </w:lvl>
    <w:lvl w:ilvl="3" w:tplc="0405000F" w:tentative="1">
      <w:start w:val="1"/>
      <w:numFmt w:val="decimal"/>
      <w:lvlText w:val="%4."/>
      <w:lvlJc w:val="left"/>
      <w:pPr>
        <w:ind w:left="3085" w:hanging="360"/>
      </w:pPr>
    </w:lvl>
    <w:lvl w:ilvl="4" w:tplc="04050019" w:tentative="1">
      <w:start w:val="1"/>
      <w:numFmt w:val="lowerLetter"/>
      <w:lvlText w:val="%5."/>
      <w:lvlJc w:val="left"/>
      <w:pPr>
        <w:ind w:left="3805" w:hanging="360"/>
      </w:pPr>
    </w:lvl>
    <w:lvl w:ilvl="5" w:tplc="0405001B" w:tentative="1">
      <w:start w:val="1"/>
      <w:numFmt w:val="lowerRoman"/>
      <w:lvlText w:val="%6."/>
      <w:lvlJc w:val="right"/>
      <w:pPr>
        <w:ind w:left="4525" w:hanging="180"/>
      </w:pPr>
    </w:lvl>
    <w:lvl w:ilvl="6" w:tplc="0405000F" w:tentative="1">
      <w:start w:val="1"/>
      <w:numFmt w:val="decimal"/>
      <w:lvlText w:val="%7."/>
      <w:lvlJc w:val="left"/>
      <w:pPr>
        <w:ind w:left="5245" w:hanging="360"/>
      </w:pPr>
    </w:lvl>
    <w:lvl w:ilvl="7" w:tplc="04050019" w:tentative="1">
      <w:start w:val="1"/>
      <w:numFmt w:val="lowerLetter"/>
      <w:lvlText w:val="%8."/>
      <w:lvlJc w:val="left"/>
      <w:pPr>
        <w:ind w:left="5965" w:hanging="360"/>
      </w:pPr>
    </w:lvl>
    <w:lvl w:ilvl="8" w:tplc="0405001B" w:tentative="1">
      <w:start w:val="1"/>
      <w:numFmt w:val="lowerRoman"/>
      <w:lvlText w:val="%9."/>
      <w:lvlJc w:val="right"/>
      <w:pPr>
        <w:ind w:left="6685" w:hanging="180"/>
      </w:pPr>
    </w:lvl>
  </w:abstractNum>
  <w:abstractNum w:abstractNumId="17" w15:restartNumberingAfterBreak="0">
    <w:nsid w:val="5D734E23"/>
    <w:multiLevelType w:val="multilevel"/>
    <w:tmpl w:val="9704D9B6"/>
    <w:lvl w:ilvl="0">
      <w:start w:val="1"/>
      <w:numFmt w:val="decimal"/>
      <w:lvlText w:val="%1."/>
      <w:lvlJc w:val="left"/>
      <w:pPr>
        <w:ind w:left="567" w:hanging="567"/>
      </w:pPr>
      <w:rPr>
        <w:rFonts w:ascii="Times New Roman" w:hAnsi="Times New Roman" w:cs="Times New Roman" w:hint="default"/>
        <w:b/>
      </w:rPr>
    </w:lvl>
    <w:lvl w:ilvl="1">
      <w:start w:val="1"/>
      <w:numFmt w:val="decimal"/>
      <w:lvlText w:val="%1.%2."/>
      <w:lvlJc w:val="left"/>
      <w:pPr>
        <w:ind w:left="565" w:hanging="565"/>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29828D9"/>
    <w:multiLevelType w:val="hybridMultilevel"/>
    <w:tmpl w:val="52C4B0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72A709D"/>
    <w:multiLevelType w:val="hybridMultilevel"/>
    <w:tmpl w:val="BB36A3BE"/>
    <w:lvl w:ilvl="0" w:tplc="04050011">
      <w:start w:val="4"/>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1FF06C9"/>
    <w:multiLevelType w:val="hybridMultilevel"/>
    <w:tmpl w:val="E31C3CC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1" w15:restartNumberingAfterBreak="0">
    <w:nsid w:val="739F7CCF"/>
    <w:multiLevelType w:val="multilevel"/>
    <w:tmpl w:val="A0D698B2"/>
    <w:lvl w:ilvl="0">
      <w:start w:val="1"/>
      <w:numFmt w:val="lowerLetter"/>
      <w:lvlText w:null="1"/>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3A6B8C2"/>
    <w:multiLevelType w:val="multilevel"/>
    <w:tmpl w:val="595CAF1E"/>
    <w:lvl w:ilvl="0">
      <w:start w:val="1"/>
      <w:numFmt w:val="lowerLetter"/>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5"/>
  </w:num>
  <w:num w:numId="3">
    <w:abstractNumId w:val="2"/>
  </w:num>
  <w:num w:numId="4">
    <w:abstractNumId w:val="6"/>
  </w:num>
  <w:num w:numId="5">
    <w:abstractNumId w:val="9"/>
  </w:num>
  <w:num w:numId="6">
    <w:abstractNumId w:val="7"/>
  </w:num>
  <w:num w:numId="7">
    <w:abstractNumId w:val="15"/>
  </w:num>
  <w:num w:numId="8">
    <w:abstractNumId w:val="14"/>
  </w:num>
  <w:num w:numId="9">
    <w:abstractNumId w:val="22"/>
  </w:num>
  <w:num w:numId="10">
    <w:abstractNumId w:val="1"/>
  </w:num>
  <w:num w:numId="11">
    <w:abstractNumId w:val="4"/>
  </w:num>
  <w:num w:numId="12">
    <w:abstractNumId w:val="12"/>
  </w:num>
  <w:num w:numId="13">
    <w:abstractNumId w:val="11"/>
  </w:num>
  <w:num w:numId="14">
    <w:abstractNumId w:val="3"/>
  </w:num>
  <w:num w:numId="15">
    <w:abstractNumId w:val="21"/>
  </w:num>
  <w:num w:numId="16">
    <w:abstractNumId w:val="19"/>
  </w:num>
  <w:num w:numId="17">
    <w:abstractNumId w:val="13"/>
  </w:num>
  <w:num w:numId="18">
    <w:abstractNumId w:val="18"/>
  </w:num>
  <w:num w:numId="19">
    <w:abstractNumId w:val="17"/>
  </w:num>
  <w:num w:numId="20">
    <w:abstractNumId w:val="8"/>
  </w:num>
  <w:num w:numId="21">
    <w:abstractNumId w:val="10"/>
  </w:num>
  <w:num w:numId="22">
    <w:abstractNumId w:val="20"/>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B1B"/>
    <w:rsid w:val="00000367"/>
    <w:rsid w:val="00020EC8"/>
    <w:rsid w:val="000367B4"/>
    <w:rsid w:val="000642C9"/>
    <w:rsid w:val="000677CB"/>
    <w:rsid w:val="00080555"/>
    <w:rsid w:val="000B6F68"/>
    <w:rsid w:val="000E3951"/>
    <w:rsid w:val="00106D29"/>
    <w:rsid w:val="00120D85"/>
    <w:rsid w:val="001225EA"/>
    <w:rsid w:val="001A7F24"/>
    <w:rsid w:val="001D676C"/>
    <w:rsid w:val="00282749"/>
    <w:rsid w:val="002B00F1"/>
    <w:rsid w:val="003138DD"/>
    <w:rsid w:val="00314532"/>
    <w:rsid w:val="00344AA9"/>
    <w:rsid w:val="00362D23"/>
    <w:rsid w:val="00394ED0"/>
    <w:rsid w:val="003C3499"/>
    <w:rsid w:val="00422367"/>
    <w:rsid w:val="004600C6"/>
    <w:rsid w:val="004A491B"/>
    <w:rsid w:val="004B0511"/>
    <w:rsid w:val="004C3E90"/>
    <w:rsid w:val="004D557D"/>
    <w:rsid w:val="004D6DC2"/>
    <w:rsid w:val="004D7346"/>
    <w:rsid w:val="004E54E0"/>
    <w:rsid w:val="004F0DDE"/>
    <w:rsid w:val="00553A36"/>
    <w:rsid w:val="00556471"/>
    <w:rsid w:val="00594083"/>
    <w:rsid w:val="005C6AB8"/>
    <w:rsid w:val="005F3323"/>
    <w:rsid w:val="005F43AE"/>
    <w:rsid w:val="006430FD"/>
    <w:rsid w:val="006A57B6"/>
    <w:rsid w:val="006C6C20"/>
    <w:rsid w:val="006E736B"/>
    <w:rsid w:val="006F522C"/>
    <w:rsid w:val="00704EF0"/>
    <w:rsid w:val="00733FDC"/>
    <w:rsid w:val="007B64C7"/>
    <w:rsid w:val="007C5ECE"/>
    <w:rsid w:val="007E2335"/>
    <w:rsid w:val="008141C9"/>
    <w:rsid w:val="00842D2C"/>
    <w:rsid w:val="00863849"/>
    <w:rsid w:val="00896D8E"/>
    <w:rsid w:val="00900D9E"/>
    <w:rsid w:val="00954E15"/>
    <w:rsid w:val="009A2E8D"/>
    <w:rsid w:val="009D3B1B"/>
    <w:rsid w:val="00A55604"/>
    <w:rsid w:val="00AE5469"/>
    <w:rsid w:val="00B02522"/>
    <w:rsid w:val="00B14B5D"/>
    <w:rsid w:val="00B80EE7"/>
    <w:rsid w:val="00B95B9C"/>
    <w:rsid w:val="00BA3E96"/>
    <w:rsid w:val="00BF5928"/>
    <w:rsid w:val="00C0740B"/>
    <w:rsid w:val="00C53F23"/>
    <w:rsid w:val="00CA319B"/>
    <w:rsid w:val="00D0517C"/>
    <w:rsid w:val="00D26AC6"/>
    <w:rsid w:val="00D55C15"/>
    <w:rsid w:val="00D649E9"/>
    <w:rsid w:val="00D75680"/>
    <w:rsid w:val="00DB155D"/>
    <w:rsid w:val="00E0753D"/>
    <w:rsid w:val="00E5249A"/>
    <w:rsid w:val="00E65900"/>
    <w:rsid w:val="00E73876"/>
    <w:rsid w:val="00E83FB6"/>
    <w:rsid w:val="00EA769E"/>
    <w:rsid w:val="00F0170F"/>
    <w:rsid w:val="00F17AAD"/>
    <w:rsid w:val="00F67FFC"/>
    <w:rsid w:val="00F728BB"/>
    <w:rsid w:val="00F77EBE"/>
    <w:rsid w:val="00F81033"/>
    <w:rsid w:val="00F8670F"/>
    <w:rsid w:val="00FA717D"/>
    <w:rsid w:val="00FC2135"/>
    <w:rsid w:val="00FD44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8D708"/>
  <w15:chartTrackingRefBased/>
  <w15:docId w15:val="{96DA0581-8CC3-47D5-ABAA-2362EB60C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zev"/>
    <w:next w:val="Normln"/>
    <w:link w:val="Nadpis1Char"/>
    <w:qFormat/>
    <w:rsid w:val="00F8670F"/>
    <w:pPr>
      <w:keepNext/>
      <w:keepLines/>
      <w:spacing w:before="240"/>
      <w:outlineLvl w:val="0"/>
    </w:pPr>
    <w:rPr>
      <w:rFonts w:ascii="Times New Roman" w:hAnsi="Times New Roman"/>
      <w:b/>
      <w:caps/>
      <w:color w:val="000000" w:themeColor="text1"/>
      <w:sz w:val="40"/>
      <w:szCs w:val="32"/>
    </w:rPr>
  </w:style>
  <w:style w:type="paragraph" w:styleId="Nadpis2">
    <w:name w:val="heading 2"/>
    <w:basedOn w:val="Normln"/>
    <w:next w:val="Normln"/>
    <w:link w:val="Nadpis2Char"/>
    <w:unhideWhenUsed/>
    <w:qFormat/>
    <w:rsid w:val="00F8670F"/>
    <w:pPr>
      <w:keepNext/>
      <w:keepLines/>
      <w:numPr>
        <w:numId w:val="20"/>
      </w:numPr>
      <w:tabs>
        <w:tab w:val="left" w:pos="737"/>
      </w:tabs>
      <w:spacing w:before="240" w:after="60" w:line="320" w:lineRule="atLeast"/>
      <w:outlineLvl w:val="1"/>
    </w:pPr>
    <w:rPr>
      <w:rFonts w:ascii="Times New Roman" w:eastAsiaTheme="majorEastAsia" w:hAnsi="Times New Roman" w:cstheme="majorBidi"/>
      <w:b/>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9D3B1B"/>
    <w:pPr>
      <w:autoSpaceDE w:val="0"/>
      <w:autoSpaceDN w:val="0"/>
      <w:adjustRightInd w:val="0"/>
      <w:spacing w:after="0" w:line="240" w:lineRule="auto"/>
    </w:pPr>
    <w:rPr>
      <w:rFonts w:ascii="Constantia" w:hAnsi="Constantia" w:cs="Constantia"/>
      <w:color w:val="000000"/>
      <w:sz w:val="24"/>
      <w:szCs w:val="24"/>
    </w:rPr>
  </w:style>
  <w:style w:type="table" w:styleId="Mkatabulky">
    <w:name w:val="Table Grid"/>
    <w:basedOn w:val="Normlntabulka"/>
    <w:uiPriority w:val="39"/>
    <w:rsid w:val="001D67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954E15"/>
    <w:pPr>
      <w:ind w:left="720"/>
      <w:contextualSpacing/>
    </w:pPr>
  </w:style>
  <w:style w:type="character" w:customStyle="1" w:styleId="Nadpis1Char">
    <w:name w:val="Nadpis 1 Char"/>
    <w:basedOn w:val="Standardnpsmoodstavce"/>
    <w:link w:val="Nadpis1"/>
    <w:rsid w:val="00F8670F"/>
    <w:rPr>
      <w:rFonts w:ascii="Times New Roman" w:eastAsiaTheme="majorEastAsia" w:hAnsi="Times New Roman" w:cstheme="majorBidi"/>
      <w:b/>
      <w:caps/>
      <w:color w:val="000000" w:themeColor="text1"/>
      <w:spacing w:val="-10"/>
      <w:kern w:val="28"/>
      <w:sz w:val="40"/>
      <w:szCs w:val="32"/>
    </w:rPr>
  </w:style>
  <w:style w:type="character" w:customStyle="1" w:styleId="Nadpis2Char">
    <w:name w:val="Nadpis 2 Char"/>
    <w:basedOn w:val="Standardnpsmoodstavce"/>
    <w:link w:val="Nadpis2"/>
    <w:rsid w:val="00F8670F"/>
    <w:rPr>
      <w:rFonts w:ascii="Times New Roman" w:eastAsiaTheme="majorEastAsia" w:hAnsi="Times New Roman" w:cstheme="majorBidi"/>
      <w:b/>
      <w:szCs w:val="26"/>
    </w:rPr>
  </w:style>
  <w:style w:type="paragraph" w:customStyle="1" w:styleId="Tabulka">
    <w:name w:val="Tabulka"/>
    <w:basedOn w:val="Normln"/>
    <w:link w:val="TabulkaChar"/>
    <w:qFormat/>
    <w:rsid w:val="00F8670F"/>
    <w:pPr>
      <w:spacing w:before="60" w:after="60" w:line="240" w:lineRule="auto"/>
    </w:pPr>
    <w:rPr>
      <w:rFonts w:ascii="Arial" w:eastAsia="Calibri" w:hAnsi="Arial" w:cs="Arial"/>
      <w:color w:val="182C68"/>
      <w:sz w:val="20"/>
      <w:szCs w:val="20"/>
      <w:lang w:eastAsia="cs-CZ"/>
    </w:rPr>
  </w:style>
  <w:style w:type="character" w:customStyle="1" w:styleId="TabulkaChar">
    <w:name w:val="Tabulka Char"/>
    <w:basedOn w:val="Standardnpsmoodstavce"/>
    <w:link w:val="Tabulka"/>
    <w:rsid w:val="00F8670F"/>
    <w:rPr>
      <w:rFonts w:ascii="Arial" w:eastAsia="Calibri" w:hAnsi="Arial" w:cs="Arial"/>
      <w:color w:val="182C68"/>
      <w:sz w:val="20"/>
      <w:szCs w:val="20"/>
      <w:lang w:eastAsia="cs-CZ"/>
    </w:rPr>
  </w:style>
  <w:style w:type="paragraph" w:customStyle="1" w:styleId="Normal1">
    <w:name w:val="Normal 1"/>
    <w:basedOn w:val="Normln"/>
    <w:link w:val="Normal1Char"/>
    <w:rsid w:val="00F8670F"/>
    <w:pPr>
      <w:spacing w:before="120" w:after="120" w:line="240" w:lineRule="auto"/>
      <w:ind w:left="880"/>
      <w:jc w:val="both"/>
    </w:pPr>
    <w:rPr>
      <w:rFonts w:ascii="Times New Roman" w:eastAsia="SimSun" w:hAnsi="Times New Roman" w:cs="Times New Roman"/>
      <w:szCs w:val="20"/>
    </w:rPr>
  </w:style>
  <w:style w:type="character" w:customStyle="1" w:styleId="Normal1Char">
    <w:name w:val="Normal 1 Char"/>
    <w:link w:val="Normal1"/>
    <w:rsid w:val="00F8670F"/>
    <w:rPr>
      <w:rFonts w:ascii="Times New Roman" w:eastAsia="SimSun" w:hAnsi="Times New Roman" w:cs="Times New Roman"/>
      <w:szCs w:val="20"/>
    </w:rPr>
  </w:style>
  <w:style w:type="paragraph" w:customStyle="1" w:styleId="Nzevdokumentu">
    <w:name w:val="Název dokumentu"/>
    <w:link w:val="NzevdokumentuChar"/>
    <w:rsid w:val="00F8670F"/>
    <w:pPr>
      <w:spacing w:after="0" w:line="240" w:lineRule="auto"/>
      <w:jc w:val="center"/>
    </w:pPr>
    <w:rPr>
      <w:rFonts w:ascii="Arial" w:eastAsiaTheme="majorEastAsia" w:hAnsi="Arial" w:cs="Arial"/>
      <w:b/>
      <w:bCs/>
      <w:caps/>
      <w:color w:val="E8B600"/>
      <w:spacing w:val="-10"/>
      <w:kern w:val="28"/>
      <w:sz w:val="44"/>
      <w:szCs w:val="44"/>
      <w:lang w:eastAsia="cs-CZ"/>
    </w:rPr>
  </w:style>
  <w:style w:type="character" w:customStyle="1" w:styleId="NzevdokumentuChar">
    <w:name w:val="Název dokumentu Char"/>
    <w:basedOn w:val="NzevChar"/>
    <w:link w:val="Nzevdokumentu"/>
    <w:rsid w:val="00F8670F"/>
    <w:rPr>
      <w:rFonts w:ascii="Arial" w:eastAsiaTheme="majorEastAsia" w:hAnsi="Arial" w:cs="Arial"/>
      <w:b/>
      <w:bCs/>
      <w:caps/>
      <w:color w:val="E8B600"/>
      <w:spacing w:val="-10"/>
      <w:kern w:val="28"/>
      <w:sz w:val="44"/>
      <w:szCs w:val="44"/>
      <w:lang w:eastAsia="cs-CZ"/>
    </w:rPr>
  </w:style>
  <w:style w:type="paragraph" w:styleId="Nzev">
    <w:name w:val="Title"/>
    <w:basedOn w:val="Normln"/>
    <w:next w:val="Normln"/>
    <w:link w:val="NzevChar"/>
    <w:uiPriority w:val="10"/>
    <w:qFormat/>
    <w:rsid w:val="00F867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F8670F"/>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E0753D"/>
    <w:rPr>
      <w:color w:val="0563C1" w:themeColor="hyperlink"/>
      <w:u w:val="single"/>
    </w:rPr>
  </w:style>
  <w:style w:type="character" w:styleId="Nevyeenzmnka">
    <w:name w:val="Unresolved Mention"/>
    <w:basedOn w:val="Standardnpsmoodstavce"/>
    <w:uiPriority w:val="99"/>
    <w:semiHidden/>
    <w:unhideWhenUsed/>
    <w:rsid w:val="00E0753D"/>
    <w:rPr>
      <w:color w:val="808080"/>
      <w:shd w:val="clear" w:color="auto" w:fill="E6E6E6"/>
    </w:rPr>
  </w:style>
  <w:style w:type="character" w:styleId="Odkaznakoment">
    <w:name w:val="annotation reference"/>
    <w:basedOn w:val="Standardnpsmoodstavce"/>
    <w:uiPriority w:val="99"/>
    <w:unhideWhenUsed/>
    <w:rsid w:val="00D0517C"/>
    <w:rPr>
      <w:sz w:val="16"/>
      <w:szCs w:val="16"/>
    </w:rPr>
  </w:style>
  <w:style w:type="paragraph" w:styleId="Textkomente">
    <w:name w:val="annotation text"/>
    <w:basedOn w:val="Normln"/>
    <w:link w:val="TextkomenteChar"/>
    <w:unhideWhenUsed/>
    <w:rsid w:val="00D0517C"/>
    <w:pPr>
      <w:spacing w:line="240" w:lineRule="auto"/>
    </w:pPr>
    <w:rPr>
      <w:sz w:val="20"/>
      <w:szCs w:val="20"/>
    </w:rPr>
  </w:style>
  <w:style w:type="character" w:customStyle="1" w:styleId="TextkomenteChar">
    <w:name w:val="Text komentáře Char"/>
    <w:basedOn w:val="Standardnpsmoodstavce"/>
    <w:link w:val="Textkomente"/>
    <w:qFormat/>
    <w:rsid w:val="00D0517C"/>
    <w:rPr>
      <w:sz w:val="20"/>
      <w:szCs w:val="20"/>
    </w:rPr>
  </w:style>
  <w:style w:type="paragraph" w:styleId="Pedmtkomente">
    <w:name w:val="annotation subject"/>
    <w:basedOn w:val="Textkomente"/>
    <w:next w:val="Textkomente"/>
    <w:link w:val="PedmtkomenteChar"/>
    <w:uiPriority w:val="99"/>
    <w:semiHidden/>
    <w:unhideWhenUsed/>
    <w:rsid w:val="00D0517C"/>
    <w:rPr>
      <w:b/>
      <w:bCs/>
    </w:rPr>
  </w:style>
  <w:style w:type="character" w:customStyle="1" w:styleId="PedmtkomenteChar">
    <w:name w:val="Předmět komentáře Char"/>
    <w:basedOn w:val="TextkomenteChar"/>
    <w:link w:val="Pedmtkomente"/>
    <w:uiPriority w:val="99"/>
    <w:semiHidden/>
    <w:rsid w:val="00D0517C"/>
    <w:rPr>
      <w:b/>
      <w:bCs/>
      <w:sz w:val="20"/>
      <w:szCs w:val="20"/>
    </w:rPr>
  </w:style>
  <w:style w:type="paragraph" w:styleId="Textbubliny">
    <w:name w:val="Balloon Text"/>
    <w:basedOn w:val="Normln"/>
    <w:link w:val="TextbublinyChar"/>
    <w:uiPriority w:val="99"/>
    <w:semiHidden/>
    <w:unhideWhenUsed/>
    <w:rsid w:val="00D0517C"/>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D0517C"/>
    <w:rPr>
      <w:rFonts w:ascii="Segoe UI" w:hAnsi="Segoe UI" w:cs="Segoe UI"/>
      <w:sz w:val="18"/>
      <w:szCs w:val="18"/>
    </w:rPr>
  </w:style>
  <w:style w:type="paragraph" w:styleId="Zhlav">
    <w:name w:val="header"/>
    <w:basedOn w:val="Normln"/>
    <w:link w:val="ZhlavChar"/>
    <w:uiPriority w:val="99"/>
    <w:unhideWhenUsed/>
    <w:rsid w:val="004A491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A491B"/>
  </w:style>
  <w:style w:type="paragraph" w:styleId="Zpat">
    <w:name w:val="footer"/>
    <w:basedOn w:val="Normln"/>
    <w:link w:val="ZpatChar"/>
    <w:uiPriority w:val="99"/>
    <w:unhideWhenUsed/>
    <w:rsid w:val="004A491B"/>
    <w:pPr>
      <w:tabs>
        <w:tab w:val="center" w:pos="4536"/>
        <w:tab w:val="right" w:pos="9072"/>
      </w:tabs>
      <w:spacing w:after="0" w:line="240" w:lineRule="auto"/>
    </w:pPr>
  </w:style>
  <w:style w:type="character" w:customStyle="1" w:styleId="ZpatChar">
    <w:name w:val="Zápatí Char"/>
    <w:basedOn w:val="Standardnpsmoodstavce"/>
    <w:link w:val="Zpat"/>
    <w:uiPriority w:val="99"/>
    <w:rsid w:val="004A49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3284">
      <w:bodyDiv w:val="1"/>
      <w:marLeft w:val="0"/>
      <w:marRight w:val="0"/>
      <w:marTop w:val="0"/>
      <w:marBottom w:val="0"/>
      <w:divBdr>
        <w:top w:val="none" w:sz="0" w:space="0" w:color="auto"/>
        <w:left w:val="none" w:sz="0" w:space="0" w:color="auto"/>
        <w:bottom w:val="none" w:sz="0" w:space="0" w:color="auto"/>
        <w:right w:val="none" w:sz="0" w:space="0" w:color="auto"/>
      </w:divBdr>
    </w:div>
    <w:div w:id="73169722">
      <w:bodyDiv w:val="1"/>
      <w:marLeft w:val="0"/>
      <w:marRight w:val="0"/>
      <w:marTop w:val="0"/>
      <w:marBottom w:val="0"/>
      <w:divBdr>
        <w:top w:val="none" w:sz="0" w:space="0" w:color="auto"/>
        <w:left w:val="none" w:sz="0" w:space="0" w:color="auto"/>
        <w:bottom w:val="none" w:sz="0" w:space="0" w:color="auto"/>
        <w:right w:val="none" w:sz="0" w:space="0" w:color="auto"/>
      </w:divBdr>
    </w:div>
    <w:div w:id="80303468">
      <w:bodyDiv w:val="1"/>
      <w:marLeft w:val="0"/>
      <w:marRight w:val="0"/>
      <w:marTop w:val="0"/>
      <w:marBottom w:val="0"/>
      <w:divBdr>
        <w:top w:val="none" w:sz="0" w:space="0" w:color="auto"/>
        <w:left w:val="none" w:sz="0" w:space="0" w:color="auto"/>
        <w:bottom w:val="none" w:sz="0" w:space="0" w:color="auto"/>
        <w:right w:val="none" w:sz="0" w:space="0" w:color="auto"/>
      </w:divBdr>
    </w:div>
    <w:div w:id="1359886940">
      <w:bodyDiv w:val="1"/>
      <w:marLeft w:val="0"/>
      <w:marRight w:val="0"/>
      <w:marTop w:val="0"/>
      <w:marBottom w:val="0"/>
      <w:divBdr>
        <w:top w:val="none" w:sz="0" w:space="0" w:color="auto"/>
        <w:left w:val="none" w:sz="0" w:space="0" w:color="auto"/>
        <w:bottom w:val="none" w:sz="0" w:space="0" w:color="auto"/>
        <w:right w:val="none" w:sz="0" w:space="0" w:color="auto"/>
      </w:divBdr>
    </w:div>
    <w:div w:id="1479112711">
      <w:bodyDiv w:val="1"/>
      <w:marLeft w:val="0"/>
      <w:marRight w:val="0"/>
      <w:marTop w:val="0"/>
      <w:marBottom w:val="0"/>
      <w:divBdr>
        <w:top w:val="none" w:sz="0" w:space="0" w:color="auto"/>
        <w:left w:val="none" w:sz="0" w:space="0" w:color="auto"/>
        <w:bottom w:val="none" w:sz="0" w:space="0" w:color="auto"/>
        <w:right w:val="none" w:sz="0" w:space="0" w:color="auto"/>
      </w:divBdr>
    </w:div>
    <w:div w:id="1490948627">
      <w:bodyDiv w:val="1"/>
      <w:marLeft w:val="0"/>
      <w:marRight w:val="0"/>
      <w:marTop w:val="0"/>
      <w:marBottom w:val="0"/>
      <w:divBdr>
        <w:top w:val="none" w:sz="0" w:space="0" w:color="auto"/>
        <w:left w:val="none" w:sz="0" w:space="0" w:color="auto"/>
        <w:bottom w:val="none" w:sz="0" w:space="0" w:color="auto"/>
        <w:right w:val="none" w:sz="0" w:space="0" w:color="auto"/>
      </w:divBdr>
    </w:div>
    <w:div w:id="187703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36EC7-F070-454E-AAEB-364AA4F1D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7859</Words>
  <Characters>46373</Characters>
  <Application>Microsoft Office Word</Application>
  <DocSecurity>0</DocSecurity>
  <Lines>386</Lines>
  <Paragraphs>108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Geisler Jakub (Magistrát města Brna)</dc:creator>
  <cp:keywords/>
  <dc:description/>
  <cp:lastModifiedBy>Geisler Jakub (Magistrát města Brna)</cp:lastModifiedBy>
  <cp:revision>2</cp:revision>
  <dcterms:created xsi:type="dcterms:W3CDTF">2019-12-02T09:21:00Z</dcterms:created>
  <dcterms:modified xsi:type="dcterms:W3CDTF">2019-12-02T09:21:00Z</dcterms:modified>
</cp:coreProperties>
</file>