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4763"/>
        <w:gridCol w:w="1985"/>
        <w:gridCol w:w="936"/>
      </w:tblGrid>
      <w:tr w:rsidR="007C04D9" w:rsidTr="00991DE4">
        <w:tc>
          <w:tcPr>
            <w:tcW w:w="1956" w:type="dxa"/>
          </w:tcPr>
          <w:p w:rsidR="007C04D9" w:rsidRPr="003F3B4E" w:rsidRDefault="007C04D9" w:rsidP="003F3B4E">
            <w:pPr>
              <w:pStyle w:val="Brnopopis"/>
            </w:pPr>
            <w:r w:rsidRPr="00416897">
              <w:t>NAŠE Č. J.:</w:t>
            </w:r>
          </w:p>
        </w:tc>
        <w:tc>
          <w:tcPr>
            <w:tcW w:w="4763" w:type="dxa"/>
          </w:tcPr>
          <w:p w:rsidR="007C04D9" w:rsidRPr="003F3B4E" w:rsidRDefault="0031738E" w:rsidP="003F3B4E">
            <w:pPr>
              <w:pStyle w:val="Brnopopistext"/>
            </w:pPr>
            <w:r w:rsidRPr="0031738E">
              <w:t>MMB/0415550/2019</w:t>
            </w:r>
          </w:p>
        </w:tc>
        <w:tc>
          <w:tcPr>
            <w:tcW w:w="2921" w:type="dxa"/>
            <w:gridSpan w:val="2"/>
            <w:vMerge w:val="restart"/>
          </w:tcPr>
          <w:p w:rsidR="00AB0401" w:rsidRDefault="00AB0401" w:rsidP="00AB0401">
            <w:r>
              <w:t>Dopravní podnik města Brna, a.s.</w:t>
            </w:r>
          </w:p>
          <w:p w:rsidR="00AB0401" w:rsidRDefault="00AB0401" w:rsidP="00AB0401">
            <w:r>
              <w:t>Hlinky 64/151</w:t>
            </w:r>
          </w:p>
          <w:p w:rsidR="00AB0401" w:rsidRDefault="00AB0401" w:rsidP="00AB0401">
            <w:r>
              <w:t>603 00 Brno</w:t>
            </w:r>
          </w:p>
          <w:p w:rsidR="00AB0401" w:rsidRPr="00942AC4" w:rsidRDefault="00AB0401" w:rsidP="00AB0401">
            <w:r>
              <w:t xml:space="preserve">IČ: </w:t>
            </w:r>
            <w:r w:rsidRPr="007D3B8D">
              <w:t>25508881</w:t>
            </w:r>
          </w:p>
          <w:p w:rsidR="007C04D9" w:rsidRDefault="007C04D9" w:rsidP="00AB0401">
            <w:pPr>
              <w:jc w:val="left"/>
            </w:pPr>
          </w:p>
        </w:tc>
      </w:tr>
      <w:tr w:rsidR="007C04D9" w:rsidTr="00991DE4">
        <w:tc>
          <w:tcPr>
            <w:tcW w:w="1956" w:type="dxa"/>
          </w:tcPr>
          <w:p w:rsidR="007C04D9" w:rsidRPr="003F3B4E" w:rsidRDefault="007C04D9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4763" w:type="dxa"/>
          </w:tcPr>
          <w:p w:rsidR="007C04D9" w:rsidRPr="003F3B4E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</w:tcPr>
          <w:p w:rsidR="007C04D9" w:rsidRDefault="007C04D9" w:rsidP="003F3B4E">
            <w:pPr>
              <w:pStyle w:val="Brnopopistext"/>
            </w:pPr>
          </w:p>
        </w:tc>
      </w:tr>
      <w:tr w:rsidR="007C04D9" w:rsidTr="00991DE4">
        <w:tc>
          <w:tcPr>
            <w:tcW w:w="1956" w:type="dxa"/>
          </w:tcPr>
          <w:p w:rsidR="007C04D9" w:rsidRPr="003F3B4E" w:rsidRDefault="007C04D9" w:rsidP="003F3B4E">
            <w:pPr>
              <w:pStyle w:val="Brnopopis"/>
            </w:pPr>
          </w:p>
        </w:tc>
        <w:tc>
          <w:tcPr>
            <w:tcW w:w="4763" w:type="dxa"/>
          </w:tcPr>
          <w:p w:rsidR="007C04D9" w:rsidRPr="003F3B4E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</w:tcPr>
          <w:p w:rsidR="007C04D9" w:rsidRDefault="007C04D9" w:rsidP="003F3B4E">
            <w:pPr>
              <w:pStyle w:val="Brnopopistext"/>
            </w:pPr>
          </w:p>
        </w:tc>
      </w:tr>
      <w:tr w:rsidR="007C04D9" w:rsidTr="00991DE4">
        <w:tc>
          <w:tcPr>
            <w:tcW w:w="1956" w:type="dxa"/>
          </w:tcPr>
          <w:p w:rsidR="007C04D9" w:rsidRPr="003F3B4E" w:rsidRDefault="007C04D9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4763" w:type="dxa"/>
          </w:tcPr>
          <w:p w:rsidR="007C04D9" w:rsidRPr="003F3B4E" w:rsidRDefault="007C04D9" w:rsidP="003F3B4E">
            <w:pPr>
              <w:pStyle w:val="Brnopopistext"/>
            </w:pPr>
            <w:bookmarkStart w:id="0" w:name="_GoBack"/>
            <w:bookmarkEnd w:id="0"/>
          </w:p>
        </w:tc>
        <w:tc>
          <w:tcPr>
            <w:tcW w:w="2921" w:type="dxa"/>
            <w:gridSpan w:val="2"/>
            <w:vMerge/>
          </w:tcPr>
          <w:p w:rsidR="007C04D9" w:rsidRDefault="007C04D9" w:rsidP="003F3B4E">
            <w:pPr>
              <w:pStyle w:val="Brnopopistext"/>
            </w:pPr>
          </w:p>
        </w:tc>
      </w:tr>
      <w:tr w:rsidR="007C04D9" w:rsidTr="00991DE4">
        <w:tc>
          <w:tcPr>
            <w:tcW w:w="1956" w:type="dxa"/>
          </w:tcPr>
          <w:p w:rsidR="007C04D9" w:rsidRPr="00416897" w:rsidRDefault="007C04D9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4763" w:type="dxa"/>
          </w:tcPr>
          <w:p w:rsidR="007C04D9" w:rsidRPr="003F3B4E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</w:tcPr>
          <w:p w:rsidR="007C04D9" w:rsidRDefault="007C04D9" w:rsidP="003F3B4E">
            <w:pPr>
              <w:pStyle w:val="Brnopopistext"/>
            </w:pPr>
          </w:p>
        </w:tc>
      </w:tr>
      <w:tr w:rsidR="007C04D9" w:rsidTr="00991DE4">
        <w:tc>
          <w:tcPr>
            <w:tcW w:w="1956" w:type="dxa"/>
          </w:tcPr>
          <w:p w:rsidR="007C04D9" w:rsidRPr="00416897" w:rsidRDefault="007C04D9" w:rsidP="003F3B4E">
            <w:pPr>
              <w:pStyle w:val="Brnopopis"/>
            </w:pPr>
            <w:r w:rsidRPr="00416897">
              <w:t>E-MAIL:</w:t>
            </w:r>
          </w:p>
        </w:tc>
        <w:tc>
          <w:tcPr>
            <w:tcW w:w="4763" w:type="dxa"/>
          </w:tcPr>
          <w:p w:rsidR="007C04D9" w:rsidRPr="003F3B4E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</w:tcPr>
          <w:p w:rsidR="007C04D9" w:rsidRDefault="007C04D9" w:rsidP="003F3B4E">
            <w:pPr>
              <w:pStyle w:val="Brnopopistext"/>
            </w:pPr>
          </w:p>
        </w:tc>
      </w:tr>
      <w:tr w:rsidR="00416897" w:rsidTr="00E8097D">
        <w:tc>
          <w:tcPr>
            <w:tcW w:w="1956" w:type="dxa"/>
          </w:tcPr>
          <w:p w:rsidR="00416897" w:rsidRPr="00416897" w:rsidRDefault="00416897" w:rsidP="003F3B4E">
            <w:pPr>
              <w:pStyle w:val="Brnopopis"/>
            </w:pPr>
          </w:p>
        </w:tc>
        <w:tc>
          <w:tcPr>
            <w:tcW w:w="4763" w:type="dxa"/>
          </w:tcPr>
          <w:p w:rsidR="00416897" w:rsidRPr="003F3B4E" w:rsidRDefault="00416897" w:rsidP="003F3B4E">
            <w:pPr>
              <w:pStyle w:val="Brnopopistext"/>
            </w:pPr>
          </w:p>
        </w:tc>
        <w:tc>
          <w:tcPr>
            <w:tcW w:w="1985" w:type="dxa"/>
          </w:tcPr>
          <w:p w:rsidR="00416897" w:rsidRDefault="00416897" w:rsidP="003F3B4E">
            <w:pPr>
              <w:pStyle w:val="Brnopopis"/>
            </w:pPr>
          </w:p>
        </w:tc>
        <w:tc>
          <w:tcPr>
            <w:tcW w:w="936" w:type="dxa"/>
          </w:tcPr>
          <w:p w:rsidR="00416897" w:rsidRDefault="00416897" w:rsidP="003F3B4E">
            <w:pPr>
              <w:pStyle w:val="Brnopopistext"/>
            </w:pPr>
          </w:p>
        </w:tc>
      </w:tr>
      <w:tr w:rsidR="00416897" w:rsidTr="00E8097D">
        <w:tc>
          <w:tcPr>
            <w:tcW w:w="1956" w:type="dxa"/>
          </w:tcPr>
          <w:p w:rsidR="00416897" w:rsidRPr="00416897" w:rsidRDefault="00416897" w:rsidP="003F3B4E">
            <w:pPr>
              <w:pStyle w:val="Brnopopis"/>
            </w:pPr>
            <w:r w:rsidRPr="00416897">
              <w:t>DATUM:</w:t>
            </w:r>
          </w:p>
        </w:tc>
        <w:tc>
          <w:tcPr>
            <w:tcW w:w="4763" w:type="dxa"/>
          </w:tcPr>
          <w:p w:rsidR="00416897" w:rsidRPr="003F3B4E" w:rsidRDefault="00B67C5E" w:rsidP="003F3B4E">
            <w:pPr>
              <w:pStyle w:val="Brnopopistext"/>
            </w:pPr>
            <w:r>
              <w:t>2.10.</w:t>
            </w:r>
            <w:r w:rsidR="00AB0401">
              <w:t>2019</w:t>
            </w:r>
          </w:p>
        </w:tc>
        <w:tc>
          <w:tcPr>
            <w:tcW w:w="1985" w:type="dxa"/>
          </w:tcPr>
          <w:p w:rsidR="00416897" w:rsidRDefault="00416897" w:rsidP="003F3B4E">
            <w:pPr>
              <w:pStyle w:val="Brnopopis"/>
            </w:pPr>
          </w:p>
        </w:tc>
        <w:tc>
          <w:tcPr>
            <w:tcW w:w="936" w:type="dxa"/>
          </w:tcPr>
          <w:p w:rsidR="00416897" w:rsidRDefault="00416897" w:rsidP="003F3B4E">
            <w:pPr>
              <w:pStyle w:val="Brnopopistext"/>
            </w:pPr>
          </w:p>
        </w:tc>
      </w:tr>
      <w:tr w:rsidR="005B57AF" w:rsidTr="00E8097D">
        <w:tc>
          <w:tcPr>
            <w:tcW w:w="1956" w:type="dxa"/>
          </w:tcPr>
          <w:p w:rsidR="005B57AF" w:rsidRPr="00416897" w:rsidRDefault="000C4F05" w:rsidP="003F3B4E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4763" w:type="dxa"/>
          </w:tcPr>
          <w:p w:rsidR="000C4F05" w:rsidRDefault="00F23CB8" w:rsidP="003F3B4E">
            <w:pPr>
              <w:pStyle w:val="Brnopopistext"/>
            </w:pPr>
            <w:r>
              <w:t>1</w:t>
            </w:r>
          </w:p>
        </w:tc>
        <w:tc>
          <w:tcPr>
            <w:tcW w:w="1985" w:type="dxa"/>
          </w:tcPr>
          <w:p w:rsidR="005B57AF" w:rsidRPr="00416897" w:rsidRDefault="005B57AF" w:rsidP="003F3B4E">
            <w:pPr>
              <w:pStyle w:val="Brnopopis"/>
            </w:pPr>
          </w:p>
        </w:tc>
        <w:tc>
          <w:tcPr>
            <w:tcW w:w="936" w:type="dxa"/>
          </w:tcPr>
          <w:p w:rsidR="005B57AF" w:rsidRDefault="005B57AF" w:rsidP="003F3B4E">
            <w:pPr>
              <w:pStyle w:val="Brnopopistext"/>
            </w:pPr>
          </w:p>
        </w:tc>
      </w:tr>
      <w:tr w:rsidR="00920E09" w:rsidTr="00841B46">
        <w:tc>
          <w:tcPr>
            <w:tcW w:w="1956" w:type="dxa"/>
          </w:tcPr>
          <w:p w:rsidR="00920E09" w:rsidRPr="00755FC5" w:rsidRDefault="00920E09" w:rsidP="00C44A01">
            <w:pPr>
              <w:pStyle w:val="Brnopopis"/>
              <w:rPr>
                <w:sz w:val="20"/>
              </w:rPr>
            </w:pPr>
            <w:r w:rsidRPr="00755FC5">
              <w:rPr>
                <w:sz w:val="20"/>
              </w:rPr>
              <w:t>objednávka:</w:t>
            </w:r>
          </w:p>
        </w:tc>
        <w:tc>
          <w:tcPr>
            <w:tcW w:w="7684" w:type="dxa"/>
            <w:gridSpan w:val="3"/>
          </w:tcPr>
          <w:p w:rsidR="00CD74B6" w:rsidRPr="00CD74B6" w:rsidRDefault="00092CE9" w:rsidP="00CD74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Umístění </w:t>
            </w:r>
            <w:r w:rsidR="00503646">
              <w:rPr>
                <w:b/>
                <w:color w:val="000000"/>
              </w:rPr>
              <w:t xml:space="preserve">kartiček </w:t>
            </w:r>
            <w:r w:rsidR="00FD0853">
              <w:rPr>
                <w:b/>
                <w:color w:val="000000"/>
              </w:rPr>
              <w:t>do madel</w:t>
            </w:r>
            <w:r w:rsidR="00185C3E">
              <w:rPr>
                <w:b/>
                <w:color w:val="000000"/>
              </w:rPr>
              <w:t xml:space="preserve"> ve vozidlech DPMB</w:t>
            </w:r>
          </w:p>
          <w:p w:rsidR="00920E09" w:rsidRDefault="00920E09" w:rsidP="00841B46">
            <w:pPr>
              <w:pStyle w:val="Brnopopistext"/>
            </w:pPr>
          </w:p>
        </w:tc>
      </w:tr>
    </w:tbl>
    <w:p w:rsidR="00EF3A28" w:rsidRDefault="00EF3A28" w:rsidP="00EF3A28">
      <w:pPr>
        <w:ind w:right="283"/>
        <w:rPr>
          <w:color w:val="auto"/>
          <w:sz w:val="24"/>
          <w:szCs w:val="24"/>
          <w:u w:val="single"/>
        </w:rPr>
      </w:pPr>
      <w:bookmarkStart w:id="1" w:name="_Hlk536431950"/>
      <w:r>
        <w:t xml:space="preserve">Na základě vyčlenění reklamních ploch DPMB, a.s. pro statutární město Brno, prosíme o umístění </w:t>
      </w:r>
      <w:r w:rsidR="00E50742">
        <w:t>250</w:t>
      </w:r>
      <w:r>
        <w:t xml:space="preserve"> ks</w:t>
      </w:r>
      <w:r w:rsidR="00354044">
        <w:t xml:space="preserve"> kartiček do madel k propagaci </w:t>
      </w:r>
      <w:r w:rsidR="00E50742">
        <w:t>30 let svobody</w:t>
      </w:r>
      <w:r w:rsidR="00354044">
        <w:t xml:space="preserve"> </w:t>
      </w:r>
      <w:r>
        <w:t xml:space="preserve">ve vozidlech DPMB, od </w:t>
      </w:r>
      <w:r w:rsidR="00B67C5E">
        <w:t>15</w:t>
      </w:r>
      <w:r>
        <w:t>.</w:t>
      </w:r>
      <w:r w:rsidR="00B67C5E">
        <w:t>10</w:t>
      </w:r>
      <w:r>
        <w:t xml:space="preserve">.2019 do </w:t>
      </w:r>
      <w:r w:rsidR="00B67C5E">
        <w:t>15</w:t>
      </w:r>
      <w:r>
        <w:t>.</w:t>
      </w:r>
      <w:r w:rsidR="00B67C5E">
        <w:t>11</w:t>
      </w:r>
      <w:r>
        <w:t>.2019</w:t>
      </w:r>
    </w:p>
    <w:p w:rsidR="00185C3E" w:rsidRDefault="00185C3E" w:rsidP="00185C3E">
      <w:pPr>
        <w:ind w:right="283"/>
        <w:rPr>
          <w:u w:val="single"/>
        </w:rPr>
      </w:pPr>
    </w:p>
    <w:p w:rsidR="00185C3E" w:rsidRDefault="00185C3E" w:rsidP="00185C3E">
      <w:pPr>
        <w:ind w:right="283"/>
        <w:rPr>
          <w:u w:val="single"/>
        </w:rPr>
      </w:pPr>
      <w:r>
        <w:rPr>
          <w:u w:val="single"/>
        </w:rPr>
        <w:t>Specifikace:</w:t>
      </w:r>
    </w:p>
    <w:p w:rsidR="00185C3E" w:rsidRPr="00185C3E" w:rsidRDefault="00185C3E" w:rsidP="00185C3E">
      <w:pPr>
        <w:pStyle w:val="Odstavecseseznamem"/>
        <w:numPr>
          <w:ilvl w:val="0"/>
          <w:numId w:val="3"/>
        </w:numPr>
        <w:ind w:right="283"/>
        <w:rPr>
          <w:rFonts w:ascii="Arial" w:eastAsiaTheme="minorHAnsi" w:hAnsi="Arial" w:cstheme="minorBidi"/>
          <w:color w:val="414142" w:themeColor="accent4"/>
          <w:sz w:val="20"/>
          <w:szCs w:val="22"/>
          <w:lang w:eastAsia="en-US"/>
        </w:rPr>
      </w:pPr>
      <w:r w:rsidRPr="00185C3E">
        <w:rPr>
          <w:rFonts w:ascii="Arial" w:eastAsiaTheme="minorHAnsi" w:hAnsi="Arial" w:cstheme="minorBidi"/>
          <w:color w:val="414142" w:themeColor="accent4"/>
          <w:sz w:val="20"/>
          <w:szCs w:val="22"/>
          <w:lang w:eastAsia="en-US"/>
        </w:rPr>
        <w:t xml:space="preserve">Umístění </w:t>
      </w:r>
      <w:r w:rsidR="00FD0853">
        <w:rPr>
          <w:rFonts w:ascii="Arial" w:eastAsiaTheme="minorHAnsi" w:hAnsi="Arial" w:cstheme="minorBidi"/>
          <w:color w:val="414142" w:themeColor="accent4"/>
          <w:sz w:val="20"/>
          <w:szCs w:val="22"/>
          <w:lang w:eastAsia="en-US"/>
        </w:rPr>
        <w:t>materiálů do madel</w:t>
      </w:r>
      <w:r w:rsidRPr="00185C3E">
        <w:rPr>
          <w:rFonts w:ascii="Arial" w:eastAsiaTheme="minorHAnsi" w:hAnsi="Arial" w:cstheme="minorBidi"/>
          <w:color w:val="414142" w:themeColor="accent4"/>
          <w:sz w:val="20"/>
          <w:szCs w:val="22"/>
          <w:lang w:eastAsia="en-US"/>
        </w:rPr>
        <w:t xml:space="preserve">, v počtu </w:t>
      </w:r>
      <w:r w:rsidR="00B67C5E">
        <w:rPr>
          <w:rFonts w:ascii="Arial" w:eastAsiaTheme="minorHAnsi" w:hAnsi="Arial" w:cstheme="minorBidi"/>
          <w:color w:val="414142" w:themeColor="accent4"/>
          <w:sz w:val="20"/>
          <w:szCs w:val="22"/>
          <w:lang w:eastAsia="en-US"/>
        </w:rPr>
        <w:t>250</w:t>
      </w:r>
      <w:r w:rsidRPr="00185C3E">
        <w:rPr>
          <w:rFonts w:ascii="Arial" w:eastAsiaTheme="minorHAnsi" w:hAnsi="Arial" w:cstheme="minorBidi"/>
          <w:color w:val="414142" w:themeColor="accent4"/>
          <w:sz w:val="20"/>
          <w:szCs w:val="22"/>
          <w:lang w:eastAsia="en-US"/>
        </w:rPr>
        <w:t xml:space="preserve"> ks</w:t>
      </w:r>
    </w:p>
    <w:p w:rsidR="00185C3E" w:rsidRPr="00185C3E" w:rsidRDefault="00185C3E" w:rsidP="00185C3E">
      <w:pPr>
        <w:pStyle w:val="Odstavecseseznamem"/>
        <w:numPr>
          <w:ilvl w:val="0"/>
          <w:numId w:val="3"/>
        </w:numPr>
        <w:ind w:right="283"/>
        <w:rPr>
          <w:rFonts w:ascii="Arial" w:eastAsiaTheme="minorHAnsi" w:hAnsi="Arial" w:cstheme="minorBidi"/>
          <w:color w:val="414142" w:themeColor="accent4"/>
          <w:sz w:val="20"/>
          <w:szCs w:val="22"/>
          <w:lang w:eastAsia="en-US"/>
        </w:rPr>
      </w:pPr>
      <w:r w:rsidRPr="00185C3E">
        <w:rPr>
          <w:rFonts w:ascii="Arial" w:eastAsiaTheme="minorHAnsi" w:hAnsi="Arial" w:cstheme="minorBidi"/>
          <w:color w:val="414142" w:themeColor="accent4"/>
          <w:sz w:val="20"/>
          <w:szCs w:val="22"/>
          <w:lang w:eastAsia="en-US"/>
        </w:rPr>
        <w:t xml:space="preserve">Podklady </w:t>
      </w:r>
      <w:r w:rsidR="004A1E6D">
        <w:rPr>
          <w:rFonts w:ascii="Arial" w:eastAsiaTheme="minorHAnsi" w:hAnsi="Arial" w:cstheme="minorBidi"/>
          <w:color w:val="414142" w:themeColor="accent4"/>
          <w:sz w:val="20"/>
          <w:szCs w:val="22"/>
          <w:lang w:eastAsia="en-US"/>
        </w:rPr>
        <w:t xml:space="preserve">budou dodány nejpozději </w:t>
      </w:r>
      <w:r w:rsidR="00B67C5E">
        <w:rPr>
          <w:rFonts w:ascii="Arial" w:eastAsiaTheme="minorHAnsi" w:hAnsi="Arial" w:cstheme="minorBidi"/>
          <w:color w:val="414142" w:themeColor="accent4"/>
          <w:sz w:val="20"/>
          <w:szCs w:val="22"/>
          <w:lang w:eastAsia="en-US"/>
        </w:rPr>
        <w:t>9.10.2019</w:t>
      </w:r>
    </w:p>
    <w:p w:rsidR="00092CE9" w:rsidRPr="00092CE9" w:rsidRDefault="00092CE9" w:rsidP="00092CE9">
      <w:pPr>
        <w:ind w:left="60" w:right="283"/>
      </w:pPr>
    </w:p>
    <w:p w:rsidR="00964C2B" w:rsidRPr="00F74C46" w:rsidRDefault="00964C2B" w:rsidP="00964C2B">
      <w:pPr>
        <w:spacing w:line="360" w:lineRule="auto"/>
        <w:rPr>
          <w:sz w:val="16"/>
          <w:szCs w:val="16"/>
        </w:rPr>
      </w:pPr>
      <w:r w:rsidRPr="00F74C46">
        <w:rPr>
          <w:b/>
          <w:sz w:val="16"/>
          <w:szCs w:val="16"/>
        </w:rPr>
        <w:t>CENA BEZ DPH:</w:t>
      </w:r>
      <w:r w:rsidRPr="00F74C46">
        <w:rPr>
          <w:sz w:val="16"/>
          <w:szCs w:val="16"/>
        </w:rPr>
        <w:t xml:space="preserve"> </w:t>
      </w:r>
      <w:r w:rsidRPr="00F74C4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67C5E">
        <w:t>1500</w:t>
      </w:r>
      <w:r w:rsidR="00CD74B6">
        <w:t>,-</w:t>
      </w:r>
      <w:r w:rsidRPr="00F74C46">
        <w:rPr>
          <w:szCs w:val="20"/>
        </w:rPr>
        <w:t xml:space="preserve"> Kč</w:t>
      </w:r>
      <w:r w:rsidRPr="00F74C46">
        <w:rPr>
          <w:sz w:val="16"/>
          <w:szCs w:val="16"/>
        </w:rPr>
        <w:t xml:space="preserve"> </w:t>
      </w:r>
    </w:p>
    <w:p w:rsidR="00964C2B" w:rsidRPr="00F74C46" w:rsidRDefault="00964C2B" w:rsidP="00964C2B">
      <w:pPr>
        <w:spacing w:line="360" w:lineRule="auto"/>
        <w:rPr>
          <w:szCs w:val="20"/>
        </w:rPr>
      </w:pPr>
      <w:r w:rsidRPr="00F74C46">
        <w:rPr>
          <w:b/>
          <w:sz w:val="16"/>
          <w:szCs w:val="16"/>
        </w:rPr>
        <w:t>DPH (21%):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67C5E">
        <w:rPr>
          <w:iCs/>
        </w:rPr>
        <w:t>315</w:t>
      </w:r>
      <w:r w:rsidR="00EF3A28">
        <w:rPr>
          <w:iCs/>
        </w:rPr>
        <w:t xml:space="preserve">,- </w:t>
      </w:r>
      <w:r w:rsidRPr="00F74C46">
        <w:rPr>
          <w:szCs w:val="20"/>
        </w:rPr>
        <w:t>Kč</w:t>
      </w:r>
    </w:p>
    <w:p w:rsidR="00964C2B" w:rsidRPr="00F74C46" w:rsidRDefault="00964C2B" w:rsidP="00964C2B">
      <w:pPr>
        <w:spacing w:line="360" w:lineRule="auto"/>
        <w:rPr>
          <w:szCs w:val="20"/>
        </w:rPr>
      </w:pPr>
      <w:r w:rsidRPr="00F74C46">
        <w:rPr>
          <w:b/>
          <w:sz w:val="16"/>
          <w:szCs w:val="16"/>
        </w:rPr>
        <w:t>CENA CELKEM S DPH:</w:t>
      </w:r>
      <w:r w:rsidRPr="00F74C46">
        <w:rPr>
          <w:sz w:val="16"/>
          <w:szCs w:val="16"/>
        </w:rPr>
        <w:t xml:space="preserve"> </w:t>
      </w:r>
      <w:r w:rsidRPr="00F74C46">
        <w:rPr>
          <w:sz w:val="16"/>
          <w:szCs w:val="16"/>
        </w:rPr>
        <w:tab/>
      </w:r>
      <w:r w:rsidR="00B67C5E">
        <w:rPr>
          <w:b/>
          <w:iCs/>
        </w:rPr>
        <w:t>1815</w:t>
      </w:r>
      <w:r w:rsidR="00EF3A28">
        <w:rPr>
          <w:b/>
          <w:iCs/>
        </w:rPr>
        <w:t>,-</w:t>
      </w:r>
      <w:r w:rsidR="00CD74B6">
        <w:rPr>
          <w:b/>
          <w:iCs/>
        </w:rPr>
        <w:t xml:space="preserve"> </w:t>
      </w:r>
      <w:r w:rsidRPr="00F74C46">
        <w:rPr>
          <w:szCs w:val="20"/>
        </w:rPr>
        <w:t>Kč</w:t>
      </w:r>
    </w:p>
    <w:p w:rsidR="00964C2B" w:rsidRPr="00F74C46" w:rsidRDefault="00964C2B" w:rsidP="00964C2B">
      <w:pPr>
        <w:spacing w:line="360" w:lineRule="auto"/>
        <w:rPr>
          <w:szCs w:val="20"/>
        </w:rPr>
      </w:pPr>
      <w:r w:rsidRPr="00F74C46">
        <w:rPr>
          <w:b/>
          <w:sz w:val="16"/>
          <w:szCs w:val="16"/>
        </w:rPr>
        <w:t>TERMÍN PLNĚNÍ:</w:t>
      </w:r>
      <w:r w:rsidRPr="00F74C46">
        <w:rPr>
          <w:sz w:val="16"/>
          <w:szCs w:val="16"/>
        </w:rPr>
        <w:t xml:space="preserve"> </w:t>
      </w:r>
      <w:r w:rsidRPr="00F74C4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67C5E">
        <w:rPr>
          <w:szCs w:val="20"/>
        </w:rPr>
        <w:t>15.10.</w:t>
      </w:r>
      <w:r w:rsidR="004A1E6D">
        <w:rPr>
          <w:szCs w:val="20"/>
        </w:rPr>
        <w:t>2019</w:t>
      </w:r>
    </w:p>
    <w:p w:rsidR="00964C2B" w:rsidRPr="00F74C46" w:rsidRDefault="00964C2B" w:rsidP="00964C2B">
      <w:pPr>
        <w:spacing w:line="360" w:lineRule="auto"/>
        <w:rPr>
          <w:szCs w:val="20"/>
        </w:rPr>
      </w:pPr>
      <w:r w:rsidRPr="00F74C46">
        <w:rPr>
          <w:b/>
          <w:sz w:val="16"/>
          <w:szCs w:val="16"/>
        </w:rPr>
        <w:t>MÍSTO PLNĚNÍ:</w:t>
      </w:r>
      <w:r w:rsidRPr="00F74C4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74C46">
        <w:rPr>
          <w:szCs w:val="20"/>
        </w:rPr>
        <w:t>Brno</w:t>
      </w:r>
    </w:p>
    <w:p w:rsidR="00964C2B" w:rsidRPr="00F74C46" w:rsidRDefault="00964C2B" w:rsidP="00964C2B">
      <w:pPr>
        <w:spacing w:line="360" w:lineRule="auto"/>
        <w:rPr>
          <w:szCs w:val="20"/>
        </w:rPr>
      </w:pPr>
      <w:r w:rsidRPr="00F74C46">
        <w:rPr>
          <w:b/>
          <w:sz w:val="16"/>
          <w:szCs w:val="16"/>
        </w:rPr>
        <w:t>ÚHRADA:</w:t>
      </w:r>
      <w:r w:rsidRPr="00F74C4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74C46">
        <w:rPr>
          <w:szCs w:val="20"/>
        </w:rPr>
        <w:t>fakturou (splatnost min. 14 dní ode dne doručení faktury)</w:t>
      </w:r>
    </w:p>
    <w:p w:rsidR="00964C2B" w:rsidRPr="00CD74B6" w:rsidRDefault="00964C2B" w:rsidP="00964C2B">
      <w:pPr>
        <w:spacing w:line="240" w:lineRule="auto"/>
        <w:ind w:left="2124" w:hanging="2124"/>
        <w:rPr>
          <w:szCs w:val="20"/>
        </w:rPr>
      </w:pPr>
      <w:r w:rsidRPr="00F74C46">
        <w:rPr>
          <w:b/>
          <w:sz w:val="16"/>
          <w:szCs w:val="16"/>
        </w:rPr>
        <w:t>UPOZORNĚNÍ:</w:t>
      </w:r>
      <w:r w:rsidRPr="00F74C46">
        <w:rPr>
          <w:sz w:val="16"/>
          <w:szCs w:val="16"/>
        </w:rPr>
        <w:tab/>
      </w:r>
      <w:r w:rsidRPr="00F74C46">
        <w:rPr>
          <w:szCs w:val="20"/>
        </w:rPr>
        <w:t xml:space="preserve">V případě nedodržení výše uvedené lhůty splatnosti faktury či jiných náležitostí uvedených v této objednávce může být faktura vrácena dodavateli. </w:t>
      </w:r>
      <w:r w:rsidRPr="00CD74B6">
        <w:rPr>
          <w:szCs w:val="20"/>
        </w:rPr>
        <w:t xml:space="preserve">Fakturu je třeba doručit nejpozději do </w:t>
      </w:r>
      <w:r w:rsidR="00CD74B6" w:rsidRPr="00CD74B6">
        <w:rPr>
          <w:szCs w:val="20"/>
        </w:rPr>
        <w:t>1</w:t>
      </w:r>
      <w:r w:rsidR="00EF3A28">
        <w:rPr>
          <w:szCs w:val="20"/>
        </w:rPr>
        <w:t>0</w:t>
      </w:r>
      <w:r w:rsidRPr="00CD74B6">
        <w:rPr>
          <w:szCs w:val="20"/>
        </w:rPr>
        <w:t xml:space="preserve">. </w:t>
      </w:r>
      <w:r w:rsidR="00CD74B6" w:rsidRPr="00CD74B6">
        <w:rPr>
          <w:szCs w:val="20"/>
        </w:rPr>
        <w:t xml:space="preserve">12. </w:t>
      </w:r>
      <w:r w:rsidRPr="00CD74B6">
        <w:rPr>
          <w:szCs w:val="20"/>
        </w:rPr>
        <w:t>201</w:t>
      </w:r>
      <w:r w:rsidR="00591467" w:rsidRPr="00CD74B6">
        <w:rPr>
          <w:szCs w:val="20"/>
        </w:rPr>
        <w:t>9</w:t>
      </w:r>
      <w:r w:rsidRPr="00CD74B6">
        <w:rPr>
          <w:szCs w:val="20"/>
        </w:rPr>
        <w:t>.</w:t>
      </w:r>
    </w:p>
    <w:bookmarkEnd w:id="1"/>
    <w:p w:rsidR="00964C2B" w:rsidRPr="00897176" w:rsidRDefault="00964C2B" w:rsidP="00964C2B">
      <w:pPr>
        <w:spacing w:line="240" w:lineRule="auto"/>
        <w:ind w:left="2124" w:hanging="2124"/>
        <w:rPr>
          <w:rFonts w:asciiTheme="majorHAnsi" w:hAnsiTheme="majorHAnsi" w:cstheme="majorHAnsi"/>
          <w:color w:val="333333"/>
          <w:szCs w:val="20"/>
        </w:rPr>
      </w:pPr>
    </w:p>
    <w:p w:rsidR="00897176" w:rsidRPr="004A79E1" w:rsidRDefault="00897176" w:rsidP="00897176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4A79E1">
        <w:rPr>
          <w:szCs w:val="20"/>
        </w:rPr>
        <w:t>Originál faktury, prosím, zašlete na adresu statutárního města Brna (viz fakturační údaje), na obálku uveďte</w:t>
      </w:r>
    </w:p>
    <w:p w:rsidR="00897176" w:rsidRPr="004A79E1" w:rsidRDefault="00897176" w:rsidP="00897176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4A79E1">
        <w:rPr>
          <w:szCs w:val="20"/>
        </w:rPr>
        <w:t xml:space="preserve">„Kancelář marketingu a </w:t>
      </w:r>
      <w:r w:rsidR="004E0447" w:rsidRPr="004A79E1">
        <w:rPr>
          <w:szCs w:val="20"/>
        </w:rPr>
        <w:t>cestovního ruchu</w:t>
      </w:r>
      <w:r w:rsidRPr="004A79E1">
        <w:rPr>
          <w:szCs w:val="20"/>
        </w:rPr>
        <w:t>“.</w:t>
      </w:r>
    </w:p>
    <w:p w:rsidR="000C4F05" w:rsidRPr="004A79E1" w:rsidRDefault="000C4F05" w:rsidP="00F667F5">
      <w:pPr>
        <w:rPr>
          <w:szCs w:val="20"/>
        </w:rPr>
      </w:pPr>
    </w:p>
    <w:p w:rsidR="000C4F05" w:rsidRPr="00F667F5" w:rsidRDefault="000C4F05" w:rsidP="00F667F5">
      <w:r w:rsidRPr="00F667F5">
        <w:t>S pozdravem</w:t>
      </w:r>
    </w:p>
    <w:p w:rsidR="00BB467C" w:rsidRDefault="00BB467C" w:rsidP="00BB467C">
      <w:pPr>
        <w:rPr>
          <w:i/>
        </w:rPr>
      </w:pPr>
    </w:p>
    <w:p w:rsidR="00964C2B" w:rsidRDefault="00964C2B" w:rsidP="00BB467C">
      <w:pPr>
        <w:rPr>
          <w:i/>
        </w:rPr>
      </w:pPr>
    </w:p>
    <w:p w:rsidR="00B67C5E" w:rsidRDefault="00B67C5E" w:rsidP="00BB467C">
      <w:pPr>
        <w:rPr>
          <w:i/>
        </w:rPr>
      </w:pPr>
    </w:p>
    <w:p w:rsidR="00354044" w:rsidRDefault="00354044" w:rsidP="00BB467C">
      <w:pPr>
        <w:rPr>
          <w:i/>
        </w:rPr>
      </w:pPr>
    </w:p>
    <w:p w:rsidR="00CD74B6" w:rsidRPr="00810C90" w:rsidRDefault="00CD74B6" w:rsidP="00CD74B6">
      <w:pPr>
        <w:rPr>
          <w:rFonts w:asciiTheme="minorHAnsi" w:hAnsiTheme="minorHAnsi" w:cstheme="minorHAnsi"/>
        </w:rPr>
      </w:pPr>
      <w:r w:rsidRPr="00810C90">
        <w:rPr>
          <w:rFonts w:asciiTheme="minorHAnsi" w:hAnsiTheme="minorHAnsi" w:cstheme="minorHAnsi"/>
        </w:rPr>
        <w:t xml:space="preserve">Ing. </w:t>
      </w:r>
      <w:proofErr w:type="spellStart"/>
      <w:r w:rsidRPr="00810C90">
        <w:rPr>
          <w:rFonts w:asciiTheme="minorHAnsi" w:hAnsiTheme="minorHAnsi" w:cstheme="minorHAnsi"/>
        </w:rPr>
        <w:t>MgA</w:t>
      </w:r>
      <w:proofErr w:type="spellEnd"/>
      <w:r w:rsidRPr="00810C90">
        <w:rPr>
          <w:rFonts w:asciiTheme="minorHAnsi" w:hAnsiTheme="minorHAnsi" w:cstheme="minorHAnsi"/>
        </w:rPr>
        <w:t xml:space="preserve">. Barbora Podhrázská </w:t>
      </w:r>
    </w:p>
    <w:p w:rsidR="00CD74B6" w:rsidRPr="00810C90" w:rsidRDefault="00CD74B6" w:rsidP="00CD74B6">
      <w:pPr>
        <w:rPr>
          <w:rFonts w:asciiTheme="minorHAnsi" w:hAnsiTheme="minorHAnsi" w:cstheme="minorHAnsi"/>
        </w:rPr>
      </w:pPr>
      <w:r w:rsidRPr="00810C90">
        <w:rPr>
          <w:rFonts w:asciiTheme="minorHAnsi" w:hAnsiTheme="minorHAnsi" w:cstheme="minorHAnsi"/>
        </w:rPr>
        <w:t xml:space="preserve">vedoucí Kanceláře marketingu a </w:t>
      </w:r>
      <w:r w:rsidR="004E0447">
        <w:rPr>
          <w:rFonts w:asciiTheme="minorHAnsi" w:hAnsiTheme="minorHAnsi" w:cstheme="minorHAnsi"/>
        </w:rPr>
        <w:t>cestovního ruchu</w:t>
      </w:r>
    </w:p>
    <w:p w:rsidR="00CD74B6" w:rsidRDefault="00CD74B6" w:rsidP="00BB467C"/>
    <w:p w:rsidR="00EF3A28" w:rsidRDefault="00EF3A28" w:rsidP="00BB467C"/>
    <w:p w:rsidR="00EF3A28" w:rsidRDefault="00EF3A28" w:rsidP="00BB467C"/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:rsidTr="00BB467C">
        <w:tc>
          <w:tcPr>
            <w:tcW w:w="1956" w:type="dxa"/>
          </w:tcPr>
          <w:p w:rsidR="002A5F0B" w:rsidRPr="00C917CE" w:rsidRDefault="002A5F0B" w:rsidP="00BB467C">
            <w:pPr>
              <w:pStyle w:val="Brnopopis"/>
            </w:pPr>
            <w:r>
              <w:t>fakturační údaje:</w:t>
            </w:r>
          </w:p>
        </w:tc>
        <w:tc>
          <w:tcPr>
            <w:tcW w:w="7683" w:type="dxa"/>
          </w:tcPr>
          <w:p w:rsidR="002A5F0B" w:rsidRPr="00920E09" w:rsidRDefault="002A5F0B" w:rsidP="00920E09">
            <w:pPr>
              <w:rPr>
                <w:sz w:val="18"/>
                <w:szCs w:val="18"/>
              </w:rPr>
            </w:pPr>
            <w:r w:rsidRPr="00920E09">
              <w:rPr>
                <w:sz w:val="18"/>
                <w:szCs w:val="18"/>
              </w:rPr>
              <w:t>Statutární město Brno</w:t>
            </w:r>
            <w:r>
              <w:rPr>
                <w:sz w:val="18"/>
                <w:szCs w:val="18"/>
              </w:rPr>
              <w:t>, D</w:t>
            </w:r>
            <w:r w:rsidRPr="00920E09">
              <w:rPr>
                <w:sz w:val="18"/>
                <w:szCs w:val="18"/>
              </w:rPr>
              <w:t xml:space="preserve">ominikánské nám. </w:t>
            </w:r>
            <w:r>
              <w:rPr>
                <w:sz w:val="18"/>
                <w:szCs w:val="18"/>
              </w:rPr>
              <w:t>196/</w:t>
            </w:r>
            <w:r w:rsidRPr="00920E0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, </w:t>
            </w:r>
            <w:r w:rsidRPr="00920E09">
              <w:rPr>
                <w:sz w:val="18"/>
                <w:szCs w:val="18"/>
              </w:rPr>
              <w:t>602 00 Brno</w:t>
            </w:r>
          </w:p>
          <w:p w:rsidR="0021718B" w:rsidRDefault="002A5F0B" w:rsidP="0021718B">
            <w:r w:rsidRPr="00920E09">
              <w:rPr>
                <w:sz w:val="18"/>
                <w:szCs w:val="18"/>
              </w:rPr>
              <w:t>IČ: 44992785</w:t>
            </w:r>
            <w:r>
              <w:rPr>
                <w:sz w:val="18"/>
                <w:szCs w:val="18"/>
              </w:rPr>
              <w:t xml:space="preserve">, </w:t>
            </w:r>
            <w:r w:rsidRPr="00920E09">
              <w:rPr>
                <w:sz w:val="18"/>
                <w:szCs w:val="18"/>
              </w:rPr>
              <w:t>DIČ: CZ44992785</w:t>
            </w:r>
          </w:p>
        </w:tc>
      </w:tr>
    </w:tbl>
    <w:p w:rsidR="00B66EF3" w:rsidRPr="00964C2B" w:rsidRDefault="00B66EF3" w:rsidP="00354044">
      <w:pPr>
        <w:rPr>
          <w:szCs w:val="20"/>
        </w:rPr>
      </w:pPr>
    </w:p>
    <w:sectPr w:rsidR="00B66EF3" w:rsidRPr="00964C2B" w:rsidSect="007C6EFB">
      <w:footerReference w:type="default" r:id="rId8"/>
      <w:headerReference w:type="first" r:id="rId9"/>
      <w:footerReference w:type="first" r:id="rId10"/>
      <w:pgSz w:w="11906" w:h="16838" w:code="9"/>
      <w:pgMar w:top="1418" w:right="1134" w:bottom="1701" w:left="1134" w:header="1106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1CE" w:rsidRDefault="005251CE" w:rsidP="0018303A">
      <w:pPr>
        <w:spacing w:line="240" w:lineRule="auto"/>
      </w:pPr>
      <w:r>
        <w:separator/>
      </w:r>
    </w:p>
  </w:endnote>
  <w:endnote w:type="continuationSeparator" w:id="0">
    <w:p w:rsidR="005251CE" w:rsidRDefault="005251CE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8CC" w:rsidRDefault="006A18CC" w:rsidP="00656404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>
      <w:t>Kancelář marketingu a zahraničních vztahů</w:t>
    </w:r>
  </w:p>
  <w:p w:rsidR="00B64224" w:rsidRDefault="006A18CC" w:rsidP="00656404">
    <w:pPr>
      <w:pStyle w:val="Zpat"/>
    </w:pPr>
    <w:r>
      <w:t>Husova 12</w:t>
    </w:r>
    <w:r w:rsidR="00B64224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601 </w:t>
    </w:r>
    <w:proofErr w:type="gramStart"/>
    <w:r w:rsidR="00B64224">
      <w:t xml:space="preserve">67 </w:t>
    </w:r>
    <w:r w:rsidR="00940683">
      <w:t xml:space="preserve"> </w:t>
    </w:r>
    <w:r w:rsidR="00B64224" w:rsidRPr="00656404">
      <w:t>Brno</w:t>
    </w:r>
    <w:proofErr w:type="gramEnd"/>
    <w:r w:rsidR="00B64224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656404">
      <w:t>www.brno.cz</w:t>
    </w:r>
  </w:p>
  <w:p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BAD497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EeyQEAANIDAAAOAAAAZHJzL2Uyb0RvYy54bWysU0tu2zAQ3RfoHQjuY0kOGhSC5SwStJui&#10;Nfo5AEMNLRb8Ycha8lG67AF6iqD36pC2lSApECTohuJn3pv3Zkary8katgOM2ruON4uaM3DS99pt&#10;O/7t67uzt5zFJFwvjHfQ8T1Efrl+/Wo1hhaWfvCmB2RE4mI7ho4PKYW2qqIcwIq48AEcPSqPViQ6&#10;4rbqUYzEbk21rOuLavTYB/QSYqTb68MjXxd+pUCmT0pFSMx0nLSlsmJZb/JarVei3aIIg5ZHGeIF&#10;KqzQjpLOVNciCfYD9SMqqyX66FVaSG8rr5SWUDyQm6Z+4ObLIAIUL1ScGOYyxf9HKz/uNsh03/El&#10;Z05YatHmz8/b3/b2F4vBf3ekjy1zmcYQW4q+chs8nmLYYPY8KbT5S27YVEq7n0sLU2KSLi8a6lZN&#10;HZCnt+oOGDCm9+Aty5uOG+2ya9GK3YeYKBmFnkLytXFsJMbzN6V9VRZ2kFJ2aW/gEPUZFDmj5E1h&#10;KzMFVwbZTtA0CCnBpSZbI37jKDrDlDZmBtZPA4/xGQpl3p4DnhEls3dpBlvtPP4re5pOktUhnuTf&#10;8523N77flyaVBxqc4vA45Hky758L/O5XXP8FAAD//wMAUEsDBBQABgAIAAAAIQBqi4W74gAAAA4B&#10;AAAPAAAAZHJzL2Rvd25yZXYueG1sTI9BS8NAEIXvgv9hGcGb3W2qVmM2pRTEWpBiFepxmx2TaHY2&#10;ZLdN+u+dHkRv82Yeb76XzQbXiAN2ofakYTxSIJAKb2sqNby/PV7dgQjRkDWNJ9RwxACz/PwsM6n1&#10;Pb3iYRNLwSEUUqOhirFNpQxFhc6EkW+R+PbpO2ciy66UtjM9h7tGJkrdSmdq4g+VaXFRYfG92TsN&#10;L91yuZivjl+0/nD9Nllt18/Dk9aXF8P8AUTEIf6Z4YTP6JAz087vyQbRsB5PrtnKw81E3YM4WdR0&#10;moDY/e5knsn/NfIfAAAA//8DAFBLAQItABQABgAIAAAAIQC2gziS/gAAAOEBAAATAAAAAAAAAAAA&#10;AAAAAAAAAABbQ29udGVudF9UeXBlc10ueG1sUEsBAi0AFAAGAAgAAAAhADj9If/WAAAAlAEAAAsA&#10;AAAAAAAAAAAAAAAALwEAAF9yZWxzLy5yZWxzUEsBAi0AFAAGAAgAAAAhAFuEER7JAQAA0gMAAA4A&#10;AAAAAAAAAAAAAAAALgIAAGRycy9lMm9Eb2MueG1sUEsBAi0AFAAGAAgAAAAhAGqLhbviAAAADgEA&#10;AA8AAAAAAAAAAAAAAAAAIwQAAGRycy9kb3ducmV2LnhtbFBLBQYAAAAABAAEAPMAAAAyBQAAAAA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EFB" w:rsidRDefault="007C6EFB" w:rsidP="007C6EFB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>
      <w:t xml:space="preserve">Magistrát města Brna </w:t>
    </w:r>
    <w:r w:rsidRPr="00874A3B">
      <w:rPr>
        <w:color w:val="ED1C24" w:themeColor="accent1"/>
      </w:rPr>
      <w:t>|</w:t>
    </w:r>
    <w:r>
      <w:t xml:space="preserve"> Kancelář marketingu a </w:t>
    </w:r>
    <w:r w:rsidR="00913D25">
      <w:t>cestovního ruchu</w:t>
    </w:r>
  </w:p>
  <w:p w:rsidR="007C6EFB" w:rsidRDefault="007C6EFB" w:rsidP="007C6EFB">
    <w:pPr>
      <w:pStyle w:val="Zpat"/>
    </w:pPr>
    <w:r>
      <w:t xml:space="preserve">Husova </w:t>
    </w:r>
    <w:r w:rsidR="0031738E">
      <w:t>3</w:t>
    </w:r>
    <w:r>
      <w:t xml:space="preserve"> </w:t>
    </w:r>
    <w:r w:rsidRPr="00874A3B">
      <w:rPr>
        <w:color w:val="ED1C24" w:themeColor="accent1"/>
      </w:rPr>
      <w:t>|</w:t>
    </w:r>
    <w:r>
      <w:t xml:space="preserve"> 601 </w:t>
    </w:r>
    <w:proofErr w:type="gramStart"/>
    <w:r>
      <w:t xml:space="preserve">67  </w:t>
    </w:r>
    <w:r w:rsidRPr="00656404">
      <w:t>Brno</w:t>
    </w:r>
    <w:proofErr w:type="gramEnd"/>
    <w: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656404">
      <w:t>www.brno.cz</w:t>
    </w:r>
  </w:p>
  <w:p w:rsidR="007C6EFB" w:rsidRDefault="007C6EFB" w:rsidP="007C6EFB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0B752BE" wp14:editId="13EDE259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E12BEB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fXygEAANIDAAAOAAAAZHJzL2Uyb0RvYy54bWysU0tu2zAQ3RfIHQjuY0kxGhSC5SwSNJug&#10;Nfo5AEMNLRYkhyBZSz5Klz1ATxH0Xh3SthK0BYoG2VD8zHvz3sxodTVZw3YQokbX8WZRcwZOYq/d&#10;tuOfP709f8NZTML1wqCDju8h8qv12avV6Fu4wAFND4ERiYvt6Ds+pOTbqopyACviAj04elQYrEh0&#10;DNuqD2Ikdmuqi7q+rEYMvQ8oIUa6vTk88nXhVwpkeq9UhMRMx0lbKmso631eq/VKtNsg/KDlUYZ4&#10;hgortKOkM9WNSIJ9DfoPKqtlwIgqLSTaCpXSEooHctPUv7n5OAgPxQsVJ/q5TPHlaOW73SYw3Xd8&#10;yZkTllq0+fnt4Yd9+M6ixy+O9LFlLtPoY0vR124TjqfoNyF7nlSw+Utu2FRKu59LC1Niki4vG+pW&#10;TR2Qp7fqEehDTLeAluVNx4122bVoxe4uJkpGoaeQfG0cG4lx+bq0r8rCDlLKLu0NHKI+gCJnlLwp&#10;bGWm4NoEthM0DUJKcKnJ1ojfOIrOMKWNmYH1v4HH+AyFMm//A54RJTO6NIOtdhj+lj1NJ8nqEE/y&#10;n/jO23vs96VJ5YEGpzg8DnmezKfnAn/8Fde/AAAA//8DAFBLAwQUAAYACAAAACEAaouFu+IAAAAO&#10;AQAADwAAAGRycy9kb3ducmV2LnhtbEyPQUvDQBCF74L/YRnBm91tqlZjNqUUxFqQYhXqcZsdk2h2&#10;NmS3TfrvnR5Eb/NmHm++l80G14gDdqH2pGE8UiCQCm9rKjW8vz1e3YEI0ZA1jSfUcMQAs/z8LDOp&#10;9T294mETS8EhFFKjoYqxTaUMRYXOhJFvkfj26TtnIsuulLYzPYe7RiZK3UpnauIPlWlxUWHxvdk7&#10;DS/dcrmYr45ftP5w/TZZbdfPw5PWlxfD/AFExCH+meGEz+iQM9PO78kG0bAeT67ZysPNRN2DOFnU&#10;dJqA2P3uZJ7J/zXyHwAAAP//AwBQSwECLQAUAAYACAAAACEAtoM4kv4AAADhAQAAEwAAAAAAAAAA&#10;AAAAAAAAAAAAW0NvbnRlbnRfVHlwZXNdLnhtbFBLAQItABQABgAIAAAAIQA4/SH/1gAAAJQBAAAL&#10;AAAAAAAAAAAAAAAAAC8BAABfcmVscy8ucmVsc1BLAQItABQABgAIAAAAIQAAZRfXygEAANIDAAAO&#10;AAAAAAAAAAAAAAAAAC4CAABkcnMvZTJvRG9jLnhtbFBLAQItABQABgAIAAAAIQBqi4W7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1CE" w:rsidRDefault="005251CE" w:rsidP="0018303A">
      <w:pPr>
        <w:spacing w:line="240" w:lineRule="auto"/>
      </w:pPr>
      <w:r>
        <w:separator/>
      </w:r>
    </w:p>
  </w:footnote>
  <w:footnote w:type="continuationSeparator" w:id="0">
    <w:p w:rsidR="005251CE" w:rsidRDefault="005251CE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EFB" w:rsidRPr="00077C50" w:rsidRDefault="007C6EFB" w:rsidP="007C6EFB">
    <w:pPr>
      <w:pStyle w:val="ZhlavBrno"/>
    </w:pPr>
    <w:r>
      <w:drawing>
        <wp:anchor distT="0" distB="0" distL="114300" distR="114300" simplePos="0" relativeHeight="251661312" behindDoc="0" locked="1" layoutInCell="1" allowOverlap="1" wp14:anchorId="243C950A" wp14:editId="432E6498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:rsidR="007C6EFB" w:rsidRDefault="007C6EFB" w:rsidP="007C6EFB">
    <w:pPr>
      <w:pStyle w:val="Zhlav"/>
    </w:pPr>
    <w:r>
      <w:t>Magistrát města Brna</w:t>
    </w:r>
    <w:r w:rsidRPr="00077C50">
      <w:t xml:space="preserve"> </w:t>
    </w:r>
  </w:p>
  <w:p w:rsidR="00985BB1" w:rsidRDefault="007C6EFB">
    <w:pPr>
      <w:pStyle w:val="Zhlav"/>
    </w:pPr>
    <w:r>
      <w:t xml:space="preserve">Kancelář marketingu a </w:t>
    </w:r>
    <w:r w:rsidR="00913D25">
      <w:t>cestovního ruchu</w:t>
    </w:r>
  </w:p>
  <w:p w:rsidR="007C6EFB" w:rsidRDefault="007C6EFB">
    <w:pPr>
      <w:pStyle w:val="Zhlav"/>
    </w:pPr>
  </w:p>
  <w:p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7548"/>
    <w:multiLevelType w:val="hybridMultilevel"/>
    <w:tmpl w:val="4C14E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6984"/>
    <w:multiLevelType w:val="hybridMultilevel"/>
    <w:tmpl w:val="B37C4766"/>
    <w:lvl w:ilvl="0" w:tplc="C29090E8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B8"/>
    <w:rsid w:val="00016148"/>
    <w:rsid w:val="00035B17"/>
    <w:rsid w:val="00041778"/>
    <w:rsid w:val="00077C50"/>
    <w:rsid w:val="00092CE9"/>
    <w:rsid w:val="000C4F05"/>
    <w:rsid w:val="000D39EE"/>
    <w:rsid w:val="001445BA"/>
    <w:rsid w:val="00161507"/>
    <w:rsid w:val="001727D9"/>
    <w:rsid w:val="0018303A"/>
    <w:rsid w:val="00185C3E"/>
    <w:rsid w:val="001955FE"/>
    <w:rsid w:val="001A37E6"/>
    <w:rsid w:val="001C022F"/>
    <w:rsid w:val="001D0ECE"/>
    <w:rsid w:val="00206A92"/>
    <w:rsid w:val="00211A80"/>
    <w:rsid w:val="0021718B"/>
    <w:rsid w:val="00284095"/>
    <w:rsid w:val="00286AC5"/>
    <w:rsid w:val="002A5F0B"/>
    <w:rsid w:val="002C4A10"/>
    <w:rsid w:val="002D0D4B"/>
    <w:rsid w:val="002E5B0C"/>
    <w:rsid w:val="0031738E"/>
    <w:rsid w:val="00354044"/>
    <w:rsid w:val="00361A24"/>
    <w:rsid w:val="003B62DB"/>
    <w:rsid w:val="003C7713"/>
    <w:rsid w:val="003F3B4E"/>
    <w:rsid w:val="003F7C40"/>
    <w:rsid w:val="00416897"/>
    <w:rsid w:val="004257EC"/>
    <w:rsid w:val="00435777"/>
    <w:rsid w:val="00442B26"/>
    <w:rsid w:val="004643DB"/>
    <w:rsid w:val="004779A6"/>
    <w:rsid w:val="00481CEA"/>
    <w:rsid w:val="004920BE"/>
    <w:rsid w:val="004A1E6D"/>
    <w:rsid w:val="004A2AAE"/>
    <w:rsid w:val="004A3416"/>
    <w:rsid w:val="004A79E1"/>
    <w:rsid w:val="004C6B08"/>
    <w:rsid w:val="004E0447"/>
    <w:rsid w:val="004E3998"/>
    <w:rsid w:val="004F10DE"/>
    <w:rsid w:val="00503646"/>
    <w:rsid w:val="005251CE"/>
    <w:rsid w:val="00576D09"/>
    <w:rsid w:val="0058305B"/>
    <w:rsid w:val="005871D3"/>
    <w:rsid w:val="00591467"/>
    <w:rsid w:val="005B57AF"/>
    <w:rsid w:val="005C0A44"/>
    <w:rsid w:val="005C5A4C"/>
    <w:rsid w:val="00624382"/>
    <w:rsid w:val="00656404"/>
    <w:rsid w:val="006752BF"/>
    <w:rsid w:val="006A18CC"/>
    <w:rsid w:val="006D6387"/>
    <w:rsid w:val="006E287A"/>
    <w:rsid w:val="006F5BFD"/>
    <w:rsid w:val="006F6019"/>
    <w:rsid w:val="00727D62"/>
    <w:rsid w:val="00747C3F"/>
    <w:rsid w:val="00750FC1"/>
    <w:rsid w:val="00755FC5"/>
    <w:rsid w:val="00775410"/>
    <w:rsid w:val="00796B0D"/>
    <w:rsid w:val="007A2D09"/>
    <w:rsid w:val="007A609C"/>
    <w:rsid w:val="007C04D9"/>
    <w:rsid w:val="007C5625"/>
    <w:rsid w:val="007C6EFB"/>
    <w:rsid w:val="008178A8"/>
    <w:rsid w:val="00824575"/>
    <w:rsid w:val="00830BAD"/>
    <w:rsid w:val="0085732E"/>
    <w:rsid w:val="00874A3B"/>
    <w:rsid w:val="00897176"/>
    <w:rsid w:val="008E0A4D"/>
    <w:rsid w:val="008E27A9"/>
    <w:rsid w:val="008F32A8"/>
    <w:rsid w:val="008F4EF8"/>
    <w:rsid w:val="008F5E35"/>
    <w:rsid w:val="0091285D"/>
    <w:rsid w:val="00913D25"/>
    <w:rsid w:val="00920E09"/>
    <w:rsid w:val="00940683"/>
    <w:rsid w:val="00952794"/>
    <w:rsid w:val="00961C24"/>
    <w:rsid w:val="0096380F"/>
    <w:rsid w:val="00964C2B"/>
    <w:rsid w:val="00967022"/>
    <w:rsid w:val="00985BB1"/>
    <w:rsid w:val="009A685B"/>
    <w:rsid w:val="009B729E"/>
    <w:rsid w:val="00A016AD"/>
    <w:rsid w:val="00A01CBB"/>
    <w:rsid w:val="00A42220"/>
    <w:rsid w:val="00A46C6C"/>
    <w:rsid w:val="00A5572D"/>
    <w:rsid w:val="00A73006"/>
    <w:rsid w:val="00A85E6E"/>
    <w:rsid w:val="00A87651"/>
    <w:rsid w:val="00A9793B"/>
    <w:rsid w:val="00AB0401"/>
    <w:rsid w:val="00AC0525"/>
    <w:rsid w:val="00AC60B2"/>
    <w:rsid w:val="00B601B1"/>
    <w:rsid w:val="00B64224"/>
    <w:rsid w:val="00B64ED3"/>
    <w:rsid w:val="00B66EF3"/>
    <w:rsid w:val="00B67C5E"/>
    <w:rsid w:val="00B748BD"/>
    <w:rsid w:val="00B76C73"/>
    <w:rsid w:val="00B770D3"/>
    <w:rsid w:val="00BB467C"/>
    <w:rsid w:val="00BB470C"/>
    <w:rsid w:val="00BC373F"/>
    <w:rsid w:val="00BD747F"/>
    <w:rsid w:val="00BF7E9C"/>
    <w:rsid w:val="00C114CC"/>
    <w:rsid w:val="00C14ECD"/>
    <w:rsid w:val="00C44A01"/>
    <w:rsid w:val="00C56518"/>
    <w:rsid w:val="00C819DD"/>
    <w:rsid w:val="00C917CE"/>
    <w:rsid w:val="00CD74B6"/>
    <w:rsid w:val="00CE7DDE"/>
    <w:rsid w:val="00D126C5"/>
    <w:rsid w:val="00D354F4"/>
    <w:rsid w:val="00DD4F55"/>
    <w:rsid w:val="00DF7C2A"/>
    <w:rsid w:val="00E04875"/>
    <w:rsid w:val="00E36CB4"/>
    <w:rsid w:val="00E50742"/>
    <w:rsid w:val="00E73AA7"/>
    <w:rsid w:val="00E8097D"/>
    <w:rsid w:val="00EC2AE9"/>
    <w:rsid w:val="00EC5800"/>
    <w:rsid w:val="00EF3A28"/>
    <w:rsid w:val="00F22201"/>
    <w:rsid w:val="00F23CB8"/>
    <w:rsid w:val="00F50943"/>
    <w:rsid w:val="00F667F5"/>
    <w:rsid w:val="00F76412"/>
    <w:rsid w:val="00F82437"/>
    <w:rsid w:val="00F877AB"/>
    <w:rsid w:val="00F94CDC"/>
    <w:rsid w:val="00F97D7C"/>
    <w:rsid w:val="00FB7324"/>
    <w:rsid w:val="00FC2461"/>
    <w:rsid w:val="00FC6BE2"/>
    <w:rsid w:val="00FD0853"/>
    <w:rsid w:val="00FE1AF0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88041BE-C0D7-4D6B-92A2-765F24E4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5410"/>
    <w:pPr>
      <w:spacing w:after="0" w:line="300" w:lineRule="auto"/>
      <w:jc w:val="both"/>
    </w:pPr>
    <w:rPr>
      <w:rFonts w:ascii="Arial" w:hAnsi="Arial"/>
      <w:color w:val="414142" w:themeColor="accent4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CD74B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ed">
    <w:name w:val="šedá"/>
    <w:basedOn w:val="Normln"/>
    <w:uiPriority w:val="99"/>
    <w:rsid w:val="00CD74B6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B\KMZV_Sablony_Dopisy%20MMB_JVS_2018\KMZV_Objednavka_samostatna%20pusobnost_JVS.dotx" TargetMode="External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98180-5B3E-4289-A2D3-7C112A1E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KMZV_Objednavka_samostatna pusobnost_JVS</Template>
  <TotalTime>0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Loutocká Brettschneiderová Kateřina</dc:creator>
  <cp:keywords/>
  <dc:description/>
  <cp:lastModifiedBy>Loutocká Brettschneiderová Kateřina</cp:lastModifiedBy>
  <cp:revision>2</cp:revision>
  <cp:lastPrinted>2019-10-02T13:12:00Z</cp:lastPrinted>
  <dcterms:created xsi:type="dcterms:W3CDTF">2019-10-02T13:13:00Z</dcterms:created>
  <dcterms:modified xsi:type="dcterms:W3CDTF">2019-10-02T13:13:00Z</dcterms:modified>
</cp:coreProperties>
</file>