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C957" w14:textId="5C45634F" w:rsidR="00B12BD4" w:rsidRPr="00B12BD4" w:rsidRDefault="00634E90" w:rsidP="007001EA">
      <w:pPr>
        <w:spacing w:after="60" w:line="276" w:lineRule="auto"/>
        <w:rPr>
          <w:rFonts w:ascii="Arial" w:hAnsi="Arial" w:cs="Arial"/>
        </w:rPr>
      </w:pPr>
      <w:r w:rsidRPr="00B12BD4">
        <w:rPr>
          <w:sz w:val="24"/>
        </w:rPr>
        <w:t xml:space="preserve">                                                                            </w:t>
      </w:r>
    </w:p>
    <w:p w14:paraId="6EF4D5A3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  <w:r w:rsidR="0034095D" w:rsidRPr="00B12BD4">
        <w:rPr>
          <w:rFonts w:ascii="Arial" w:hAnsi="Arial" w:cs="Arial"/>
          <w:b/>
        </w:rPr>
        <w:t xml:space="preserve">  </w:t>
      </w:r>
    </w:p>
    <w:p w14:paraId="41B4AF8C" w14:textId="77777777"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11387A" w:rsidRPr="00B12BD4">
        <w:rPr>
          <w:rFonts w:ascii="Arial" w:hAnsi="Arial" w:cs="Arial"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34095D" w:rsidRPr="00B12BD4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14:paraId="4BBF65E6" w14:textId="3B612BDE" w:rsidR="00B12BD4" w:rsidRPr="00B12BD4" w:rsidRDefault="000970FF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0970FF">
        <w:rPr>
          <w:rFonts w:ascii="Arial" w:hAnsi="Arial" w:cs="Arial"/>
          <w:b/>
        </w:rPr>
        <w:t>7221092352</w:t>
      </w:r>
    </w:p>
    <w:p w14:paraId="08B512CF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259F320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14:paraId="674F953A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14:paraId="731CCBFA" w14:textId="77777777"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14:paraId="32CA23F7" w14:textId="3B90CD18" w:rsidR="0045330E" w:rsidRPr="00206322" w:rsidRDefault="00530FD0" w:rsidP="00843089">
      <w:pPr>
        <w:spacing w:after="6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Statutární město Brno</w:t>
      </w:r>
    </w:p>
    <w:p w14:paraId="0FD2952C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14:paraId="1CB175AE" w14:textId="77777777"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14:paraId="5EFC4CA1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14:paraId="1014B414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14:paraId="054D12D9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Pr="00206322">
        <w:rPr>
          <w:rFonts w:ascii="Arial" w:hAnsi="Arial" w:cs="Arial"/>
          <w:i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14:paraId="78D8CF6B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14:paraId="309A2BBE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14:paraId="258CD2D8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14:paraId="755553D3" w14:textId="77777777" w:rsidR="00E626CB" w:rsidRDefault="00E626CB" w:rsidP="00137CFA">
      <w:pPr>
        <w:spacing w:line="276" w:lineRule="auto"/>
        <w:rPr>
          <w:rFonts w:ascii="Arial" w:hAnsi="Arial" w:cs="Arial"/>
          <w:bCs/>
          <w:iCs/>
        </w:rPr>
      </w:pPr>
    </w:p>
    <w:p w14:paraId="2AC1ECFE" w14:textId="2D8E922F" w:rsidR="00D87F12" w:rsidRPr="00D87F12" w:rsidRDefault="00D87F12" w:rsidP="00137CFA">
      <w:pPr>
        <w:spacing w:line="276" w:lineRule="auto"/>
        <w:rPr>
          <w:rFonts w:ascii="Arial" w:hAnsi="Arial" w:cs="Arial"/>
          <w:b/>
        </w:rPr>
      </w:pPr>
      <w:proofErr w:type="spellStart"/>
      <w:r w:rsidRPr="00D87F12">
        <w:rPr>
          <w:rStyle w:val="preformatted"/>
          <w:rFonts w:ascii="Arial" w:hAnsi="Arial" w:cs="Arial"/>
          <w:b/>
        </w:rPr>
        <w:t>TyfloCentrum</w:t>
      </w:r>
      <w:proofErr w:type="spellEnd"/>
      <w:r w:rsidRPr="00D87F12">
        <w:rPr>
          <w:rStyle w:val="preformatted"/>
          <w:rFonts w:ascii="Arial" w:hAnsi="Arial" w:cs="Arial"/>
          <w:b/>
        </w:rPr>
        <w:t xml:space="preserve"> Brno, o.</w:t>
      </w:r>
      <w:r>
        <w:rPr>
          <w:rStyle w:val="preformatted"/>
          <w:rFonts w:ascii="Arial" w:hAnsi="Arial" w:cs="Arial"/>
          <w:b/>
        </w:rPr>
        <w:t xml:space="preserve"> </w:t>
      </w:r>
      <w:r w:rsidRPr="00D87F12">
        <w:rPr>
          <w:rStyle w:val="preformatted"/>
          <w:rFonts w:ascii="Arial" w:hAnsi="Arial" w:cs="Arial"/>
          <w:b/>
        </w:rPr>
        <w:t>p.</w:t>
      </w:r>
      <w:r>
        <w:rPr>
          <w:rStyle w:val="preformatted"/>
          <w:rFonts w:ascii="Arial" w:hAnsi="Arial" w:cs="Arial"/>
          <w:b/>
        </w:rPr>
        <w:t xml:space="preserve"> </w:t>
      </w:r>
      <w:r w:rsidRPr="00D87F12">
        <w:rPr>
          <w:rStyle w:val="preformatted"/>
          <w:rFonts w:ascii="Arial" w:hAnsi="Arial" w:cs="Arial"/>
          <w:b/>
        </w:rPr>
        <w:t>s.</w:t>
      </w:r>
      <w:r w:rsidRPr="00D87F12">
        <w:rPr>
          <w:rFonts w:ascii="Arial" w:hAnsi="Arial" w:cs="Arial"/>
          <w:b/>
        </w:rPr>
        <w:t xml:space="preserve"> </w:t>
      </w:r>
    </w:p>
    <w:p w14:paraId="71347C2B" w14:textId="5A193208" w:rsidR="00137CFA" w:rsidRPr="00182805" w:rsidRDefault="00D87F12" w:rsidP="00137C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obecně prospěšná společnost</w:t>
      </w:r>
    </w:p>
    <w:p w14:paraId="4098CA16" w14:textId="12D16EF6" w:rsidR="004009D9" w:rsidRDefault="00E27813" w:rsidP="00137C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Chaloupkova 3131/7, 612 00 Brno </w:t>
      </w:r>
    </w:p>
    <w:p w14:paraId="7A03168D" w14:textId="2327DA98" w:rsidR="00137CFA" w:rsidRPr="002517E6" w:rsidRDefault="00137CFA" w:rsidP="00137C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F457C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="00B975CD" w:rsidRPr="00B975CD">
        <w:rPr>
          <w:rStyle w:val="nowrap"/>
          <w:rFonts w:ascii="Arial" w:hAnsi="Arial" w:cs="Arial"/>
        </w:rPr>
        <w:t>26223210</w:t>
      </w:r>
      <w:r w:rsidR="00B975CD" w:rsidRPr="00B975CD">
        <w:rPr>
          <w:rFonts w:ascii="Arial" w:hAnsi="Arial" w:cs="Arial"/>
        </w:rPr>
        <w:t xml:space="preserve"> </w:t>
      </w:r>
      <w:r w:rsidRPr="002517E6">
        <w:rPr>
          <w:rFonts w:ascii="Arial" w:hAnsi="Arial" w:cs="Arial"/>
        </w:rPr>
        <w:t xml:space="preserve"> </w:t>
      </w:r>
    </w:p>
    <w:p w14:paraId="63851801" w14:textId="4B1CEDB1" w:rsidR="00137CFA" w:rsidRDefault="004902D1" w:rsidP="00137C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bookmarkStart w:id="0" w:name="_Hlk535496149"/>
      <w:bookmarkStart w:id="1" w:name="_Hlk535496957"/>
      <w:proofErr w:type="spellStart"/>
      <w:r w:rsidR="00B975CD" w:rsidRPr="00AC477E">
        <w:rPr>
          <w:rFonts w:ascii="Arial" w:hAnsi="Arial" w:cs="Arial"/>
        </w:rPr>
        <w:t>Fio</w:t>
      </w:r>
      <w:proofErr w:type="spellEnd"/>
      <w:r w:rsidR="00B975CD" w:rsidRPr="00AC477E">
        <w:rPr>
          <w:rFonts w:ascii="Arial" w:hAnsi="Arial" w:cs="Arial"/>
        </w:rPr>
        <w:t xml:space="preserve"> banka, a. s</w:t>
      </w:r>
      <w:bookmarkEnd w:id="0"/>
      <w:r w:rsidR="00B975CD" w:rsidRPr="00AC477E">
        <w:rPr>
          <w:rFonts w:ascii="Arial" w:hAnsi="Arial" w:cs="Arial"/>
        </w:rPr>
        <w:t>.</w:t>
      </w:r>
      <w:bookmarkEnd w:id="1"/>
    </w:p>
    <w:p w14:paraId="03F6D714" w14:textId="4DEFC4B3" w:rsidR="00137CFA" w:rsidRDefault="00137CFA" w:rsidP="00137CFA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č. </w:t>
      </w:r>
      <w:proofErr w:type="spellStart"/>
      <w:r w:rsidRPr="00182805">
        <w:rPr>
          <w:rFonts w:ascii="Arial" w:hAnsi="Arial" w:cs="Arial"/>
        </w:rPr>
        <w:t>ú.</w:t>
      </w:r>
      <w:proofErr w:type="spellEnd"/>
      <w:r w:rsidRPr="00182805">
        <w:rPr>
          <w:rFonts w:ascii="Arial" w:hAnsi="Arial" w:cs="Arial"/>
        </w:rPr>
        <w:t xml:space="preserve"> </w:t>
      </w:r>
      <w:r w:rsidR="00B975CD">
        <w:rPr>
          <w:rFonts w:ascii="Arial" w:hAnsi="Arial" w:cs="Arial"/>
        </w:rPr>
        <w:t>703777377/2010</w:t>
      </w:r>
    </w:p>
    <w:p w14:paraId="2FA5BF48" w14:textId="49163551" w:rsidR="00137CFA" w:rsidRPr="004902D1" w:rsidRDefault="00137CFA" w:rsidP="00137CFA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zástupce: </w:t>
      </w:r>
      <w:r w:rsidR="009F4E01">
        <w:rPr>
          <w:rFonts w:ascii="Arial" w:hAnsi="Arial" w:cs="Arial"/>
        </w:rPr>
        <w:t>RNDr. Hana Bubeníčková, ředitelka</w:t>
      </w:r>
    </w:p>
    <w:p w14:paraId="50BAC844" w14:textId="302CEA04" w:rsidR="00F457C7" w:rsidRPr="00B12BD4" w:rsidRDefault="00F457C7" w:rsidP="00F457C7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6A5AB81C" w14:textId="252E23A1" w:rsidR="0045330E" w:rsidRPr="0045330E" w:rsidRDefault="0045330E" w:rsidP="007001EA">
      <w:pPr>
        <w:spacing w:after="60" w:line="276" w:lineRule="auto"/>
        <w:rPr>
          <w:rFonts w:ascii="Arial" w:hAnsi="Arial" w:cs="Arial"/>
        </w:rPr>
      </w:pPr>
    </w:p>
    <w:p w14:paraId="3555F8C4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>uzavřely níže uvedeného dne, měsíce a roku v souladu s ustanovením § 159 zákona č. 500/2004 Sb., správní řád, ve znění pozdějších předpisů tuto</w:t>
      </w:r>
    </w:p>
    <w:p w14:paraId="3E3554F0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</w:t>
      </w:r>
    </w:p>
    <w:p w14:paraId="1F085DF2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veřejnoprávní smlouvu o poskytnutí účelové neinvestiční dotace </w:t>
      </w:r>
      <w:r w:rsidR="0045330E">
        <w:rPr>
          <w:rFonts w:ascii="Arial" w:hAnsi="Arial" w:cs="Arial"/>
          <w:b/>
        </w:rPr>
        <w:br/>
      </w:r>
      <w:r w:rsidRPr="00B12BD4">
        <w:rPr>
          <w:rFonts w:ascii="Arial" w:hAnsi="Arial" w:cs="Arial"/>
          <w:b/>
        </w:rPr>
        <w:t>z rozpočtu města Brna</w:t>
      </w:r>
      <w:r w:rsidR="009D3E75">
        <w:rPr>
          <w:rFonts w:ascii="Arial" w:hAnsi="Arial" w:cs="Arial"/>
          <w:b/>
        </w:rPr>
        <w:t xml:space="preserve"> pro rok 202</w:t>
      </w:r>
      <w:r w:rsidR="00341C17">
        <w:rPr>
          <w:rFonts w:ascii="Arial" w:hAnsi="Arial" w:cs="Arial"/>
          <w:b/>
        </w:rPr>
        <w:t>1</w:t>
      </w:r>
    </w:p>
    <w:p w14:paraId="1F08CFD4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3019B35C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14:paraId="6502A4DD" w14:textId="77777777"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14:paraId="317BA753" w14:textId="77777777"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Pr="00B12BD4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  <w:r w:rsidR="005005D8" w:rsidRPr="00B12BD4">
        <w:rPr>
          <w:rFonts w:ascii="Arial" w:hAnsi="Arial" w:cs="Arial"/>
          <w:bCs/>
        </w:rPr>
        <w:t xml:space="preserve"> </w:t>
      </w:r>
    </w:p>
    <w:p w14:paraId="6FCEEA59" w14:textId="77777777"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14:paraId="7001584F" w14:textId="77777777"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14:paraId="7EA5B1D3" w14:textId="77777777"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14:paraId="35A3F7D8" w14:textId="51F9966B"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000616">
        <w:rPr>
          <w:rFonts w:ascii="Arial" w:hAnsi="Arial" w:cs="Arial"/>
        </w:rPr>
        <w:t xml:space="preserve"> pol. 5221,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14:paraId="6F0C5B3D" w14:textId="77777777"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14:paraId="6F041A41" w14:textId="12E84F98" w:rsidR="00EC7C74" w:rsidRPr="0047582F" w:rsidRDefault="009F4E01" w:rsidP="0047582F">
      <w:pPr>
        <w:jc w:val="both"/>
        <w:rPr>
          <w:rFonts w:ascii="Arial" w:hAnsi="Arial" w:cs="Arial"/>
        </w:rPr>
      </w:pPr>
      <w:r w:rsidRPr="009F4E01">
        <w:rPr>
          <w:rFonts w:ascii="Arial" w:hAnsi="Arial" w:cs="Arial"/>
        </w:rPr>
        <w:t>Pomoc dobrovolníků při mapování bariér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</w:t>
      </w:r>
      <w:r w:rsidR="0047582F">
        <w:rPr>
          <w:rFonts w:ascii="Arial" w:hAnsi="Arial" w:cs="Arial"/>
        </w:rPr>
        <w:t>.000 K</w:t>
      </w:r>
      <w:r w:rsidR="00CF7C46">
        <w:rPr>
          <w:rFonts w:ascii="Arial" w:hAnsi="Arial" w:cs="Arial"/>
        </w:rPr>
        <w:t>č</w:t>
      </w:r>
    </w:p>
    <w:p w14:paraId="1A1D795D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lastRenderedPageBreak/>
        <w:t>IV.</w:t>
      </w:r>
    </w:p>
    <w:p w14:paraId="77C5A479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14:paraId="74439EEE" w14:textId="1B28B708"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Pr="00B12BD4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9A7D0B" w:rsidRPr="009A7D0B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C61023" w:rsidRPr="009A7D0B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254684" w:rsidRPr="00B12BD4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1023" w:rsidRPr="00B12BD4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9F4E01">
        <w:rPr>
          <w:rFonts w:ascii="Arial" w:hAnsi="Arial" w:cs="Arial"/>
          <w:b/>
        </w:rPr>
        <w:t xml:space="preserve"> 35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1117CB" w:rsidRPr="00B12BD4">
        <w:rPr>
          <w:rFonts w:ascii="Arial" w:hAnsi="Arial" w:cs="Arial"/>
          <w:b/>
        </w:rPr>
        <w:t xml:space="preserve"> </w:t>
      </w:r>
      <w:r w:rsidR="00B319A0">
        <w:rPr>
          <w:rFonts w:ascii="Arial" w:hAnsi="Arial" w:cs="Arial"/>
        </w:rPr>
        <w:t xml:space="preserve">(slovy: </w:t>
      </w:r>
      <w:r w:rsidR="009F4E01">
        <w:rPr>
          <w:rFonts w:ascii="Arial" w:hAnsi="Arial" w:cs="Arial"/>
        </w:rPr>
        <w:t xml:space="preserve">třicet pět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34095D" w:rsidRPr="00B12BD4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14:paraId="6134FCBB" w14:textId="77777777"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14:paraId="48D07DE8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14:paraId="017AFD4F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14:paraId="665472E0" w14:textId="77777777"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14:paraId="50C7D78A" w14:textId="77777777"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Pr="00B12BD4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940155" w:rsidRPr="00B12BD4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14:paraId="1DA4981C" w14:textId="77777777"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14:paraId="4E6C2EE1" w14:textId="77777777"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45330E" w:rsidRPr="009A7D0B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14:paraId="274F5D3C" w14:textId="77777777"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14:paraId="2AB88510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6B100F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85066C" w:rsidRPr="00341C17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P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85066C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192482" w:rsidRPr="00341C17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C2554C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14:paraId="03D58E7C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14:paraId="32C7CC17" w14:textId="77777777"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14:paraId="35ED6C2B" w14:textId="77777777"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0032F0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0A75B1" w:rsidRPr="00B12BD4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14:paraId="705B70FB" w14:textId="77777777"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14:paraId="7F0A3255" w14:textId="77777777"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14:paraId="4539EF79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14:paraId="5AA4D3E4" w14:textId="77777777"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936575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53506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  <w:r w:rsidRPr="00341C17">
        <w:rPr>
          <w:rFonts w:ascii="Arial" w:hAnsi="Arial" w:cs="Arial"/>
          <w:sz w:val="20"/>
        </w:rPr>
        <w:t xml:space="preserve">  </w:t>
      </w:r>
    </w:p>
    <w:p w14:paraId="0061B0FE" w14:textId="77777777"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14:paraId="3ECFA79C" w14:textId="77777777"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Pr="009A7D0B">
        <w:rPr>
          <w:rFonts w:ascii="Arial" w:hAnsi="Arial" w:cs="Arial"/>
          <w:b/>
          <w:i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 xml:space="preserve">Vyúčtování dotace musí mimo závěrečnou zprávu obsahovat i výpis z účetnictví, tj. hlavní knihu daného účetního roku. Ostatní účetní doklady potvrzující čerpání dotace je příjemce </w:t>
      </w:r>
      <w:r w:rsidR="003730FF" w:rsidRPr="009A7D0B">
        <w:rPr>
          <w:rFonts w:ascii="Arial" w:hAnsi="Arial" w:cs="Arial"/>
          <w:sz w:val="20"/>
        </w:rPr>
        <w:lastRenderedPageBreak/>
        <w:t>povinen předložit pracovníkům OSP MMB provádějícím veřejnosprávní kontrolu na místě.</w:t>
      </w:r>
      <w:r w:rsidR="003730FF" w:rsidRPr="00A94E68">
        <w:rPr>
          <w:rFonts w:ascii="Arial" w:hAnsi="Arial" w:cs="Arial"/>
          <w:color w:val="FF0000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025857" w:rsidRPr="00A94E68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14:paraId="3F5DF360" w14:textId="77777777"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14:paraId="124E7ABA" w14:textId="77777777"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14:paraId="67C6E4AB" w14:textId="77777777"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14:paraId="543F6FAD" w14:textId="77777777"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14:paraId="20AC2DD8" w14:textId="77777777"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  <w:r w:rsidR="00C2554C" w:rsidRPr="00341C17">
        <w:rPr>
          <w:rFonts w:ascii="Arial" w:hAnsi="Arial" w:cs="Arial"/>
          <w:bCs/>
          <w:iCs/>
          <w:sz w:val="20"/>
        </w:rPr>
        <w:t xml:space="preserve"> </w:t>
      </w:r>
    </w:p>
    <w:p w14:paraId="086783D3" w14:textId="77777777"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DA440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14:paraId="0638ECA7" w14:textId="77777777"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14:paraId="50DB8295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14:paraId="102D65A6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14:paraId="38A14AC7" w14:textId="77777777"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1D54D3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 nahlédnutí</w:t>
      </w:r>
      <w:r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273E23" w:rsidRPr="00843089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14:paraId="1EBE73FC" w14:textId="77777777"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14:paraId="0B744D29" w14:textId="77777777"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14:paraId="07C0E3B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14:paraId="0DED3B81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14:paraId="61106AAD" w14:textId="77777777"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14:paraId="4DD94C22" w14:textId="77777777"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DB07CD" w:rsidRPr="00843089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14:paraId="244A93AA" w14:textId="2CB7E510"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lastRenderedPageBreak/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Pr="00341C17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26325B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9F754C" w:rsidRPr="00341C17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14:paraId="5C0F9608" w14:textId="77777777"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14:paraId="5CFB905D" w14:textId="77777777"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14:paraId="39DE295C" w14:textId="77777777"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14:paraId="1AE585A4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14:paraId="7244A889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14:paraId="4F02864E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14:paraId="2EE745F7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14:paraId="7973D038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14:paraId="6B07FD1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14:paraId="2C8521D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0A70F24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14:paraId="2A0B633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14:paraId="11E9EB2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14:paraId="55EF1D85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14:paraId="514C55C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14:paraId="7884752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14:paraId="0C907281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14:paraId="1C857E08" w14:textId="77777777"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14:paraId="4840B11A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74D7151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7A524EED" w14:textId="77777777"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14:paraId="42AAE64A" w14:textId="77777777"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X</w:t>
      </w:r>
      <w:r w:rsidR="009F754C" w:rsidRPr="00B12BD4">
        <w:rPr>
          <w:rFonts w:ascii="Arial" w:hAnsi="Arial" w:cs="Arial"/>
          <w:b/>
          <w:bCs/>
        </w:rPr>
        <w:t>.</w:t>
      </w:r>
    </w:p>
    <w:p w14:paraId="31517907" w14:textId="77777777"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14:paraId="1D9CDAB6" w14:textId="77777777"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14:paraId="257F3170" w14:textId="77777777"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14:paraId="1B986DCE" w14:textId="77777777"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14:paraId="41B942B1" w14:textId="77777777"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14:paraId="7B404562" w14:textId="77777777"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14:paraId="6BB2AC92" w14:textId="77777777"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866AAD" w:rsidRPr="00341C17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D94022" w:rsidRPr="00341C17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14:paraId="40935380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14:paraId="6EF73614" w14:textId="77777777"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14:paraId="1CE2A2A4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F97854" w:rsidRPr="00341C17">
        <w:rPr>
          <w:rFonts w:ascii="Arial" w:hAnsi="Arial" w:cs="Arial"/>
          <w:sz w:val="20"/>
        </w:rPr>
        <w:t xml:space="preserve"> 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26325B"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  <w:r w:rsidRPr="00341C17">
        <w:rPr>
          <w:rFonts w:ascii="Arial" w:hAnsi="Arial" w:cs="Arial"/>
          <w:sz w:val="20"/>
        </w:rPr>
        <w:t xml:space="preserve"> </w:t>
      </w:r>
    </w:p>
    <w:p w14:paraId="3D862D58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14:paraId="5F86528C" w14:textId="77777777"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14:paraId="3F19ACEF" w14:textId="77777777"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14:paraId="570C3220" w14:textId="77777777"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14:paraId="09EBE5A5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14:paraId="39D5B39F" w14:textId="5FEB5661"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9D3E75" w:rsidRPr="009A7D0B">
        <w:rPr>
          <w:rFonts w:ascii="Arial" w:hAnsi="Arial" w:cs="Arial"/>
          <w:color w:val="FF0000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344B4E" w:rsidRPr="009A7D0B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14:paraId="16AA9513" w14:textId="2E3826BE"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14:paraId="2925C67B" w14:textId="77777777"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Smluvní strany berou na vědomí, že v souladu se zákonem č. 340/2015 Sb., o zvláštních podmínkách účinnosti některých smluv, uveřejňování těchto smluv a o registru smluv bude tato smlouva uveřejněna v registru smluv. Poskytovatel se zavazuje, že tuto smlouvu zašle správci registru smluv do 30 dnů od jejího uzavření.</w:t>
      </w:r>
    </w:p>
    <w:p w14:paraId="293C2896" w14:textId="77777777"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14:paraId="03EDDC69" w14:textId="77777777"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14:paraId="572D5A6C" w14:textId="205F6EF5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776FF8">
        <w:rPr>
          <w:rFonts w:ascii="Arial" w:hAnsi="Arial" w:cs="Arial"/>
        </w:rPr>
        <w:t xml:space="preserve"> 10. 5. 2021</w:t>
      </w:r>
      <w:r w:rsidR="00776FF8">
        <w:rPr>
          <w:rFonts w:ascii="Arial" w:hAnsi="Arial" w:cs="Arial"/>
        </w:rPr>
        <w:tab/>
      </w:r>
      <w:r w:rsidR="00776FF8">
        <w:rPr>
          <w:rFonts w:ascii="Arial" w:hAnsi="Arial" w:cs="Arial"/>
        </w:rPr>
        <w:tab/>
      </w:r>
      <w:r w:rsidR="00776FF8">
        <w:rPr>
          <w:rFonts w:ascii="Arial" w:hAnsi="Arial" w:cs="Arial"/>
        </w:rPr>
        <w:tab/>
      </w:r>
      <w:r w:rsidR="00776FF8">
        <w:rPr>
          <w:rFonts w:ascii="Arial" w:hAnsi="Arial" w:cs="Arial"/>
        </w:rPr>
        <w:tab/>
      </w:r>
      <w:r w:rsidR="00776FF8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776FF8">
        <w:rPr>
          <w:rFonts w:ascii="Arial" w:hAnsi="Arial" w:cs="Arial"/>
        </w:rPr>
        <w:t xml:space="preserve"> 17. 5. 2021</w:t>
      </w:r>
      <w:bookmarkStart w:id="2" w:name="_GoBack"/>
      <w:bookmarkEnd w:id="2"/>
    </w:p>
    <w:p w14:paraId="01F2B682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57504176" w14:textId="77777777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CEC3A77" w14:textId="77777777"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4D8BB59B" w14:textId="77777777"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03C2D500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14:paraId="647224BC" w14:textId="77777777"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14:paraId="09F821E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0F3A74F1" w14:textId="3B72ACCA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95B845F" w14:textId="7A5818BB"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20B9A50A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50A4EDFC" w14:textId="3EE515B3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757E4074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624AAB5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659D38A5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14:paraId="5B9309AD" w14:textId="31340405" w:rsidR="00505099" w:rsidRPr="00B12BD4" w:rsidRDefault="003213A8" w:rsidP="005B5B3F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</w:t>
      </w:r>
      <w:r w:rsidR="00505099" w:rsidRPr="00B12BD4">
        <w:rPr>
          <w:rFonts w:ascii="Arial" w:hAnsi="Arial" w:cs="Arial"/>
        </w:rPr>
        <w:t xml:space="preserve">        PaedDr. Jan Pol</w:t>
      </w:r>
      <w:r w:rsidR="008A68EA">
        <w:rPr>
          <w:rFonts w:ascii="Arial" w:hAnsi="Arial" w:cs="Arial"/>
        </w:rPr>
        <w:t xml:space="preserve">ák, CSc.   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  <w:t xml:space="preserve">      </w:t>
      </w:r>
      <w:r w:rsidR="005B5B3F">
        <w:rPr>
          <w:rFonts w:ascii="Arial" w:hAnsi="Arial" w:cs="Arial"/>
        </w:rPr>
        <w:t xml:space="preserve">           </w:t>
      </w:r>
      <w:r w:rsidR="009F4E01">
        <w:rPr>
          <w:rFonts w:ascii="Arial" w:hAnsi="Arial" w:cs="Arial"/>
        </w:rPr>
        <w:t>RNDr. Hana Bubeníčková</w:t>
      </w:r>
    </w:p>
    <w:p w14:paraId="32E715BA" w14:textId="6F1A05DD" w:rsidR="00505099" w:rsidRPr="00B12BD4" w:rsidRDefault="00505099" w:rsidP="005B5B3F">
      <w:pPr>
        <w:spacing w:after="60"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  <w:t xml:space="preserve">                   </w:t>
      </w:r>
      <w:r w:rsidR="005B5B3F">
        <w:rPr>
          <w:rFonts w:ascii="Arial" w:hAnsi="Arial" w:cs="Arial"/>
        </w:rPr>
        <w:t xml:space="preserve">    </w:t>
      </w:r>
      <w:r w:rsidR="008A68EA">
        <w:rPr>
          <w:rFonts w:ascii="Arial" w:hAnsi="Arial" w:cs="Arial"/>
        </w:rPr>
        <w:t xml:space="preserve"> </w:t>
      </w:r>
      <w:r w:rsidR="005B5B3F">
        <w:rPr>
          <w:rFonts w:ascii="Arial" w:hAnsi="Arial" w:cs="Arial"/>
        </w:rPr>
        <w:t xml:space="preserve">           </w:t>
      </w:r>
      <w:r w:rsidR="00E626CB">
        <w:rPr>
          <w:rFonts w:ascii="Arial" w:hAnsi="Arial" w:cs="Arial"/>
        </w:rPr>
        <w:t xml:space="preserve">   </w:t>
      </w:r>
      <w:r w:rsidR="005B5B3F">
        <w:rPr>
          <w:rFonts w:ascii="Arial" w:hAnsi="Arial" w:cs="Arial"/>
        </w:rPr>
        <w:t>ředitelka</w:t>
      </w:r>
      <w:r w:rsidRPr="00B12BD4">
        <w:rPr>
          <w:rFonts w:ascii="Arial" w:hAnsi="Arial" w:cs="Arial"/>
        </w:rPr>
        <w:t xml:space="preserve">         </w:t>
      </w:r>
    </w:p>
    <w:p w14:paraId="3F6B032C" w14:textId="4CC4F360" w:rsidR="009F4E01" w:rsidRPr="009F4E01" w:rsidRDefault="00505099" w:rsidP="009F4E01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  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Magistrátu města Brna</w:t>
      </w:r>
      <w:r w:rsidRPr="00B12BD4">
        <w:rPr>
          <w:rFonts w:ascii="Arial" w:hAnsi="Arial" w:cs="Arial"/>
        </w:rPr>
        <w:tab/>
      </w:r>
      <w:r w:rsidR="003213A8" w:rsidRPr="00E626CB">
        <w:rPr>
          <w:rFonts w:ascii="Arial" w:hAnsi="Arial" w:cs="Arial"/>
        </w:rPr>
        <w:t xml:space="preserve">    </w:t>
      </w:r>
      <w:r w:rsidR="008A68EA" w:rsidRPr="00E626CB">
        <w:rPr>
          <w:rFonts w:ascii="Arial" w:hAnsi="Arial" w:cs="Arial"/>
        </w:rPr>
        <w:t xml:space="preserve">                                            </w:t>
      </w:r>
      <w:r w:rsidR="009F4E01">
        <w:rPr>
          <w:rFonts w:ascii="Arial" w:hAnsi="Arial" w:cs="Arial"/>
        </w:rPr>
        <w:t xml:space="preserve">     </w:t>
      </w:r>
      <w:proofErr w:type="spellStart"/>
      <w:r w:rsidR="009F4E01" w:rsidRPr="009F4E01">
        <w:rPr>
          <w:rStyle w:val="preformatted"/>
          <w:rFonts w:ascii="Arial" w:hAnsi="Arial" w:cs="Arial"/>
        </w:rPr>
        <w:t>TyfloCentrum</w:t>
      </w:r>
      <w:proofErr w:type="spellEnd"/>
      <w:r w:rsidR="009F4E01" w:rsidRPr="009F4E01">
        <w:rPr>
          <w:rStyle w:val="preformatted"/>
          <w:rFonts w:ascii="Arial" w:hAnsi="Arial" w:cs="Arial"/>
        </w:rPr>
        <w:t xml:space="preserve"> Brno, o. p. s.</w:t>
      </w:r>
      <w:r w:rsidR="009F4E01" w:rsidRPr="009F4E01">
        <w:rPr>
          <w:rFonts w:ascii="Arial" w:hAnsi="Arial" w:cs="Arial"/>
        </w:rPr>
        <w:t xml:space="preserve"> </w:t>
      </w:r>
    </w:p>
    <w:p w14:paraId="6719B110" w14:textId="1ADD8604" w:rsidR="00E626CB" w:rsidRPr="00E626CB" w:rsidRDefault="00E626CB" w:rsidP="00E626CB">
      <w:pPr>
        <w:spacing w:line="276" w:lineRule="auto"/>
        <w:rPr>
          <w:rStyle w:val="preformatted"/>
          <w:rFonts w:ascii="Arial" w:hAnsi="Arial" w:cs="Arial"/>
        </w:rPr>
      </w:pPr>
      <w:r w:rsidRPr="00E626CB">
        <w:rPr>
          <w:rStyle w:val="preformatted"/>
          <w:rFonts w:ascii="Arial" w:hAnsi="Arial" w:cs="Arial"/>
        </w:rPr>
        <w:t xml:space="preserve">. </w:t>
      </w:r>
    </w:p>
    <w:p w14:paraId="5E68B7F7" w14:textId="5E791B50" w:rsidR="005B5B3F" w:rsidRPr="005B5B3F" w:rsidRDefault="005B5B3F" w:rsidP="005B5B3F">
      <w:pPr>
        <w:spacing w:line="276" w:lineRule="auto"/>
        <w:ind w:left="2124" w:hanging="2124"/>
        <w:rPr>
          <w:rFonts w:ascii="Arial" w:hAnsi="Arial" w:cs="Arial"/>
        </w:rPr>
      </w:pPr>
    </w:p>
    <w:p w14:paraId="66395F47" w14:textId="38711827" w:rsidR="00FD28DD" w:rsidRPr="00B12BD4" w:rsidRDefault="008A68EA" w:rsidP="005B5B3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42091769" w14:textId="77777777" w:rsidR="009F754C" w:rsidRPr="00B12BD4" w:rsidRDefault="00CF7C65" w:rsidP="008A68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ab/>
      </w: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DAC0" w14:textId="77777777" w:rsidR="0099160F" w:rsidRDefault="0099160F">
      <w:r>
        <w:separator/>
      </w:r>
    </w:p>
  </w:endnote>
  <w:endnote w:type="continuationSeparator" w:id="0">
    <w:p w14:paraId="4FBC32D0" w14:textId="77777777" w:rsidR="0099160F" w:rsidRDefault="0099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333B" w14:textId="77777777" w:rsidR="00271283" w:rsidRDefault="00E217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B5235E" w14:textId="77777777"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260257" w14:textId="512047F2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776FF8">
          <w:rPr>
            <w:rFonts w:ascii="Arial" w:hAnsi="Arial" w:cs="Arial"/>
            <w:noProof/>
          </w:rPr>
          <w:t>5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53349C8B" w14:textId="77777777"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225EB3" w14:textId="77777777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06979C66" w14:textId="77777777"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3CA2" w14:textId="77777777" w:rsidR="0099160F" w:rsidRDefault="0099160F">
      <w:r>
        <w:separator/>
      </w:r>
    </w:p>
  </w:footnote>
  <w:footnote w:type="continuationSeparator" w:id="0">
    <w:p w14:paraId="66A8FD19" w14:textId="77777777" w:rsidR="0099160F" w:rsidRDefault="0099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9"/>
    <w:rsid w:val="00000616"/>
    <w:rsid w:val="00001995"/>
    <w:rsid w:val="00002141"/>
    <w:rsid w:val="000032F0"/>
    <w:rsid w:val="0001389A"/>
    <w:rsid w:val="000163E6"/>
    <w:rsid w:val="00025579"/>
    <w:rsid w:val="00025857"/>
    <w:rsid w:val="00026C2A"/>
    <w:rsid w:val="0004535E"/>
    <w:rsid w:val="000513CD"/>
    <w:rsid w:val="00065FDA"/>
    <w:rsid w:val="000665C5"/>
    <w:rsid w:val="00071C2D"/>
    <w:rsid w:val="0007677F"/>
    <w:rsid w:val="00080520"/>
    <w:rsid w:val="00083BA0"/>
    <w:rsid w:val="00090D5A"/>
    <w:rsid w:val="00091310"/>
    <w:rsid w:val="000948C4"/>
    <w:rsid w:val="00095511"/>
    <w:rsid w:val="000970FF"/>
    <w:rsid w:val="000A398C"/>
    <w:rsid w:val="000A400F"/>
    <w:rsid w:val="000A54A8"/>
    <w:rsid w:val="000A75B1"/>
    <w:rsid w:val="000A7AD6"/>
    <w:rsid w:val="000B1DC3"/>
    <w:rsid w:val="000B7919"/>
    <w:rsid w:val="000C0D67"/>
    <w:rsid w:val="000C2F72"/>
    <w:rsid w:val="000C3AE7"/>
    <w:rsid w:val="000C6854"/>
    <w:rsid w:val="000D5647"/>
    <w:rsid w:val="000E2C35"/>
    <w:rsid w:val="000F428B"/>
    <w:rsid w:val="000F5E76"/>
    <w:rsid w:val="00105999"/>
    <w:rsid w:val="00105C41"/>
    <w:rsid w:val="001117CB"/>
    <w:rsid w:val="00112787"/>
    <w:rsid w:val="0011387A"/>
    <w:rsid w:val="001219E0"/>
    <w:rsid w:val="001221FB"/>
    <w:rsid w:val="00132A88"/>
    <w:rsid w:val="00137CFA"/>
    <w:rsid w:val="0015051E"/>
    <w:rsid w:val="00150CC8"/>
    <w:rsid w:val="00155EA1"/>
    <w:rsid w:val="00167E2E"/>
    <w:rsid w:val="00170ABC"/>
    <w:rsid w:val="00173A24"/>
    <w:rsid w:val="001817BE"/>
    <w:rsid w:val="0018290B"/>
    <w:rsid w:val="00185AF8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D97"/>
    <w:rsid w:val="001D2D8A"/>
    <w:rsid w:val="001D54D3"/>
    <w:rsid w:val="001D75B3"/>
    <w:rsid w:val="001F47E8"/>
    <w:rsid w:val="001F51DE"/>
    <w:rsid w:val="001F52AD"/>
    <w:rsid w:val="00200D58"/>
    <w:rsid w:val="0020266A"/>
    <w:rsid w:val="00211285"/>
    <w:rsid w:val="00224BA9"/>
    <w:rsid w:val="002277BE"/>
    <w:rsid w:val="00241768"/>
    <w:rsid w:val="0025305F"/>
    <w:rsid w:val="00253082"/>
    <w:rsid w:val="00254684"/>
    <w:rsid w:val="002573B3"/>
    <w:rsid w:val="0026325B"/>
    <w:rsid w:val="002643ED"/>
    <w:rsid w:val="00267C16"/>
    <w:rsid w:val="00271283"/>
    <w:rsid w:val="00273E23"/>
    <w:rsid w:val="00290735"/>
    <w:rsid w:val="00293011"/>
    <w:rsid w:val="002A2606"/>
    <w:rsid w:val="002B4033"/>
    <w:rsid w:val="002C2A8F"/>
    <w:rsid w:val="002C2F11"/>
    <w:rsid w:val="002C44A1"/>
    <w:rsid w:val="002C779D"/>
    <w:rsid w:val="002D075B"/>
    <w:rsid w:val="002D37DF"/>
    <w:rsid w:val="002D59CF"/>
    <w:rsid w:val="002F2FBA"/>
    <w:rsid w:val="00303026"/>
    <w:rsid w:val="003054CC"/>
    <w:rsid w:val="003060EE"/>
    <w:rsid w:val="003106F8"/>
    <w:rsid w:val="00315D7F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605CC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A1E4B"/>
    <w:rsid w:val="003A5684"/>
    <w:rsid w:val="003A6DDD"/>
    <w:rsid w:val="003C1323"/>
    <w:rsid w:val="003C4ADC"/>
    <w:rsid w:val="003C52A5"/>
    <w:rsid w:val="003C5555"/>
    <w:rsid w:val="003C5F92"/>
    <w:rsid w:val="003D625B"/>
    <w:rsid w:val="003F13CB"/>
    <w:rsid w:val="003F143D"/>
    <w:rsid w:val="003F6702"/>
    <w:rsid w:val="004009D9"/>
    <w:rsid w:val="00402066"/>
    <w:rsid w:val="004101FE"/>
    <w:rsid w:val="0041365F"/>
    <w:rsid w:val="00416551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70F8"/>
    <w:rsid w:val="00464F7C"/>
    <w:rsid w:val="0047582F"/>
    <w:rsid w:val="00482B70"/>
    <w:rsid w:val="004878EF"/>
    <w:rsid w:val="004902D1"/>
    <w:rsid w:val="00490E9A"/>
    <w:rsid w:val="004A12EA"/>
    <w:rsid w:val="004A19D6"/>
    <w:rsid w:val="004A7372"/>
    <w:rsid w:val="004C03F9"/>
    <w:rsid w:val="004C07DA"/>
    <w:rsid w:val="004C2CFB"/>
    <w:rsid w:val="004C3442"/>
    <w:rsid w:val="004C4500"/>
    <w:rsid w:val="004D038D"/>
    <w:rsid w:val="004D2902"/>
    <w:rsid w:val="004D30AA"/>
    <w:rsid w:val="004E0840"/>
    <w:rsid w:val="004E3A24"/>
    <w:rsid w:val="004F575C"/>
    <w:rsid w:val="005005D8"/>
    <w:rsid w:val="00501B28"/>
    <w:rsid w:val="00505099"/>
    <w:rsid w:val="0051116D"/>
    <w:rsid w:val="00513355"/>
    <w:rsid w:val="00520069"/>
    <w:rsid w:val="00521927"/>
    <w:rsid w:val="005223B7"/>
    <w:rsid w:val="00530FD0"/>
    <w:rsid w:val="00533E5E"/>
    <w:rsid w:val="00535060"/>
    <w:rsid w:val="00550E73"/>
    <w:rsid w:val="005528D5"/>
    <w:rsid w:val="00554E98"/>
    <w:rsid w:val="00555A18"/>
    <w:rsid w:val="00575431"/>
    <w:rsid w:val="00583AD3"/>
    <w:rsid w:val="00583D56"/>
    <w:rsid w:val="00591FAE"/>
    <w:rsid w:val="00592A39"/>
    <w:rsid w:val="00594B1A"/>
    <w:rsid w:val="00597D33"/>
    <w:rsid w:val="00597F6E"/>
    <w:rsid w:val="005A3459"/>
    <w:rsid w:val="005A7B6F"/>
    <w:rsid w:val="005B5B3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166B4"/>
    <w:rsid w:val="00617421"/>
    <w:rsid w:val="006221FD"/>
    <w:rsid w:val="00624AC2"/>
    <w:rsid w:val="00632BF7"/>
    <w:rsid w:val="00634305"/>
    <w:rsid w:val="00634E90"/>
    <w:rsid w:val="0064015D"/>
    <w:rsid w:val="00643718"/>
    <w:rsid w:val="00644A5C"/>
    <w:rsid w:val="00646B0A"/>
    <w:rsid w:val="00653D0D"/>
    <w:rsid w:val="00673887"/>
    <w:rsid w:val="0068168E"/>
    <w:rsid w:val="00685EAD"/>
    <w:rsid w:val="00691FE0"/>
    <w:rsid w:val="006962A6"/>
    <w:rsid w:val="006A07EF"/>
    <w:rsid w:val="006A43DA"/>
    <w:rsid w:val="006A5C51"/>
    <w:rsid w:val="006A631F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43C0"/>
    <w:rsid w:val="007169E6"/>
    <w:rsid w:val="0072027C"/>
    <w:rsid w:val="00722917"/>
    <w:rsid w:val="00724771"/>
    <w:rsid w:val="007255F8"/>
    <w:rsid w:val="007338B6"/>
    <w:rsid w:val="00751CAB"/>
    <w:rsid w:val="00752A73"/>
    <w:rsid w:val="00760E90"/>
    <w:rsid w:val="007742C1"/>
    <w:rsid w:val="007761C1"/>
    <w:rsid w:val="00776FF8"/>
    <w:rsid w:val="00783F6E"/>
    <w:rsid w:val="0078621A"/>
    <w:rsid w:val="007903A1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203D5"/>
    <w:rsid w:val="00821884"/>
    <w:rsid w:val="00822321"/>
    <w:rsid w:val="00834DF9"/>
    <w:rsid w:val="00835B7F"/>
    <w:rsid w:val="00835B8D"/>
    <w:rsid w:val="00841A50"/>
    <w:rsid w:val="00843089"/>
    <w:rsid w:val="00845A7D"/>
    <w:rsid w:val="008479FD"/>
    <w:rsid w:val="00847A2A"/>
    <w:rsid w:val="0085066C"/>
    <w:rsid w:val="00852250"/>
    <w:rsid w:val="00852612"/>
    <w:rsid w:val="00865605"/>
    <w:rsid w:val="00866AAD"/>
    <w:rsid w:val="008722EC"/>
    <w:rsid w:val="00873F02"/>
    <w:rsid w:val="00875C92"/>
    <w:rsid w:val="0088031A"/>
    <w:rsid w:val="008858B7"/>
    <w:rsid w:val="00885E28"/>
    <w:rsid w:val="008868E5"/>
    <w:rsid w:val="00891E8A"/>
    <w:rsid w:val="00892BA7"/>
    <w:rsid w:val="008A68EA"/>
    <w:rsid w:val="008A6C44"/>
    <w:rsid w:val="008A6EFF"/>
    <w:rsid w:val="008B2D5A"/>
    <w:rsid w:val="008B6B7F"/>
    <w:rsid w:val="008C56C9"/>
    <w:rsid w:val="008C63F2"/>
    <w:rsid w:val="008D0F1E"/>
    <w:rsid w:val="008D1741"/>
    <w:rsid w:val="008D2D94"/>
    <w:rsid w:val="008D7245"/>
    <w:rsid w:val="008D7FD2"/>
    <w:rsid w:val="008F0D91"/>
    <w:rsid w:val="008F2B0E"/>
    <w:rsid w:val="008F2D39"/>
    <w:rsid w:val="00904463"/>
    <w:rsid w:val="0090468A"/>
    <w:rsid w:val="00921E1A"/>
    <w:rsid w:val="00924DE3"/>
    <w:rsid w:val="00933B52"/>
    <w:rsid w:val="009363C9"/>
    <w:rsid w:val="00936575"/>
    <w:rsid w:val="00940155"/>
    <w:rsid w:val="00942363"/>
    <w:rsid w:val="00945669"/>
    <w:rsid w:val="0095000F"/>
    <w:rsid w:val="00956C57"/>
    <w:rsid w:val="0097780F"/>
    <w:rsid w:val="00985D68"/>
    <w:rsid w:val="009877A8"/>
    <w:rsid w:val="0099160F"/>
    <w:rsid w:val="00997ED9"/>
    <w:rsid w:val="009A7D0B"/>
    <w:rsid w:val="009B24CF"/>
    <w:rsid w:val="009C7CF2"/>
    <w:rsid w:val="009D018D"/>
    <w:rsid w:val="009D2716"/>
    <w:rsid w:val="009D2960"/>
    <w:rsid w:val="009D2996"/>
    <w:rsid w:val="009D3E75"/>
    <w:rsid w:val="009E4909"/>
    <w:rsid w:val="009E698C"/>
    <w:rsid w:val="009E7119"/>
    <w:rsid w:val="009F02A6"/>
    <w:rsid w:val="009F1BC1"/>
    <w:rsid w:val="009F4E01"/>
    <w:rsid w:val="009F754C"/>
    <w:rsid w:val="00A06DD3"/>
    <w:rsid w:val="00A1005D"/>
    <w:rsid w:val="00A231A2"/>
    <w:rsid w:val="00A23350"/>
    <w:rsid w:val="00A3253C"/>
    <w:rsid w:val="00A37E69"/>
    <w:rsid w:val="00A45989"/>
    <w:rsid w:val="00A509C5"/>
    <w:rsid w:val="00A62C77"/>
    <w:rsid w:val="00A63D6A"/>
    <w:rsid w:val="00A6789C"/>
    <w:rsid w:val="00A86B87"/>
    <w:rsid w:val="00A902BF"/>
    <w:rsid w:val="00A94E68"/>
    <w:rsid w:val="00A970AD"/>
    <w:rsid w:val="00AA1CE9"/>
    <w:rsid w:val="00AA488B"/>
    <w:rsid w:val="00AB2D11"/>
    <w:rsid w:val="00AB6730"/>
    <w:rsid w:val="00AD1EA6"/>
    <w:rsid w:val="00AD2EFB"/>
    <w:rsid w:val="00AD37E3"/>
    <w:rsid w:val="00AD78F0"/>
    <w:rsid w:val="00AE11AD"/>
    <w:rsid w:val="00AE1552"/>
    <w:rsid w:val="00AF23E1"/>
    <w:rsid w:val="00B12BD4"/>
    <w:rsid w:val="00B132AD"/>
    <w:rsid w:val="00B13A20"/>
    <w:rsid w:val="00B14DD5"/>
    <w:rsid w:val="00B1577C"/>
    <w:rsid w:val="00B1627E"/>
    <w:rsid w:val="00B167CD"/>
    <w:rsid w:val="00B16A0E"/>
    <w:rsid w:val="00B257E5"/>
    <w:rsid w:val="00B303C6"/>
    <w:rsid w:val="00B319A0"/>
    <w:rsid w:val="00B32275"/>
    <w:rsid w:val="00B32A52"/>
    <w:rsid w:val="00B42E33"/>
    <w:rsid w:val="00B464E7"/>
    <w:rsid w:val="00B60024"/>
    <w:rsid w:val="00B60349"/>
    <w:rsid w:val="00B80A4A"/>
    <w:rsid w:val="00B81EFD"/>
    <w:rsid w:val="00B871EE"/>
    <w:rsid w:val="00B95754"/>
    <w:rsid w:val="00B975CD"/>
    <w:rsid w:val="00BA09B8"/>
    <w:rsid w:val="00BA1142"/>
    <w:rsid w:val="00BA1A5D"/>
    <w:rsid w:val="00BA756D"/>
    <w:rsid w:val="00BC0693"/>
    <w:rsid w:val="00BC10BD"/>
    <w:rsid w:val="00BC2E81"/>
    <w:rsid w:val="00BD7843"/>
    <w:rsid w:val="00BE1F58"/>
    <w:rsid w:val="00BF357D"/>
    <w:rsid w:val="00BF3587"/>
    <w:rsid w:val="00BF378B"/>
    <w:rsid w:val="00BF4E94"/>
    <w:rsid w:val="00BF6A21"/>
    <w:rsid w:val="00C002D9"/>
    <w:rsid w:val="00C02B24"/>
    <w:rsid w:val="00C06E23"/>
    <w:rsid w:val="00C075AC"/>
    <w:rsid w:val="00C0772A"/>
    <w:rsid w:val="00C1095E"/>
    <w:rsid w:val="00C16FEF"/>
    <w:rsid w:val="00C21026"/>
    <w:rsid w:val="00C218D8"/>
    <w:rsid w:val="00C23AEB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2D7C"/>
    <w:rsid w:val="00C5313A"/>
    <w:rsid w:val="00C539DF"/>
    <w:rsid w:val="00C54F0F"/>
    <w:rsid w:val="00C61023"/>
    <w:rsid w:val="00C64192"/>
    <w:rsid w:val="00C70972"/>
    <w:rsid w:val="00C73A1D"/>
    <w:rsid w:val="00C76B01"/>
    <w:rsid w:val="00C95A80"/>
    <w:rsid w:val="00CA6FCB"/>
    <w:rsid w:val="00CB1267"/>
    <w:rsid w:val="00CC2B89"/>
    <w:rsid w:val="00CC3BB7"/>
    <w:rsid w:val="00CC3C16"/>
    <w:rsid w:val="00CC549A"/>
    <w:rsid w:val="00CC6CD5"/>
    <w:rsid w:val="00CD2A7C"/>
    <w:rsid w:val="00CE270F"/>
    <w:rsid w:val="00CE2A2E"/>
    <w:rsid w:val="00CE4B8C"/>
    <w:rsid w:val="00CE765A"/>
    <w:rsid w:val="00CF090C"/>
    <w:rsid w:val="00CF7C46"/>
    <w:rsid w:val="00CF7C65"/>
    <w:rsid w:val="00D0577C"/>
    <w:rsid w:val="00D06820"/>
    <w:rsid w:val="00D23CD1"/>
    <w:rsid w:val="00D24AE7"/>
    <w:rsid w:val="00D2651A"/>
    <w:rsid w:val="00D35467"/>
    <w:rsid w:val="00D40E88"/>
    <w:rsid w:val="00D4231F"/>
    <w:rsid w:val="00D43E32"/>
    <w:rsid w:val="00D455A9"/>
    <w:rsid w:val="00D457E7"/>
    <w:rsid w:val="00D46137"/>
    <w:rsid w:val="00D476C4"/>
    <w:rsid w:val="00D478E5"/>
    <w:rsid w:val="00D515C6"/>
    <w:rsid w:val="00D5488B"/>
    <w:rsid w:val="00D61CA3"/>
    <w:rsid w:val="00D64711"/>
    <w:rsid w:val="00D71B01"/>
    <w:rsid w:val="00D764A9"/>
    <w:rsid w:val="00D76BE1"/>
    <w:rsid w:val="00D76C77"/>
    <w:rsid w:val="00D827A7"/>
    <w:rsid w:val="00D87F12"/>
    <w:rsid w:val="00D9026B"/>
    <w:rsid w:val="00D92F3E"/>
    <w:rsid w:val="00D94022"/>
    <w:rsid w:val="00D9754A"/>
    <w:rsid w:val="00DA29E3"/>
    <w:rsid w:val="00DA4400"/>
    <w:rsid w:val="00DA7A9B"/>
    <w:rsid w:val="00DB07CD"/>
    <w:rsid w:val="00DB149D"/>
    <w:rsid w:val="00DB25CE"/>
    <w:rsid w:val="00DC4C78"/>
    <w:rsid w:val="00DD7569"/>
    <w:rsid w:val="00DE25A4"/>
    <w:rsid w:val="00DE5BC4"/>
    <w:rsid w:val="00DE6036"/>
    <w:rsid w:val="00DF3541"/>
    <w:rsid w:val="00E039EF"/>
    <w:rsid w:val="00E0676C"/>
    <w:rsid w:val="00E12D62"/>
    <w:rsid w:val="00E21763"/>
    <w:rsid w:val="00E2624E"/>
    <w:rsid w:val="00E27813"/>
    <w:rsid w:val="00E31379"/>
    <w:rsid w:val="00E32D38"/>
    <w:rsid w:val="00E32F94"/>
    <w:rsid w:val="00E46E08"/>
    <w:rsid w:val="00E53362"/>
    <w:rsid w:val="00E5453C"/>
    <w:rsid w:val="00E54544"/>
    <w:rsid w:val="00E55262"/>
    <w:rsid w:val="00E626CB"/>
    <w:rsid w:val="00E67622"/>
    <w:rsid w:val="00E70C4E"/>
    <w:rsid w:val="00E70C8A"/>
    <w:rsid w:val="00E74D81"/>
    <w:rsid w:val="00E7583B"/>
    <w:rsid w:val="00E77124"/>
    <w:rsid w:val="00E906D0"/>
    <w:rsid w:val="00EA267A"/>
    <w:rsid w:val="00EB0656"/>
    <w:rsid w:val="00EB08A3"/>
    <w:rsid w:val="00EB166A"/>
    <w:rsid w:val="00EB347C"/>
    <w:rsid w:val="00EB6A1B"/>
    <w:rsid w:val="00EC1D51"/>
    <w:rsid w:val="00EC7C74"/>
    <w:rsid w:val="00EE3A34"/>
    <w:rsid w:val="00EF03B7"/>
    <w:rsid w:val="00EF0BEA"/>
    <w:rsid w:val="00F10AE1"/>
    <w:rsid w:val="00F22217"/>
    <w:rsid w:val="00F24205"/>
    <w:rsid w:val="00F27A8C"/>
    <w:rsid w:val="00F457C7"/>
    <w:rsid w:val="00F520E6"/>
    <w:rsid w:val="00F63430"/>
    <w:rsid w:val="00F67F01"/>
    <w:rsid w:val="00F73289"/>
    <w:rsid w:val="00F74B9A"/>
    <w:rsid w:val="00F82008"/>
    <w:rsid w:val="00F85FBE"/>
    <w:rsid w:val="00F9254B"/>
    <w:rsid w:val="00F941D0"/>
    <w:rsid w:val="00F97854"/>
    <w:rsid w:val="00FA389C"/>
    <w:rsid w:val="00FA7903"/>
    <w:rsid w:val="00FB397A"/>
    <w:rsid w:val="00FB4E9B"/>
    <w:rsid w:val="00FB75F4"/>
    <w:rsid w:val="00FD28DD"/>
    <w:rsid w:val="00FD41FA"/>
    <w:rsid w:val="00FD43B4"/>
    <w:rsid w:val="00FD4E20"/>
    <w:rsid w:val="00FD520B"/>
    <w:rsid w:val="00FD561E"/>
    <w:rsid w:val="00FE02A6"/>
    <w:rsid w:val="00FE2D01"/>
    <w:rsid w:val="00FE474A"/>
    <w:rsid w:val="00FE7D18"/>
    <w:rsid w:val="00FF3989"/>
    <w:rsid w:val="00FF3A0A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0A063"/>
  <w15:docId w15:val="{E5789AC4-C019-49B5-8134-3DBAFDB6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137CFA"/>
  </w:style>
  <w:style w:type="character" w:customStyle="1" w:styleId="preformatted">
    <w:name w:val="preformatted"/>
    <w:basedOn w:val="Standardnpsmoodstavce"/>
    <w:rsid w:val="0013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6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970D3-3713-4F81-99FD-1B62FF79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18</TotalTime>
  <Pages>6</Pages>
  <Words>2246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8</cp:revision>
  <cp:lastPrinted>2019-04-10T07:29:00Z</cp:lastPrinted>
  <dcterms:created xsi:type="dcterms:W3CDTF">2021-03-24T09:56:00Z</dcterms:created>
  <dcterms:modified xsi:type="dcterms:W3CDTF">2021-05-21T07:35:00Z</dcterms:modified>
</cp:coreProperties>
</file>