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2921"/>
      </w:tblGrid>
      <w:tr w:rsidR="004E5B33" w:rsidTr="00F0481D">
        <w:tc>
          <w:tcPr>
            <w:tcW w:w="2268" w:type="dxa"/>
          </w:tcPr>
          <w:p w:rsidR="004E5B33" w:rsidRDefault="004E5B33" w:rsidP="00F0481D">
            <w:pPr>
              <w:pStyle w:val="Brnopopis"/>
            </w:pPr>
            <w:r w:rsidRPr="00416897">
              <w:t>VÁŠ DOPIS Č. J.:</w:t>
            </w:r>
          </w:p>
        </w:tc>
        <w:tc>
          <w:tcPr>
            <w:tcW w:w="4253" w:type="dxa"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vMerge w:val="restart"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F0481D">
        <w:tc>
          <w:tcPr>
            <w:tcW w:w="2268" w:type="dxa"/>
          </w:tcPr>
          <w:p w:rsidR="004E5B33" w:rsidRDefault="004E5B33" w:rsidP="00F0481D">
            <w:pPr>
              <w:pStyle w:val="Brnopopis"/>
            </w:pPr>
            <w:r w:rsidRPr="00416897">
              <w:t>ZE DNE:</w:t>
            </w:r>
          </w:p>
        </w:tc>
        <w:tc>
          <w:tcPr>
            <w:tcW w:w="4253" w:type="dxa"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16104A" w:rsidTr="00F0481D">
        <w:tc>
          <w:tcPr>
            <w:tcW w:w="2268" w:type="dxa"/>
          </w:tcPr>
          <w:p w:rsidR="0016104A" w:rsidRPr="003F3B4E" w:rsidRDefault="0016104A" w:rsidP="0016104A">
            <w:pPr>
              <w:pStyle w:val="Brnopopis"/>
              <w:tabs>
                <w:tab w:val="right" w:pos="1956"/>
              </w:tabs>
            </w:pPr>
            <w:r w:rsidRPr="00416897">
              <w:t>NAŠE Č. J.:</w:t>
            </w:r>
            <w:r>
              <w:tab/>
            </w:r>
          </w:p>
        </w:tc>
        <w:tc>
          <w:tcPr>
            <w:tcW w:w="4253" w:type="dxa"/>
          </w:tcPr>
          <w:p w:rsidR="0016104A" w:rsidRPr="003F3B4E" w:rsidRDefault="00D5274F" w:rsidP="0016104A">
            <w:pPr>
              <w:pStyle w:val="Brnopopistext"/>
            </w:pPr>
            <w:r w:rsidRPr="00D5274F">
              <w:t>MMB/</w:t>
            </w:r>
            <w:bookmarkStart w:id="0" w:name="_GoBack"/>
            <w:bookmarkEnd w:id="0"/>
            <w:r w:rsidR="005A241A" w:rsidRPr="005A241A">
              <w:t>0411804</w:t>
            </w:r>
            <w:r w:rsidRPr="00D5274F">
              <w:t>/2019</w:t>
            </w:r>
          </w:p>
        </w:tc>
        <w:tc>
          <w:tcPr>
            <w:tcW w:w="2921" w:type="dxa"/>
            <w:vMerge/>
          </w:tcPr>
          <w:p w:rsidR="0016104A" w:rsidRPr="00924B98" w:rsidRDefault="0016104A" w:rsidP="0016104A">
            <w:pPr>
              <w:pStyle w:val="Brnopopistext"/>
              <w:rPr>
                <w:color w:val="auto"/>
              </w:rPr>
            </w:pPr>
          </w:p>
        </w:tc>
      </w:tr>
      <w:tr w:rsidR="0016104A" w:rsidTr="00F0481D">
        <w:tc>
          <w:tcPr>
            <w:tcW w:w="2268" w:type="dxa"/>
          </w:tcPr>
          <w:p w:rsidR="0016104A" w:rsidRPr="003F3B4E" w:rsidRDefault="0016104A" w:rsidP="0016104A">
            <w:pPr>
              <w:pStyle w:val="Brnopopis"/>
            </w:pPr>
            <w:r w:rsidRPr="00416897">
              <w:t>SPIS. ZN.:</w:t>
            </w:r>
          </w:p>
        </w:tc>
        <w:tc>
          <w:tcPr>
            <w:tcW w:w="4253" w:type="dxa"/>
          </w:tcPr>
          <w:p w:rsidR="0016104A" w:rsidRPr="003F3B4E" w:rsidRDefault="0016104A" w:rsidP="0016104A">
            <w:pPr>
              <w:pStyle w:val="Brnopopistext"/>
            </w:pPr>
          </w:p>
        </w:tc>
        <w:tc>
          <w:tcPr>
            <w:tcW w:w="2921" w:type="dxa"/>
            <w:vMerge/>
          </w:tcPr>
          <w:p w:rsidR="0016104A" w:rsidRPr="00924B98" w:rsidRDefault="0016104A" w:rsidP="0016104A">
            <w:pPr>
              <w:pStyle w:val="Brnopopistext"/>
              <w:rPr>
                <w:color w:val="auto"/>
              </w:rPr>
            </w:pPr>
          </w:p>
        </w:tc>
      </w:tr>
      <w:tr w:rsidR="0016104A" w:rsidTr="00F0481D">
        <w:tc>
          <w:tcPr>
            <w:tcW w:w="2268" w:type="dxa"/>
          </w:tcPr>
          <w:p w:rsidR="0016104A" w:rsidRPr="003F3B4E" w:rsidRDefault="0016104A" w:rsidP="0016104A">
            <w:pPr>
              <w:pStyle w:val="Brnopopis"/>
            </w:pPr>
          </w:p>
        </w:tc>
        <w:tc>
          <w:tcPr>
            <w:tcW w:w="4253" w:type="dxa"/>
          </w:tcPr>
          <w:p w:rsidR="0016104A" w:rsidRPr="003F3B4E" w:rsidRDefault="0016104A" w:rsidP="0016104A">
            <w:pPr>
              <w:pStyle w:val="Brnopopistext"/>
            </w:pPr>
          </w:p>
        </w:tc>
        <w:tc>
          <w:tcPr>
            <w:tcW w:w="2921" w:type="dxa"/>
            <w:vMerge/>
          </w:tcPr>
          <w:p w:rsidR="0016104A" w:rsidRPr="00924B98" w:rsidRDefault="0016104A" w:rsidP="0016104A">
            <w:pPr>
              <w:pStyle w:val="Brnopopistext"/>
              <w:rPr>
                <w:color w:val="auto"/>
              </w:rPr>
            </w:pPr>
          </w:p>
        </w:tc>
      </w:tr>
      <w:tr w:rsidR="0016104A" w:rsidTr="00F0481D">
        <w:tc>
          <w:tcPr>
            <w:tcW w:w="2268" w:type="dxa"/>
          </w:tcPr>
          <w:p w:rsidR="0016104A" w:rsidRPr="003F3B4E" w:rsidRDefault="0016104A" w:rsidP="0016104A">
            <w:pPr>
              <w:pStyle w:val="Brnopopis"/>
            </w:pPr>
            <w:r w:rsidRPr="00416897">
              <w:t>VYŘIZUJE:</w:t>
            </w:r>
          </w:p>
        </w:tc>
        <w:tc>
          <w:tcPr>
            <w:tcW w:w="4253" w:type="dxa"/>
          </w:tcPr>
          <w:p w:rsidR="0016104A" w:rsidRPr="003F3B4E" w:rsidRDefault="001D79C2" w:rsidP="0016104A">
            <w:pPr>
              <w:pStyle w:val="Brnopopistext"/>
            </w:pPr>
            <w:r>
              <w:t>Ing. Linda Jelínková</w:t>
            </w:r>
          </w:p>
        </w:tc>
        <w:tc>
          <w:tcPr>
            <w:tcW w:w="2921" w:type="dxa"/>
            <w:vMerge/>
          </w:tcPr>
          <w:p w:rsidR="0016104A" w:rsidRPr="00924B98" w:rsidRDefault="0016104A" w:rsidP="0016104A">
            <w:pPr>
              <w:pStyle w:val="Brnopopistext"/>
              <w:rPr>
                <w:color w:val="auto"/>
              </w:rPr>
            </w:pPr>
          </w:p>
        </w:tc>
      </w:tr>
      <w:tr w:rsidR="0016104A" w:rsidTr="00F0481D">
        <w:tc>
          <w:tcPr>
            <w:tcW w:w="2268" w:type="dxa"/>
          </w:tcPr>
          <w:p w:rsidR="0016104A" w:rsidRPr="00416897" w:rsidRDefault="0016104A" w:rsidP="0016104A">
            <w:pPr>
              <w:pStyle w:val="Brnopopis"/>
            </w:pPr>
            <w:r w:rsidRPr="00416897">
              <w:t>TELEFON:</w:t>
            </w:r>
          </w:p>
        </w:tc>
        <w:tc>
          <w:tcPr>
            <w:tcW w:w="4253" w:type="dxa"/>
          </w:tcPr>
          <w:p w:rsidR="0016104A" w:rsidRPr="003F3B4E" w:rsidRDefault="0016104A" w:rsidP="0016104A">
            <w:pPr>
              <w:pStyle w:val="Brnopopistext"/>
            </w:pPr>
            <w:r>
              <w:t xml:space="preserve">+420 542 175 </w:t>
            </w:r>
            <w:r w:rsidR="005643AE">
              <w:t>190</w:t>
            </w:r>
          </w:p>
        </w:tc>
        <w:tc>
          <w:tcPr>
            <w:tcW w:w="2921" w:type="dxa"/>
            <w:vMerge/>
          </w:tcPr>
          <w:p w:rsidR="0016104A" w:rsidRPr="00924B98" w:rsidRDefault="0016104A" w:rsidP="0016104A">
            <w:pPr>
              <w:pStyle w:val="Brnopopistext"/>
              <w:rPr>
                <w:color w:val="auto"/>
              </w:rPr>
            </w:pPr>
          </w:p>
        </w:tc>
      </w:tr>
      <w:tr w:rsidR="0016104A" w:rsidTr="00F0481D">
        <w:tc>
          <w:tcPr>
            <w:tcW w:w="2268" w:type="dxa"/>
          </w:tcPr>
          <w:p w:rsidR="0016104A" w:rsidRPr="00416897" w:rsidRDefault="0016104A" w:rsidP="0016104A">
            <w:pPr>
              <w:pStyle w:val="Brnopopis"/>
            </w:pPr>
            <w:r w:rsidRPr="00416897">
              <w:t>E-MAIL:</w:t>
            </w:r>
          </w:p>
        </w:tc>
        <w:tc>
          <w:tcPr>
            <w:tcW w:w="4253" w:type="dxa"/>
          </w:tcPr>
          <w:p w:rsidR="0016104A" w:rsidRPr="003F3B4E" w:rsidRDefault="005643AE" w:rsidP="0016104A">
            <w:pPr>
              <w:pStyle w:val="Brnopopistext"/>
            </w:pPr>
            <w:r>
              <w:t>jelinkova.linda</w:t>
            </w:r>
            <w:r w:rsidR="0016104A">
              <w:t>@brno.cz</w:t>
            </w:r>
          </w:p>
        </w:tc>
        <w:tc>
          <w:tcPr>
            <w:tcW w:w="2921" w:type="dxa"/>
            <w:vMerge/>
          </w:tcPr>
          <w:p w:rsidR="0016104A" w:rsidRPr="00924B98" w:rsidRDefault="0016104A" w:rsidP="0016104A">
            <w:pPr>
              <w:pStyle w:val="Brnopopistext"/>
              <w:rPr>
                <w:color w:val="auto"/>
              </w:rPr>
            </w:pPr>
          </w:p>
        </w:tc>
      </w:tr>
      <w:tr w:rsidR="0055317B" w:rsidTr="00F0481D">
        <w:tc>
          <w:tcPr>
            <w:tcW w:w="2268" w:type="dxa"/>
          </w:tcPr>
          <w:p w:rsidR="0055317B" w:rsidRPr="00416897" w:rsidRDefault="0055317B" w:rsidP="0055317B">
            <w:pPr>
              <w:pStyle w:val="Brnopopis"/>
            </w:pPr>
            <w:r>
              <w:t>ID datové schránky</w:t>
            </w:r>
            <w:r w:rsidRPr="00416897">
              <w:t>:</w:t>
            </w:r>
          </w:p>
        </w:tc>
        <w:tc>
          <w:tcPr>
            <w:tcW w:w="4253" w:type="dxa"/>
          </w:tcPr>
          <w:p w:rsidR="0055317B" w:rsidRPr="00924B98" w:rsidRDefault="0055317B" w:rsidP="0055317B">
            <w:pPr>
              <w:pStyle w:val="Brnopopistext"/>
              <w:rPr>
                <w:color w:val="auto"/>
              </w:rPr>
            </w:pPr>
            <w:r w:rsidRPr="00A23B0E">
              <w:rPr>
                <w:color w:val="auto"/>
              </w:rPr>
              <w:t>a7kbrrn</w:t>
            </w:r>
          </w:p>
        </w:tc>
        <w:tc>
          <w:tcPr>
            <w:tcW w:w="2921" w:type="dxa"/>
            <w:vMerge/>
          </w:tcPr>
          <w:p w:rsidR="0055317B" w:rsidRPr="00924B98" w:rsidRDefault="0055317B" w:rsidP="0055317B">
            <w:pPr>
              <w:pStyle w:val="Brnopopistext"/>
              <w:rPr>
                <w:color w:val="auto"/>
              </w:rPr>
            </w:pPr>
          </w:p>
        </w:tc>
      </w:tr>
      <w:tr w:rsidR="0055317B" w:rsidTr="00E2406B">
        <w:tc>
          <w:tcPr>
            <w:tcW w:w="2268" w:type="dxa"/>
          </w:tcPr>
          <w:p w:rsidR="0055317B" w:rsidRPr="00416897" w:rsidRDefault="0055317B" w:rsidP="0055317B">
            <w:pPr>
              <w:pStyle w:val="Brnopopis"/>
            </w:pPr>
          </w:p>
        </w:tc>
        <w:tc>
          <w:tcPr>
            <w:tcW w:w="4253" w:type="dxa"/>
          </w:tcPr>
          <w:p w:rsidR="0055317B" w:rsidRPr="00924B98" w:rsidRDefault="0055317B" w:rsidP="0055317B">
            <w:pPr>
              <w:pStyle w:val="Brnopopistext"/>
              <w:rPr>
                <w:color w:val="auto"/>
              </w:rPr>
            </w:pPr>
          </w:p>
        </w:tc>
        <w:tc>
          <w:tcPr>
            <w:tcW w:w="2921" w:type="dxa"/>
          </w:tcPr>
          <w:p w:rsidR="0055317B" w:rsidRDefault="0055317B" w:rsidP="0055317B">
            <w:pPr>
              <w:pStyle w:val="Brnopopistext"/>
            </w:pPr>
          </w:p>
        </w:tc>
      </w:tr>
      <w:tr w:rsidR="0016104A" w:rsidTr="00CC36EE">
        <w:trPr>
          <w:trHeight w:val="80"/>
        </w:trPr>
        <w:tc>
          <w:tcPr>
            <w:tcW w:w="2268" w:type="dxa"/>
          </w:tcPr>
          <w:p w:rsidR="0016104A" w:rsidRPr="00416897" w:rsidRDefault="0016104A" w:rsidP="0016104A">
            <w:pPr>
              <w:pStyle w:val="Brnopopis"/>
            </w:pPr>
            <w:r w:rsidRPr="00416897">
              <w:t>DATUM:</w:t>
            </w:r>
          </w:p>
        </w:tc>
        <w:tc>
          <w:tcPr>
            <w:tcW w:w="4253" w:type="dxa"/>
          </w:tcPr>
          <w:p w:rsidR="0016104A" w:rsidRPr="003F3B4E" w:rsidRDefault="0016104A" w:rsidP="0016104A">
            <w:pPr>
              <w:pStyle w:val="Brnopopistext"/>
            </w:pPr>
            <w:r>
              <w:t xml:space="preserve">1. </w:t>
            </w:r>
            <w:r w:rsidR="005643AE">
              <w:t>10</w:t>
            </w:r>
            <w:r>
              <w:t>. 2019</w:t>
            </w:r>
          </w:p>
        </w:tc>
        <w:tc>
          <w:tcPr>
            <w:tcW w:w="2921" w:type="dxa"/>
          </w:tcPr>
          <w:p w:rsidR="0016104A" w:rsidRDefault="0016104A" w:rsidP="0016104A">
            <w:pPr>
              <w:pStyle w:val="Brnopopistext"/>
            </w:pPr>
          </w:p>
        </w:tc>
      </w:tr>
      <w:tr w:rsidR="0016104A" w:rsidTr="00C27ECF">
        <w:tc>
          <w:tcPr>
            <w:tcW w:w="2268" w:type="dxa"/>
          </w:tcPr>
          <w:p w:rsidR="0016104A" w:rsidRPr="00416897" w:rsidRDefault="0016104A" w:rsidP="0016104A">
            <w:pPr>
              <w:pStyle w:val="Brnopopis"/>
            </w:pPr>
            <w:r>
              <w:t>počet listů:</w:t>
            </w:r>
          </w:p>
        </w:tc>
        <w:tc>
          <w:tcPr>
            <w:tcW w:w="4253" w:type="dxa"/>
          </w:tcPr>
          <w:p w:rsidR="0016104A" w:rsidRDefault="00295E6E" w:rsidP="0016104A">
            <w:pPr>
              <w:pStyle w:val="Brnopopistext"/>
            </w:pPr>
            <w:r>
              <w:t>1</w:t>
            </w:r>
          </w:p>
        </w:tc>
        <w:tc>
          <w:tcPr>
            <w:tcW w:w="2921" w:type="dxa"/>
          </w:tcPr>
          <w:p w:rsidR="0016104A" w:rsidRDefault="0016104A" w:rsidP="0016104A">
            <w:pPr>
              <w:pStyle w:val="Brnopopistext"/>
            </w:pPr>
          </w:p>
        </w:tc>
      </w:tr>
      <w:tr w:rsidR="0055317B" w:rsidTr="00B7439E">
        <w:tc>
          <w:tcPr>
            <w:tcW w:w="2268" w:type="dxa"/>
          </w:tcPr>
          <w:p w:rsidR="0055317B" w:rsidRDefault="0055317B" w:rsidP="0055317B">
            <w:pPr>
              <w:pStyle w:val="Brnopopis"/>
            </w:pPr>
          </w:p>
        </w:tc>
        <w:tc>
          <w:tcPr>
            <w:tcW w:w="4253" w:type="dxa"/>
          </w:tcPr>
          <w:p w:rsidR="0055317B" w:rsidRDefault="0055317B" w:rsidP="0055317B">
            <w:pPr>
              <w:pStyle w:val="Brnopopistext"/>
            </w:pPr>
          </w:p>
        </w:tc>
        <w:tc>
          <w:tcPr>
            <w:tcW w:w="2921" w:type="dxa"/>
          </w:tcPr>
          <w:p w:rsidR="0055317B" w:rsidRDefault="0055317B" w:rsidP="0055317B">
            <w:pPr>
              <w:pStyle w:val="Brnopopistext"/>
            </w:pPr>
          </w:p>
        </w:tc>
      </w:tr>
    </w:tbl>
    <w:p w:rsidR="0016104A" w:rsidRPr="00DC31B5" w:rsidRDefault="0016104A" w:rsidP="0016104A">
      <w:pPr>
        <w:rPr>
          <w:b/>
        </w:rPr>
      </w:pPr>
      <w:r w:rsidRPr="00DC31B5">
        <w:rPr>
          <w:b/>
        </w:rPr>
        <w:t xml:space="preserve">Průzkum trhu na </w:t>
      </w:r>
      <w:r w:rsidR="005643AE">
        <w:rPr>
          <w:b/>
        </w:rPr>
        <w:t>službu</w:t>
      </w:r>
      <w:r>
        <w:rPr>
          <w:b/>
        </w:rPr>
        <w:t xml:space="preserve"> </w:t>
      </w:r>
      <w:r w:rsidR="005643AE" w:rsidRPr="00C52FE8">
        <w:rPr>
          <w:b/>
          <w:bCs/>
        </w:rPr>
        <w:t xml:space="preserve">„Realizace </w:t>
      </w:r>
      <w:r w:rsidR="005643AE">
        <w:rPr>
          <w:b/>
          <w:bCs/>
        </w:rPr>
        <w:t xml:space="preserve">společné </w:t>
      </w:r>
      <w:r w:rsidR="005643AE" w:rsidRPr="00C52FE8">
        <w:rPr>
          <w:b/>
          <w:bCs/>
        </w:rPr>
        <w:t>expozic</w:t>
      </w:r>
      <w:r w:rsidR="005643AE">
        <w:rPr>
          <w:b/>
          <w:bCs/>
        </w:rPr>
        <w:t xml:space="preserve">e města Brna a Jižní Moravy </w:t>
      </w:r>
      <w:r w:rsidR="005643AE" w:rsidRPr="00C52FE8">
        <w:rPr>
          <w:b/>
          <w:bCs/>
        </w:rPr>
        <w:t xml:space="preserve">na veletrzích cestovního ruchu </w:t>
      </w:r>
      <w:proofErr w:type="spellStart"/>
      <w:r w:rsidR="005643AE" w:rsidRPr="00C52FE8">
        <w:rPr>
          <w:b/>
          <w:bCs/>
        </w:rPr>
        <w:t>Regiontour</w:t>
      </w:r>
      <w:proofErr w:type="spellEnd"/>
      <w:r w:rsidR="005643AE" w:rsidRPr="00C52FE8">
        <w:rPr>
          <w:b/>
          <w:bCs/>
        </w:rPr>
        <w:t>,</w:t>
      </w:r>
      <w:r w:rsidR="005643AE">
        <w:rPr>
          <w:b/>
          <w:bCs/>
        </w:rPr>
        <w:t xml:space="preserve"> </w:t>
      </w:r>
      <w:r w:rsidR="005643AE" w:rsidRPr="00C52FE8">
        <w:rPr>
          <w:b/>
          <w:bCs/>
        </w:rPr>
        <w:t xml:space="preserve">ITF </w:t>
      </w:r>
      <w:proofErr w:type="spellStart"/>
      <w:r w:rsidR="005643AE" w:rsidRPr="00C52FE8">
        <w:rPr>
          <w:b/>
          <w:bCs/>
        </w:rPr>
        <w:t>Slovakiatour</w:t>
      </w:r>
      <w:proofErr w:type="spellEnd"/>
      <w:r w:rsidR="005643AE" w:rsidRPr="00C52FE8">
        <w:rPr>
          <w:b/>
          <w:bCs/>
        </w:rPr>
        <w:t xml:space="preserve"> a </w:t>
      </w:r>
      <w:proofErr w:type="spellStart"/>
      <w:r w:rsidR="005643AE" w:rsidRPr="00C52FE8">
        <w:rPr>
          <w:b/>
          <w:bCs/>
        </w:rPr>
        <w:t>Holiday</w:t>
      </w:r>
      <w:proofErr w:type="spellEnd"/>
      <w:r w:rsidR="005643AE" w:rsidRPr="00C52FE8">
        <w:rPr>
          <w:b/>
          <w:bCs/>
        </w:rPr>
        <w:t xml:space="preserve"> </w:t>
      </w:r>
      <w:proofErr w:type="spellStart"/>
      <w:r w:rsidR="005643AE" w:rsidRPr="00C52FE8">
        <w:rPr>
          <w:b/>
          <w:bCs/>
        </w:rPr>
        <w:t>World</w:t>
      </w:r>
      <w:proofErr w:type="spellEnd"/>
      <w:r w:rsidR="005643AE" w:rsidRPr="00C52FE8">
        <w:rPr>
          <w:b/>
          <w:bCs/>
        </w:rPr>
        <w:t xml:space="preserve"> 20</w:t>
      </w:r>
      <w:r w:rsidR="005643AE">
        <w:rPr>
          <w:b/>
          <w:bCs/>
        </w:rPr>
        <w:t>20</w:t>
      </w:r>
      <w:r w:rsidR="005643AE" w:rsidRPr="00C52FE8">
        <w:rPr>
          <w:b/>
          <w:bCs/>
        </w:rPr>
        <w:t>“</w:t>
      </w:r>
    </w:p>
    <w:p w:rsidR="0016104A" w:rsidRPr="00295E6E" w:rsidRDefault="0016104A" w:rsidP="0016104A">
      <w:pPr>
        <w:rPr>
          <w:sz w:val="16"/>
          <w:szCs w:val="16"/>
        </w:rPr>
      </w:pPr>
    </w:p>
    <w:p w:rsidR="0016104A" w:rsidRDefault="0016104A" w:rsidP="0016104A">
      <w:r w:rsidRPr="00DC31B5">
        <w:t xml:space="preserve">Statutární město Brno, zastoupené </w:t>
      </w:r>
      <w:r>
        <w:t>Kanceláří marketingu a cestovního ruchu</w:t>
      </w:r>
      <w:r w:rsidR="005643AE">
        <w:t>,</w:t>
      </w:r>
      <w:r w:rsidRPr="00DC31B5">
        <w:t xml:space="preserve"> Vás ve vazbě na zákon č.</w:t>
      </w:r>
      <w:r>
        <w:t> </w:t>
      </w:r>
      <w:r w:rsidRPr="00DC31B5">
        <w:t>134/2016 Sb., o</w:t>
      </w:r>
      <w:r>
        <w:t xml:space="preserve"> </w:t>
      </w:r>
      <w:r w:rsidRPr="00DC31B5">
        <w:t xml:space="preserve">zadávání veřejných zakázek a ve smyslu Metodiky zadávání veřejných zakázek </w:t>
      </w:r>
      <w:r>
        <w:t>malého rozsahu</w:t>
      </w:r>
      <w:r w:rsidRPr="00DC31B5">
        <w:t xml:space="preserve">, poptává na veřejnou zakázku malého rozsahu na </w:t>
      </w:r>
      <w:r w:rsidR="005643AE">
        <w:t>službu</w:t>
      </w:r>
      <w:r>
        <w:t xml:space="preserve"> </w:t>
      </w:r>
      <w:r w:rsidR="005643AE" w:rsidRPr="005643AE">
        <w:t xml:space="preserve">„Realizace společné expozice města Brna a Jižní Moravy na veletrzích cestovního ruchu </w:t>
      </w:r>
      <w:proofErr w:type="spellStart"/>
      <w:r w:rsidR="005643AE" w:rsidRPr="005643AE">
        <w:t>Regiontour</w:t>
      </w:r>
      <w:proofErr w:type="spellEnd"/>
      <w:r w:rsidR="005643AE" w:rsidRPr="005643AE">
        <w:t xml:space="preserve">, ITF </w:t>
      </w:r>
      <w:proofErr w:type="spellStart"/>
      <w:r w:rsidR="005643AE" w:rsidRPr="005643AE">
        <w:t>Slovakiatour</w:t>
      </w:r>
      <w:proofErr w:type="spellEnd"/>
      <w:r w:rsidR="005643AE" w:rsidRPr="005643AE">
        <w:t xml:space="preserve"> a </w:t>
      </w:r>
      <w:proofErr w:type="spellStart"/>
      <w:r w:rsidR="005643AE" w:rsidRPr="005643AE">
        <w:t>Holiday</w:t>
      </w:r>
      <w:proofErr w:type="spellEnd"/>
      <w:r w:rsidR="005643AE" w:rsidRPr="005643AE">
        <w:t xml:space="preserve"> </w:t>
      </w:r>
      <w:proofErr w:type="spellStart"/>
      <w:r w:rsidR="005643AE" w:rsidRPr="005643AE">
        <w:t>World</w:t>
      </w:r>
      <w:proofErr w:type="spellEnd"/>
      <w:r w:rsidR="005643AE" w:rsidRPr="005643AE">
        <w:t xml:space="preserve"> 2020“</w:t>
      </w:r>
      <w:r w:rsidRPr="00DC31B5">
        <w:t>.</w:t>
      </w:r>
    </w:p>
    <w:p w:rsidR="0016104A" w:rsidRPr="00295E6E" w:rsidRDefault="0016104A" w:rsidP="0016104A">
      <w:pPr>
        <w:rPr>
          <w:sz w:val="10"/>
          <w:szCs w:val="10"/>
        </w:rPr>
      </w:pPr>
    </w:p>
    <w:p w:rsidR="0016104A" w:rsidRDefault="0016104A" w:rsidP="0016104A">
      <w:r>
        <w:t>Zadávací podmínky, včetně návrhu smlouvy o dílo, tvoří přílohu tohoto dopisu.</w:t>
      </w:r>
    </w:p>
    <w:p w:rsidR="0016104A" w:rsidRPr="00295E6E" w:rsidRDefault="0016104A" w:rsidP="0016104A">
      <w:pPr>
        <w:rPr>
          <w:sz w:val="10"/>
          <w:szCs w:val="10"/>
        </w:rPr>
      </w:pPr>
    </w:p>
    <w:p w:rsidR="0016104A" w:rsidRDefault="0016104A" w:rsidP="0016104A">
      <w:r>
        <w:t>Uchazeč podáním nabídky na tuto zakázku:</w:t>
      </w:r>
    </w:p>
    <w:p w:rsidR="0016104A" w:rsidRDefault="0016104A" w:rsidP="00295E6E">
      <w:pPr>
        <w:pStyle w:val="Odstavecseseznamem"/>
        <w:numPr>
          <w:ilvl w:val="0"/>
          <w:numId w:val="11"/>
        </w:numPr>
      </w:pPr>
      <w:r>
        <w:t>souhlasí se zveřejněním svých identifikačních údajů i v případě, že se jedná o osobní údaje, při projednávání a rozhodování o výsledcích nabídkového řízení, v zápisech ze zasedání orgánů města Brna a v jejich usneseních,</w:t>
      </w:r>
    </w:p>
    <w:p w:rsidR="0016104A" w:rsidRDefault="0016104A" w:rsidP="00295E6E">
      <w:pPr>
        <w:pStyle w:val="Odstavecseseznamem"/>
        <w:numPr>
          <w:ilvl w:val="0"/>
          <w:numId w:val="11"/>
        </w:numPr>
      </w:pPr>
      <w:r>
        <w:t>souhlasí se zveřejněním smlouvy o dílo na předmětnou zakázku zadavatelem dle platných předpisů.</w:t>
      </w:r>
    </w:p>
    <w:p w:rsidR="0016104A" w:rsidRPr="00295E6E" w:rsidRDefault="0016104A" w:rsidP="0016104A">
      <w:pPr>
        <w:rPr>
          <w:sz w:val="10"/>
          <w:szCs w:val="10"/>
        </w:rPr>
      </w:pPr>
    </w:p>
    <w:p w:rsidR="0016104A" w:rsidRDefault="0016104A" w:rsidP="0016104A">
      <w:pPr>
        <w:rPr>
          <w:szCs w:val="20"/>
        </w:rPr>
      </w:pPr>
      <w:r>
        <w:rPr>
          <w:szCs w:val="20"/>
        </w:rPr>
        <w:t xml:space="preserve">Nabídky, které </w:t>
      </w:r>
      <w:r>
        <w:t>Kancelář marketingu a cestovního ruchu</w:t>
      </w:r>
      <w:r w:rsidRPr="00DC31B5">
        <w:t xml:space="preserve"> </w:t>
      </w:r>
      <w:r>
        <w:rPr>
          <w:szCs w:val="20"/>
        </w:rPr>
        <w:t>obdrží v rámci provedené poptávky, budou po otevření posouzeny, předloženy orgánům města Brna ke schválení a s vybraným uchazečem bude uzavřena smlouva o dílo.</w:t>
      </w:r>
    </w:p>
    <w:p w:rsidR="0016104A" w:rsidRPr="00295E6E" w:rsidRDefault="0016104A" w:rsidP="0016104A">
      <w:pPr>
        <w:rPr>
          <w:sz w:val="10"/>
          <w:szCs w:val="10"/>
        </w:rPr>
      </w:pPr>
    </w:p>
    <w:p w:rsidR="0016104A" w:rsidRDefault="0016104A" w:rsidP="0016104A">
      <w:r w:rsidRPr="00DC31B5">
        <w:t xml:space="preserve">Kontaktní osoba zadavatele: </w:t>
      </w:r>
      <w:r w:rsidR="005643AE">
        <w:t>Ing. Linda Jelínková</w:t>
      </w:r>
      <w:r w:rsidRPr="00DC31B5">
        <w:t xml:space="preserve">, </w:t>
      </w:r>
      <w:r w:rsidR="00295E6E">
        <w:t xml:space="preserve">e-mail: </w:t>
      </w:r>
      <w:r w:rsidR="005643AE">
        <w:t>jelinkova.linda</w:t>
      </w:r>
      <w:r w:rsidRPr="00DC31B5">
        <w:t>@brno.cz</w:t>
      </w:r>
      <w:r>
        <w:t>.</w:t>
      </w:r>
    </w:p>
    <w:p w:rsidR="0016104A" w:rsidRPr="00295E6E" w:rsidRDefault="0016104A" w:rsidP="0016104A">
      <w:pPr>
        <w:rPr>
          <w:sz w:val="10"/>
          <w:szCs w:val="10"/>
        </w:rPr>
      </w:pPr>
    </w:p>
    <w:p w:rsidR="0016104A" w:rsidRDefault="0016104A" w:rsidP="0016104A">
      <w:r>
        <w:t xml:space="preserve">Vaši nabídku předejte do </w:t>
      </w:r>
      <w:r w:rsidR="005643AE">
        <w:t>1</w:t>
      </w:r>
      <w:r w:rsidR="005A241A">
        <w:t>6</w:t>
      </w:r>
      <w:r>
        <w:t xml:space="preserve">. </w:t>
      </w:r>
      <w:r w:rsidR="005643AE">
        <w:t>10</w:t>
      </w:r>
      <w:r>
        <w:t>. 2019 do 1</w:t>
      </w:r>
      <w:r w:rsidR="005643AE">
        <w:t>3</w:t>
      </w:r>
      <w:r>
        <w:t xml:space="preserve">.00 hod. </w:t>
      </w:r>
      <w:r w:rsidRPr="00DC31B5">
        <w:t>v neprůhledné obálce s názvem veřejné zakázky a</w:t>
      </w:r>
      <w:r>
        <w:t> </w:t>
      </w:r>
      <w:r w:rsidRPr="00DC31B5">
        <w:t>nápisem „Neotevírat“</w:t>
      </w:r>
      <w:r>
        <w:t xml:space="preserve"> na sekretariát </w:t>
      </w:r>
      <w:r w:rsidRPr="00DC31B5">
        <w:t>Kanceláře marketingu a cestovního ruchu (Husova 3, Brno, dveře č.</w:t>
      </w:r>
      <w:r>
        <w:t> </w:t>
      </w:r>
      <w:r w:rsidRPr="00DC31B5">
        <w:t>401)</w:t>
      </w:r>
      <w:r>
        <w:t>.</w:t>
      </w:r>
    </w:p>
    <w:p w:rsidR="0016104A" w:rsidRPr="00295E6E" w:rsidRDefault="0016104A" w:rsidP="0016104A">
      <w:pPr>
        <w:rPr>
          <w:sz w:val="10"/>
          <w:szCs w:val="10"/>
        </w:rPr>
      </w:pPr>
    </w:p>
    <w:p w:rsidR="0016104A" w:rsidRDefault="0016104A" w:rsidP="0016104A">
      <w:r>
        <w:t>O výsledku posouzení Vaší nabídky budete vyrozuměni.</w:t>
      </w:r>
    </w:p>
    <w:p w:rsidR="0016104A" w:rsidRPr="00295E6E" w:rsidRDefault="0016104A" w:rsidP="0016104A">
      <w:pPr>
        <w:rPr>
          <w:sz w:val="10"/>
          <w:szCs w:val="10"/>
        </w:rPr>
      </w:pPr>
    </w:p>
    <w:p w:rsidR="0016104A" w:rsidRDefault="0016104A" w:rsidP="0016104A">
      <w:r>
        <w:t>S pozdravem</w:t>
      </w:r>
    </w:p>
    <w:p w:rsidR="00C476B4" w:rsidRDefault="00C476B4" w:rsidP="0016104A">
      <w:pPr>
        <w:rPr>
          <w:i/>
        </w:rPr>
      </w:pPr>
    </w:p>
    <w:p w:rsidR="0016104A" w:rsidRDefault="0016104A" w:rsidP="0016104A">
      <w:r>
        <w:t>Ing. MgA. Barbora Podhrázská</w:t>
      </w:r>
    </w:p>
    <w:p w:rsidR="0016104A" w:rsidRDefault="00295E6E" w:rsidP="0016104A">
      <w:r>
        <w:t>v</w:t>
      </w:r>
      <w:r w:rsidR="0016104A">
        <w:t>edoucí</w:t>
      </w:r>
      <w:r>
        <w:t xml:space="preserve"> </w:t>
      </w:r>
      <w:r w:rsidR="0016104A" w:rsidRPr="003F2A72">
        <w:t>Kancelář</w:t>
      </w:r>
      <w:r w:rsidR="0016104A">
        <w:t>e</w:t>
      </w:r>
      <w:r w:rsidR="0016104A" w:rsidRPr="003F2A72">
        <w:t xml:space="preserve"> marketingu a cestovního ruchu</w:t>
      </w:r>
    </w:p>
    <w:p w:rsidR="00C476B4" w:rsidRDefault="00C476B4" w:rsidP="00DE465B">
      <w:pPr>
        <w:rPr>
          <w:sz w:val="16"/>
          <w:szCs w:val="16"/>
        </w:rPr>
      </w:pPr>
    </w:p>
    <w:p w:rsidR="00C476B4" w:rsidRPr="00295E6E" w:rsidRDefault="00C476B4" w:rsidP="00DE465B">
      <w:pPr>
        <w:rPr>
          <w:sz w:val="16"/>
          <w:szCs w:val="16"/>
        </w:rPr>
      </w:pPr>
    </w:p>
    <w:p w:rsidR="003F5463" w:rsidRPr="00B76277" w:rsidRDefault="004E5B33" w:rsidP="005643AE">
      <w:pPr>
        <w:tabs>
          <w:tab w:val="left" w:pos="1985"/>
        </w:tabs>
        <w:rPr>
          <w:rFonts w:asciiTheme="minorHAnsi" w:hAnsiTheme="minorHAnsi" w:cstheme="minorHAnsi"/>
          <w:sz w:val="18"/>
          <w:szCs w:val="18"/>
        </w:rPr>
      </w:pPr>
      <w:r w:rsidRPr="00FA6F44">
        <w:rPr>
          <w:b/>
          <w:color w:val="FF0000"/>
          <w:sz w:val="16"/>
          <w:szCs w:val="16"/>
        </w:rPr>
        <w:t>PŘÍLOH</w:t>
      </w:r>
      <w:r w:rsidR="00F15AFF">
        <w:rPr>
          <w:b/>
          <w:color w:val="FF0000"/>
          <w:sz w:val="16"/>
          <w:szCs w:val="16"/>
        </w:rPr>
        <w:t>Y</w:t>
      </w:r>
      <w:r>
        <w:rPr>
          <w:b/>
          <w:sz w:val="16"/>
          <w:szCs w:val="16"/>
        </w:rPr>
        <w:tab/>
      </w:r>
      <w:r w:rsidR="005643AE" w:rsidRPr="005643AE">
        <w:rPr>
          <w:rFonts w:asciiTheme="minorHAnsi" w:hAnsiTheme="minorHAnsi" w:cstheme="minorHAnsi"/>
          <w:szCs w:val="20"/>
        </w:rPr>
        <w:t>Zadávací podmínky na veřejnou zakázku malého rozsahu:</w:t>
      </w:r>
      <w:r w:rsidR="005643AE">
        <w:rPr>
          <w:rFonts w:asciiTheme="minorHAnsi" w:hAnsiTheme="minorHAnsi" w:cstheme="minorHAnsi"/>
          <w:szCs w:val="20"/>
        </w:rPr>
        <w:t xml:space="preserve"> </w:t>
      </w:r>
      <w:r w:rsidR="005643AE" w:rsidRPr="005643AE">
        <w:rPr>
          <w:rFonts w:asciiTheme="minorHAnsi" w:hAnsiTheme="minorHAnsi" w:cstheme="minorHAnsi"/>
          <w:szCs w:val="20"/>
        </w:rPr>
        <w:t xml:space="preserve">„Realizace společné expozice města Brna a Jižní Moravy na veletrzích cestovního ruchu </w:t>
      </w:r>
      <w:proofErr w:type="spellStart"/>
      <w:r w:rsidR="005643AE" w:rsidRPr="005643AE">
        <w:rPr>
          <w:rFonts w:asciiTheme="minorHAnsi" w:hAnsiTheme="minorHAnsi" w:cstheme="minorHAnsi"/>
          <w:szCs w:val="20"/>
        </w:rPr>
        <w:t>Regiontour</w:t>
      </w:r>
      <w:proofErr w:type="spellEnd"/>
      <w:r w:rsidR="005643AE" w:rsidRPr="005643AE">
        <w:rPr>
          <w:rFonts w:asciiTheme="minorHAnsi" w:hAnsiTheme="minorHAnsi" w:cstheme="minorHAnsi"/>
          <w:szCs w:val="20"/>
        </w:rPr>
        <w:t xml:space="preserve">, ITF </w:t>
      </w:r>
      <w:proofErr w:type="spellStart"/>
      <w:r w:rsidR="005643AE" w:rsidRPr="005643AE">
        <w:rPr>
          <w:rFonts w:asciiTheme="minorHAnsi" w:hAnsiTheme="minorHAnsi" w:cstheme="minorHAnsi"/>
          <w:szCs w:val="20"/>
        </w:rPr>
        <w:t>Slovakiatour</w:t>
      </w:r>
      <w:proofErr w:type="spellEnd"/>
      <w:r w:rsidR="005643AE" w:rsidRPr="005643AE">
        <w:rPr>
          <w:rFonts w:asciiTheme="minorHAnsi" w:hAnsiTheme="minorHAnsi" w:cstheme="minorHAnsi"/>
          <w:szCs w:val="20"/>
        </w:rPr>
        <w:t xml:space="preserve"> a </w:t>
      </w:r>
      <w:proofErr w:type="spellStart"/>
      <w:r w:rsidR="005643AE" w:rsidRPr="005643AE">
        <w:rPr>
          <w:rFonts w:asciiTheme="minorHAnsi" w:hAnsiTheme="minorHAnsi" w:cstheme="minorHAnsi"/>
          <w:szCs w:val="20"/>
        </w:rPr>
        <w:t>Holiday</w:t>
      </w:r>
      <w:proofErr w:type="spellEnd"/>
      <w:r w:rsidR="005643AE" w:rsidRPr="005643AE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5643AE" w:rsidRPr="005643AE">
        <w:rPr>
          <w:rFonts w:asciiTheme="minorHAnsi" w:hAnsiTheme="minorHAnsi" w:cstheme="minorHAnsi"/>
          <w:szCs w:val="20"/>
        </w:rPr>
        <w:t>World</w:t>
      </w:r>
      <w:proofErr w:type="spellEnd"/>
      <w:r w:rsidR="005643AE" w:rsidRPr="005643AE">
        <w:rPr>
          <w:rFonts w:asciiTheme="minorHAnsi" w:hAnsiTheme="minorHAnsi" w:cstheme="minorHAnsi"/>
          <w:szCs w:val="20"/>
        </w:rPr>
        <w:t xml:space="preserve"> 2020“</w:t>
      </w:r>
    </w:p>
    <w:sectPr w:rsidR="003F5463" w:rsidRPr="00B76277" w:rsidSect="008C5493">
      <w:footerReference w:type="default" r:id="rId7"/>
      <w:headerReference w:type="first" r:id="rId8"/>
      <w:footerReference w:type="first" r:id="rId9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55B" w:rsidRDefault="00DF255B" w:rsidP="0018303A">
      <w:pPr>
        <w:spacing w:line="240" w:lineRule="auto"/>
      </w:pPr>
      <w:r>
        <w:separator/>
      </w:r>
    </w:p>
  </w:endnote>
  <w:endnote w:type="continuationSeparator" w:id="0">
    <w:p w:rsidR="00DF255B" w:rsidRDefault="00DF255B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493" w:rsidRPr="00A23B0E" w:rsidRDefault="008C5493" w:rsidP="008C5493">
    <w:pPr>
      <w:pStyle w:val="Zpat"/>
      <w:rPr>
        <w:color w:val="auto"/>
      </w:rPr>
    </w:pPr>
    <w:r w:rsidRPr="00A23B0E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Kancelář </w:t>
    </w:r>
    <w:r>
      <w:rPr>
        <w:color w:val="auto"/>
      </w:rPr>
      <w:t>marketingu a cestovního ruchu</w:t>
    </w:r>
  </w:p>
  <w:p w:rsidR="008C5493" w:rsidRDefault="0016104A" w:rsidP="008C5493">
    <w:pPr>
      <w:pStyle w:val="Zpat"/>
    </w:pPr>
    <w:r>
      <w:rPr>
        <w:color w:val="auto"/>
      </w:rPr>
      <w:t>Husova 3</w:t>
    </w:r>
    <w:r w:rsidR="008C5493" w:rsidRPr="00A23B0E">
      <w:rPr>
        <w:color w:val="auto"/>
      </w:rPr>
      <w:t xml:space="preserve"> </w:t>
    </w:r>
    <w:r w:rsidR="008C5493" w:rsidRPr="00874A3B">
      <w:rPr>
        <w:color w:val="ED1C24" w:themeColor="accent1"/>
      </w:rPr>
      <w:t>|</w:t>
    </w:r>
    <w:r w:rsidR="008C5493">
      <w:t xml:space="preserve"> </w:t>
    </w:r>
    <w:r w:rsidR="008C5493" w:rsidRPr="00A23B0E">
      <w:rPr>
        <w:color w:val="auto"/>
      </w:rPr>
      <w:t xml:space="preserve">601 </w:t>
    </w:r>
    <w:proofErr w:type="gramStart"/>
    <w:r w:rsidR="008C5493" w:rsidRPr="00A23B0E">
      <w:rPr>
        <w:color w:val="auto"/>
      </w:rPr>
      <w:t>67  Brno</w:t>
    </w:r>
    <w:proofErr w:type="gramEnd"/>
    <w:r w:rsidR="008C5493" w:rsidRPr="00A23B0E">
      <w:rPr>
        <w:color w:val="auto"/>
      </w:rPr>
      <w:t xml:space="preserve"> </w:t>
    </w:r>
    <w:r w:rsidR="008C5493" w:rsidRPr="00874A3B">
      <w:rPr>
        <w:color w:val="ED1C24" w:themeColor="accent1"/>
      </w:rPr>
      <w:t>|</w:t>
    </w:r>
    <w:r w:rsidR="008C5493">
      <w:rPr>
        <w:color w:val="ED1C24" w:themeColor="accent1"/>
      </w:rPr>
      <w:t xml:space="preserve"> </w:t>
    </w:r>
    <w:r w:rsidR="008C5493" w:rsidRPr="00A23B0E">
      <w:rPr>
        <w:color w:val="auto"/>
      </w:rPr>
      <w:t>www.brno.cz</w:t>
    </w:r>
  </w:p>
  <w:p w:rsidR="00B64224" w:rsidRPr="00A20EBD" w:rsidRDefault="00A20EBD" w:rsidP="00A20EBD">
    <w:pPr>
      <w:pStyle w:val="strankovani"/>
    </w:pPr>
    <w:r>
      <w:fldChar w:fldCharType="begin"/>
    </w:r>
    <w:r>
      <w:instrText xml:space="preserve"> PAGE   \* MERGEFORMAT </w:instrText>
    </w:r>
    <w:r>
      <w:fldChar w:fldCharType="separate"/>
    </w:r>
    <w:r w:rsidR="005643AE">
      <w:rPr>
        <w:noProof/>
      </w:rPr>
      <w:t>2</w:t>
    </w:r>
    <w:r>
      <w:fldChar w:fldCharType="end"/>
    </w:r>
    <w:r w:rsidR="00A46C6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C4338A2" wp14:editId="039E3072">
              <wp:simplePos x="0" y="0"/>
              <wp:positionH relativeFrom="page">
                <wp:posOffset>723265</wp:posOffset>
              </wp:positionH>
              <wp:positionV relativeFrom="page">
                <wp:posOffset>9906000</wp:posOffset>
              </wp:positionV>
              <wp:extent cx="606742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FA232F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95pt,780pt" to="534.7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493" w:rsidRPr="00A23B0E" w:rsidRDefault="008C5493" w:rsidP="008C5493">
    <w:pPr>
      <w:pStyle w:val="Zpat"/>
      <w:rPr>
        <w:color w:val="auto"/>
      </w:rPr>
    </w:pPr>
    <w:r w:rsidRPr="00A23B0E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Kancelář </w:t>
    </w:r>
    <w:r>
      <w:rPr>
        <w:color w:val="auto"/>
      </w:rPr>
      <w:t>marketingu a cestovního ruchu</w:t>
    </w:r>
  </w:p>
  <w:p w:rsidR="008C5493" w:rsidRDefault="0016104A" w:rsidP="008C5493">
    <w:pPr>
      <w:pStyle w:val="Zpat"/>
    </w:pPr>
    <w:r>
      <w:rPr>
        <w:color w:val="auto"/>
      </w:rPr>
      <w:t>Husova 3</w:t>
    </w:r>
    <w:r w:rsidR="008C5493" w:rsidRPr="00A23B0E">
      <w:rPr>
        <w:color w:val="auto"/>
      </w:rPr>
      <w:t xml:space="preserve"> </w:t>
    </w:r>
    <w:r w:rsidR="008C5493" w:rsidRPr="00874A3B">
      <w:rPr>
        <w:color w:val="ED1C24" w:themeColor="accent1"/>
      </w:rPr>
      <w:t>|</w:t>
    </w:r>
    <w:r w:rsidR="008C5493">
      <w:t xml:space="preserve"> </w:t>
    </w:r>
    <w:r w:rsidR="008C5493" w:rsidRPr="00A23B0E">
      <w:rPr>
        <w:color w:val="auto"/>
      </w:rPr>
      <w:t xml:space="preserve">601 </w:t>
    </w:r>
    <w:proofErr w:type="gramStart"/>
    <w:r w:rsidR="008C5493" w:rsidRPr="00A23B0E">
      <w:rPr>
        <w:color w:val="auto"/>
      </w:rPr>
      <w:t>67  Brno</w:t>
    </w:r>
    <w:proofErr w:type="gramEnd"/>
    <w:r w:rsidR="008C5493" w:rsidRPr="00A23B0E">
      <w:rPr>
        <w:color w:val="auto"/>
      </w:rPr>
      <w:t xml:space="preserve"> </w:t>
    </w:r>
    <w:r w:rsidR="008C5493" w:rsidRPr="00874A3B">
      <w:rPr>
        <w:color w:val="ED1C24" w:themeColor="accent1"/>
      </w:rPr>
      <w:t>|</w:t>
    </w:r>
    <w:r w:rsidR="008C5493">
      <w:rPr>
        <w:color w:val="ED1C24" w:themeColor="accent1"/>
      </w:rPr>
      <w:t xml:space="preserve"> </w:t>
    </w:r>
    <w:r w:rsidR="008C5493" w:rsidRPr="00A23B0E">
      <w:rPr>
        <w:color w:val="auto"/>
      </w:rPr>
      <w:t>www.brno.cz</w:t>
    </w:r>
  </w:p>
  <w:p w:rsidR="00F228CC" w:rsidRDefault="00F228CC" w:rsidP="00F228CC">
    <w:pPr>
      <w:pStyle w:val="strankovani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E90D44E" wp14:editId="017B3058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632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32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CB39E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pt,780pt" to="538.6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pX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A20EBD">
      <w:fldChar w:fldCharType="begin"/>
    </w:r>
    <w:r w:rsidR="00A20EBD">
      <w:instrText xml:space="preserve"> PAGE   \* MERGEFORMAT </w:instrText>
    </w:r>
    <w:r w:rsidR="00A20EBD">
      <w:fldChar w:fldCharType="separate"/>
    </w:r>
    <w:r w:rsidR="005A241A">
      <w:rPr>
        <w:noProof/>
      </w:rPr>
      <w:t>1</w:t>
    </w:r>
    <w:r w:rsidR="00A20EB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55B" w:rsidRDefault="00DF255B" w:rsidP="0018303A">
      <w:pPr>
        <w:spacing w:line="240" w:lineRule="auto"/>
      </w:pPr>
      <w:r>
        <w:separator/>
      </w:r>
    </w:p>
  </w:footnote>
  <w:footnote w:type="continuationSeparator" w:id="0">
    <w:p w:rsidR="00DF255B" w:rsidRDefault="00DF255B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8CC" w:rsidRPr="00077C50" w:rsidRDefault="00F228CC" w:rsidP="00F228CC">
    <w:pPr>
      <w:pStyle w:val="ZhlavBrno"/>
    </w:pPr>
    <w:r w:rsidRPr="00077C50">
      <w:t>Statutární m</w:t>
    </w:r>
    <w:r>
      <w:t>ě</w:t>
    </w:r>
    <w:r w:rsidRPr="00077C50">
      <w:t>sto Brno</w:t>
    </w:r>
    <w:r w:rsidR="004D7717">
      <w:drawing>
        <wp:anchor distT="0" distB="0" distL="114300" distR="114300" simplePos="0" relativeHeight="251665408" behindDoc="0" locked="1" layoutInCell="1" allowOverlap="1" wp14:anchorId="44F48C99" wp14:editId="6D7490F2">
          <wp:simplePos x="0" y="0"/>
          <wp:positionH relativeFrom="margin">
            <wp:align>right</wp:align>
          </wp:positionH>
          <wp:positionV relativeFrom="page">
            <wp:posOffset>711835</wp:posOffset>
          </wp:positionV>
          <wp:extent cx="1572895" cy="363220"/>
          <wp:effectExtent l="0" t="0" r="825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5493" w:rsidRPr="00E33019" w:rsidRDefault="008C5493" w:rsidP="008C5493">
    <w:pPr>
      <w:pStyle w:val="Zhlav"/>
      <w:rPr>
        <w:color w:val="auto"/>
      </w:rPr>
    </w:pPr>
    <w:r w:rsidRPr="00E33019">
      <w:rPr>
        <w:color w:val="auto"/>
      </w:rPr>
      <w:t>Magistrát města Brna</w:t>
    </w:r>
  </w:p>
  <w:p w:rsidR="008C5493" w:rsidRPr="00E33019" w:rsidRDefault="008C5493" w:rsidP="008C5493">
    <w:pPr>
      <w:pStyle w:val="Zhlav"/>
      <w:rPr>
        <w:color w:val="auto"/>
      </w:rPr>
    </w:pPr>
    <w:r w:rsidRPr="00E33019">
      <w:rPr>
        <w:color w:val="auto"/>
      </w:rPr>
      <w:t xml:space="preserve">Kancelář </w:t>
    </w:r>
    <w:r>
      <w:rPr>
        <w:color w:val="auto"/>
      </w:rPr>
      <w:t>marketingu a cestovního ruchu</w:t>
    </w:r>
  </w:p>
  <w:p w:rsidR="00F228CC" w:rsidRDefault="00F228CC">
    <w:pPr>
      <w:pStyle w:val="Zhlav"/>
    </w:pPr>
  </w:p>
  <w:p w:rsidR="00F228CC" w:rsidRDefault="00F228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12F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168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12B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BA74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F823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EE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AA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80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4C1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805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41343C"/>
    <w:multiLevelType w:val="hybridMultilevel"/>
    <w:tmpl w:val="2C1A6A40"/>
    <w:lvl w:ilvl="0" w:tplc="31725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1564B"/>
    <w:multiLevelType w:val="hybridMultilevel"/>
    <w:tmpl w:val="58E84018"/>
    <w:lvl w:ilvl="0" w:tplc="6CB278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C1"/>
    <w:rsid w:val="00034493"/>
    <w:rsid w:val="00041778"/>
    <w:rsid w:val="00077C50"/>
    <w:rsid w:val="000B1F19"/>
    <w:rsid w:val="000B6B63"/>
    <w:rsid w:val="000C4FE4"/>
    <w:rsid w:val="00130166"/>
    <w:rsid w:val="001524C4"/>
    <w:rsid w:val="0016104A"/>
    <w:rsid w:val="001724F7"/>
    <w:rsid w:val="001759A7"/>
    <w:rsid w:val="0018303A"/>
    <w:rsid w:val="001946C5"/>
    <w:rsid w:val="001D3E20"/>
    <w:rsid w:val="001D79C2"/>
    <w:rsid w:val="001E7250"/>
    <w:rsid w:val="00217AF7"/>
    <w:rsid w:val="002401BD"/>
    <w:rsid w:val="0024060C"/>
    <w:rsid w:val="002422EB"/>
    <w:rsid w:val="00267537"/>
    <w:rsid w:val="002827ED"/>
    <w:rsid w:val="00284095"/>
    <w:rsid w:val="00286AC5"/>
    <w:rsid w:val="00295E6E"/>
    <w:rsid w:val="002A398E"/>
    <w:rsid w:val="002A770F"/>
    <w:rsid w:val="002D0D4B"/>
    <w:rsid w:val="002E300B"/>
    <w:rsid w:val="002F0A6E"/>
    <w:rsid w:val="003117B5"/>
    <w:rsid w:val="00345C8A"/>
    <w:rsid w:val="003621BB"/>
    <w:rsid w:val="003650C8"/>
    <w:rsid w:val="00370FF8"/>
    <w:rsid w:val="00394D75"/>
    <w:rsid w:val="00394F66"/>
    <w:rsid w:val="003D4B20"/>
    <w:rsid w:val="003F3B4E"/>
    <w:rsid w:val="003F5463"/>
    <w:rsid w:val="004069DE"/>
    <w:rsid w:val="004133C6"/>
    <w:rsid w:val="004341A5"/>
    <w:rsid w:val="00445797"/>
    <w:rsid w:val="00453519"/>
    <w:rsid w:val="00461742"/>
    <w:rsid w:val="00485CC6"/>
    <w:rsid w:val="004D7717"/>
    <w:rsid w:val="004E4ED9"/>
    <w:rsid w:val="004E5AD0"/>
    <w:rsid w:val="004E5B33"/>
    <w:rsid w:val="00511FC1"/>
    <w:rsid w:val="005156A4"/>
    <w:rsid w:val="0052393A"/>
    <w:rsid w:val="00545F28"/>
    <w:rsid w:val="0055317B"/>
    <w:rsid w:val="005643AE"/>
    <w:rsid w:val="00577A0C"/>
    <w:rsid w:val="00587D54"/>
    <w:rsid w:val="005A241A"/>
    <w:rsid w:val="005C0A44"/>
    <w:rsid w:val="005E11BB"/>
    <w:rsid w:val="00615329"/>
    <w:rsid w:val="00620AD3"/>
    <w:rsid w:val="00644837"/>
    <w:rsid w:val="006543C2"/>
    <w:rsid w:val="00656404"/>
    <w:rsid w:val="0067254A"/>
    <w:rsid w:val="00685703"/>
    <w:rsid w:val="006D4B4D"/>
    <w:rsid w:val="006E09B8"/>
    <w:rsid w:val="006E287A"/>
    <w:rsid w:val="00750FC1"/>
    <w:rsid w:val="00765370"/>
    <w:rsid w:val="007E24D5"/>
    <w:rsid w:val="00804513"/>
    <w:rsid w:val="008178A8"/>
    <w:rsid w:val="00846431"/>
    <w:rsid w:val="00853736"/>
    <w:rsid w:val="00856555"/>
    <w:rsid w:val="0087066D"/>
    <w:rsid w:val="00874A3B"/>
    <w:rsid w:val="00892FF5"/>
    <w:rsid w:val="008C5493"/>
    <w:rsid w:val="008F02B9"/>
    <w:rsid w:val="0091285D"/>
    <w:rsid w:val="0095545A"/>
    <w:rsid w:val="00964D84"/>
    <w:rsid w:val="00967C28"/>
    <w:rsid w:val="009A2C3D"/>
    <w:rsid w:val="009A685B"/>
    <w:rsid w:val="009D6F58"/>
    <w:rsid w:val="00A00883"/>
    <w:rsid w:val="00A20EBD"/>
    <w:rsid w:val="00A46C6C"/>
    <w:rsid w:val="00A6412F"/>
    <w:rsid w:val="00A82CA4"/>
    <w:rsid w:val="00A87651"/>
    <w:rsid w:val="00A94223"/>
    <w:rsid w:val="00B0341A"/>
    <w:rsid w:val="00B11578"/>
    <w:rsid w:val="00B20A02"/>
    <w:rsid w:val="00B43060"/>
    <w:rsid w:val="00B55B76"/>
    <w:rsid w:val="00B601B1"/>
    <w:rsid w:val="00B64224"/>
    <w:rsid w:val="00B66EF3"/>
    <w:rsid w:val="00B748BD"/>
    <w:rsid w:val="00B76277"/>
    <w:rsid w:val="00B76C73"/>
    <w:rsid w:val="00B770D3"/>
    <w:rsid w:val="00BA50DE"/>
    <w:rsid w:val="00BC373F"/>
    <w:rsid w:val="00BC4092"/>
    <w:rsid w:val="00BD747F"/>
    <w:rsid w:val="00C25741"/>
    <w:rsid w:val="00C476B4"/>
    <w:rsid w:val="00C529A1"/>
    <w:rsid w:val="00CB5E9C"/>
    <w:rsid w:val="00CE3161"/>
    <w:rsid w:val="00CE7DDE"/>
    <w:rsid w:val="00D26D02"/>
    <w:rsid w:val="00D5274F"/>
    <w:rsid w:val="00D80164"/>
    <w:rsid w:val="00D92A5D"/>
    <w:rsid w:val="00DC479F"/>
    <w:rsid w:val="00DC53C4"/>
    <w:rsid w:val="00DD27C1"/>
    <w:rsid w:val="00DE465B"/>
    <w:rsid w:val="00DF18C1"/>
    <w:rsid w:val="00DF255B"/>
    <w:rsid w:val="00DF66CC"/>
    <w:rsid w:val="00DF7C2A"/>
    <w:rsid w:val="00E04875"/>
    <w:rsid w:val="00E36CB4"/>
    <w:rsid w:val="00E8097D"/>
    <w:rsid w:val="00F019DB"/>
    <w:rsid w:val="00F15AFF"/>
    <w:rsid w:val="00F228CC"/>
    <w:rsid w:val="00F353E9"/>
    <w:rsid w:val="00FC2461"/>
    <w:rsid w:val="00FC71B3"/>
    <w:rsid w:val="00FE0D5C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7B940"/>
  <w15:chartTrackingRefBased/>
  <w15:docId w15:val="{C4329F1B-EF37-4BAB-AF50-1811DC6A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2C3D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85703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570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5493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8C5493"/>
    <w:rPr>
      <w:rFonts w:ascii="Arial" w:hAnsi="Arial"/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8C5493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C5493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9A2C3D"/>
    <w:rPr>
      <w:color w:val="C0000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398E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A20EBD"/>
    <w:pPr>
      <w:spacing w:line="240" w:lineRule="auto"/>
      <w:jc w:val="center"/>
    </w:pPr>
  </w:style>
  <w:style w:type="paragraph" w:customStyle="1" w:styleId="ZhlavBrno">
    <w:name w:val="Záhlaví Brno"/>
    <w:basedOn w:val="Zhlav"/>
    <w:qFormat/>
    <w:rsid w:val="002A398E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2A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2A398E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2A398E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2A398E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center"/>
    </w:pPr>
    <w:rPr>
      <w:b/>
      <w:color w:val="ED1C24" w:themeColor="accent1"/>
      <w:sz w:val="26"/>
      <w:szCs w:val="26"/>
    </w:rPr>
  </w:style>
  <w:style w:type="paragraph" w:customStyle="1" w:styleId="Brnojmenofunkce">
    <w:name w:val="Brno_jmeno_funkce"/>
    <w:basedOn w:val="Normln"/>
    <w:next w:val="Normln"/>
    <w:qFormat/>
    <w:rsid w:val="002A398E"/>
    <w:pPr>
      <w:spacing w:before="800" w:after="800"/>
      <w:ind w:left="6804"/>
      <w:contextualSpacing/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2A39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398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398E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39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398E"/>
    <w:rPr>
      <w:rFonts w:ascii="Arial" w:hAnsi="Arial"/>
      <w:b/>
      <w:bCs/>
      <w:color w:val="414142" w:themeColor="accent4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9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98E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8570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570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8570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857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8570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85703"/>
    <w:rPr>
      <w:rFonts w:eastAsiaTheme="minorEastAsia"/>
      <w:color w:val="5A5A5A" w:themeColor="text1" w:themeTint="A5"/>
      <w:spacing w:val="15"/>
    </w:rPr>
  </w:style>
  <w:style w:type="paragraph" w:customStyle="1" w:styleId="Normlntun">
    <w:name w:val="Normální tučně"/>
    <w:basedOn w:val="Normln"/>
    <w:next w:val="Normln"/>
    <w:qFormat/>
    <w:rsid w:val="004E5B33"/>
    <w:rPr>
      <w:b/>
      <w:color w:val="414142" w:themeColor="accent4"/>
    </w:rPr>
  </w:style>
  <w:style w:type="character" w:styleId="Sledovanodkaz">
    <w:name w:val="FollowedHyperlink"/>
    <w:basedOn w:val="Standardnpsmoodstavce"/>
    <w:uiPriority w:val="99"/>
    <w:semiHidden/>
    <w:unhideWhenUsed/>
    <w:rsid w:val="009A2C3D"/>
    <w:rPr>
      <w:color w:val="C0000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2C3D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295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YMENA\PAURIK\JVS_2019\2_Dopisy_MMB_wmf\02_Vn&#283;j&#353;&#237;%20dopis%201_samostatna%20pusobnost_JVS_2019.dotx" TargetMode="External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02_Vnější dopis 1_samostatna pusobnost_JVS_2019</Template>
  <TotalTime>23</TotalTime>
  <Pages>1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Lenka</dc:creator>
  <cp:keywords/>
  <dc:description/>
  <cp:lastModifiedBy>Geisler Jakub (Magistrát města Brna)</cp:lastModifiedBy>
  <cp:revision>3</cp:revision>
  <cp:lastPrinted>2019-09-16T08:03:00Z</cp:lastPrinted>
  <dcterms:created xsi:type="dcterms:W3CDTF">2019-10-01T06:36:00Z</dcterms:created>
  <dcterms:modified xsi:type="dcterms:W3CDTF">2019-10-01T07:01:00Z</dcterms:modified>
</cp:coreProperties>
</file>